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0FB6" w14:textId="77777777" w:rsidR="00DF5065" w:rsidRDefault="00DF5065" w:rsidP="00316932">
      <w:pPr>
        <w:widowControl w:val="0"/>
        <w:tabs>
          <w:tab w:val="right" w:pos="9360"/>
        </w:tabs>
        <w:jc w:val="center"/>
        <w:rPr>
          <w:rFonts w:ascii="CG Times" w:hAnsi="CG Times"/>
        </w:rPr>
      </w:pPr>
      <w:r>
        <w:rPr>
          <w:rFonts w:ascii="Courier 10cpi" w:hAnsi="Courier 10cpi"/>
        </w:rPr>
        <w:fldChar w:fldCharType="begin"/>
      </w:r>
      <w:r>
        <w:instrText xml:space="preserve"> SEQ CHAPTER \h \r 1</w:instrText>
      </w:r>
      <w:r>
        <w:fldChar w:fldCharType="end"/>
      </w:r>
      <w:r>
        <w:rPr>
          <w:rFonts w:ascii="CG Times" w:hAnsi="CG Times"/>
          <w:b/>
        </w:rPr>
        <w:t>CURRICULUM VITAE</w:t>
      </w:r>
    </w:p>
    <w:p w14:paraId="11B79AC0" w14:textId="77777777" w:rsidR="00DF5065" w:rsidRDefault="000D6B53">
      <w:pPr>
        <w:widowControl w:val="0"/>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p>
    <w:p w14:paraId="4BB8853A" w14:textId="77777777" w:rsidR="00DF5065" w:rsidRDefault="00DF5065">
      <w:pPr>
        <w:widowControl w:val="0"/>
        <w:jc w:val="center"/>
        <w:rPr>
          <w:rFonts w:ascii="CG Times" w:hAnsi="CG Times"/>
          <w:b/>
          <w:sz w:val="29"/>
        </w:rPr>
      </w:pPr>
      <w:r>
        <w:rPr>
          <w:rFonts w:ascii="CG Times" w:hAnsi="CG Times"/>
          <w:b/>
          <w:sz w:val="29"/>
        </w:rPr>
        <w:t>Patrick Leung, Ph.D.</w:t>
      </w:r>
    </w:p>
    <w:p w14:paraId="00DBD4DF" w14:textId="77777777" w:rsidR="00D41A55" w:rsidRDefault="00B67B48">
      <w:pPr>
        <w:widowControl w:val="0"/>
        <w:jc w:val="center"/>
        <w:rPr>
          <w:rFonts w:ascii="CG Times" w:hAnsi="CG Times"/>
          <w:b/>
          <w:sz w:val="29"/>
        </w:rPr>
      </w:pPr>
      <w:r>
        <w:rPr>
          <w:rFonts w:ascii="CG Times" w:hAnsi="CG Times"/>
          <w:b/>
          <w:sz w:val="29"/>
        </w:rPr>
        <w:t xml:space="preserve">Endowed </w:t>
      </w:r>
      <w:r w:rsidR="00973B9F">
        <w:rPr>
          <w:rFonts w:ascii="CG Times" w:hAnsi="CG Times"/>
          <w:b/>
          <w:sz w:val="29"/>
        </w:rPr>
        <w:t xml:space="preserve">Professor </w:t>
      </w:r>
    </w:p>
    <w:p w14:paraId="0C82177A" w14:textId="77777777" w:rsidR="00D41A55" w:rsidRDefault="00D41A55">
      <w:pPr>
        <w:widowControl w:val="0"/>
        <w:jc w:val="center"/>
        <w:rPr>
          <w:rFonts w:ascii="CG Times" w:hAnsi="CG Times"/>
          <w:b/>
          <w:sz w:val="29"/>
        </w:rPr>
      </w:pPr>
      <w:r>
        <w:rPr>
          <w:rFonts w:ascii="CG Times" w:hAnsi="CG Times"/>
          <w:b/>
          <w:sz w:val="29"/>
        </w:rPr>
        <w:t xml:space="preserve">Gerson and Sabina David College Endowed Professorship </w:t>
      </w:r>
    </w:p>
    <w:p w14:paraId="75CB5A17" w14:textId="77777777" w:rsidR="00973B9F" w:rsidRDefault="00D41A55">
      <w:pPr>
        <w:widowControl w:val="0"/>
        <w:jc w:val="center"/>
        <w:rPr>
          <w:rFonts w:ascii="CG Times" w:hAnsi="CG Times"/>
          <w:b/>
          <w:sz w:val="29"/>
        </w:rPr>
      </w:pPr>
      <w:r>
        <w:rPr>
          <w:rFonts w:ascii="CG Times" w:hAnsi="CG Times"/>
          <w:b/>
          <w:sz w:val="29"/>
        </w:rPr>
        <w:t xml:space="preserve">For Global Aging </w:t>
      </w:r>
    </w:p>
    <w:p w14:paraId="154C2798" w14:textId="77777777" w:rsidR="00AB7AA7" w:rsidRDefault="00AB7AA7">
      <w:pPr>
        <w:widowControl w:val="0"/>
        <w:jc w:val="center"/>
        <w:rPr>
          <w:rFonts w:ascii="CG Times" w:hAnsi="CG Times"/>
          <w:b/>
          <w:sz w:val="29"/>
        </w:rPr>
      </w:pPr>
      <w:r>
        <w:rPr>
          <w:rFonts w:ascii="CG Times" w:hAnsi="CG Times"/>
          <w:b/>
          <w:sz w:val="29"/>
        </w:rPr>
        <w:t>&amp;</w:t>
      </w:r>
    </w:p>
    <w:p w14:paraId="2597BE6C" w14:textId="77777777" w:rsidR="00AB7AA7" w:rsidRDefault="00DA0EA2">
      <w:pPr>
        <w:widowControl w:val="0"/>
        <w:jc w:val="center"/>
        <w:rPr>
          <w:rFonts w:ascii="CG Times" w:hAnsi="CG Times"/>
          <w:b/>
          <w:sz w:val="29"/>
        </w:rPr>
      </w:pPr>
      <w:r>
        <w:rPr>
          <w:rFonts w:ascii="CG Times" w:hAnsi="CG Times"/>
          <w:b/>
          <w:sz w:val="29"/>
        </w:rPr>
        <w:t>Director</w:t>
      </w:r>
      <w:r w:rsidR="00AB7AA7">
        <w:rPr>
          <w:rFonts w:ascii="CG Times" w:hAnsi="CG Times"/>
          <w:b/>
          <w:sz w:val="29"/>
        </w:rPr>
        <w:t>, Office for International Social Work Education</w:t>
      </w:r>
    </w:p>
    <w:p w14:paraId="497104A8" w14:textId="77777777" w:rsidR="00973B9F" w:rsidRDefault="00973B9F">
      <w:pPr>
        <w:widowControl w:val="0"/>
        <w:jc w:val="center"/>
        <w:rPr>
          <w:rFonts w:ascii="CG Times" w:hAnsi="CG Times"/>
          <w:b/>
          <w:sz w:val="29"/>
        </w:rPr>
      </w:pPr>
      <w:r>
        <w:rPr>
          <w:rFonts w:ascii="CG Times" w:hAnsi="CG Times"/>
          <w:b/>
          <w:sz w:val="29"/>
        </w:rPr>
        <w:t xml:space="preserve">University of </w:t>
      </w:r>
      <w:smartTag w:uri="urn:schemas-microsoft-com:office:smarttags" w:element="place">
        <w:smartTag w:uri="urn:schemas-microsoft-com:office:smarttags" w:element="PlaceName">
          <w:r>
            <w:rPr>
              <w:rFonts w:ascii="CG Times" w:hAnsi="CG Times"/>
              <w:b/>
              <w:sz w:val="29"/>
            </w:rPr>
            <w:t>Houston</w:t>
          </w:r>
        </w:smartTag>
        <w:r>
          <w:rPr>
            <w:rFonts w:ascii="CG Times" w:hAnsi="CG Times"/>
            <w:b/>
            <w:sz w:val="29"/>
          </w:rPr>
          <w:t xml:space="preserve"> </w:t>
        </w:r>
        <w:smartTag w:uri="urn:schemas-microsoft-com:office:smarttags" w:element="PlaceName">
          <w:r>
            <w:rPr>
              <w:rFonts w:ascii="CG Times" w:hAnsi="CG Times"/>
              <w:b/>
              <w:sz w:val="29"/>
            </w:rPr>
            <w:t>Graduate</w:t>
          </w:r>
        </w:smartTag>
        <w:r>
          <w:rPr>
            <w:rFonts w:ascii="CG Times" w:hAnsi="CG Times"/>
            <w:b/>
            <w:sz w:val="29"/>
          </w:rPr>
          <w:t xml:space="preserve"> </w:t>
        </w:r>
        <w:smartTag w:uri="urn:schemas-microsoft-com:office:smarttags" w:element="PlaceType">
          <w:r>
            <w:rPr>
              <w:rFonts w:ascii="CG Times" w:hAnsi="CG Times"/>
              <w:b/>
              <w:sz w:val="29"/>
            </w:rPr>
            <w:t>College</w:t>
          </w:r>
        </w:smartTag>
      </w:smartTag>
      <w:r>
        <w:rPr>
          <w:rFonts w:ascii="CG Times" w:hAnsi="CG Times"/>
          <w:b/>
          <w:sz w:val="29"/>
        </w:rPr>
        <w:t xml:space="preserve"> of Social Work</w:t>
      </w:r>
    </w:p>
    <w:p w14:paraId="0FCC8F8E" w14:textId="77777777" w:rsidR="00EF6E2D" w:rsidRDefault="00EF6E2D">
      <w:pPr>
        <w:widowControl w:val="0"/>
        <w:jc w:val="center"/>
        <w:rPr>
          <w:rFonts w:ascii="CG Times" w:hAnsi="CG Times"/>
        </w:rPr>
      </w:pPr>
    </w:p>
    <w:p w14:paraId="35ABEAFE" w14:textId="5A23BE77" w:rsidR="00EF6E2D" w:rsidRDefault="00FE096F">
      <w:pPr>
        <w:widowControl w:val="0"/>
        <w:jc w:val="center"/>
        <w:rPr>
          <w:rFonts w:ascii="CG Times" w:hAnsi="CG Times"/>
        </w:rPr>
      </w:pPr>
      <w:r>
        <w:rPr>
          <w:rFonts w:ascii="CG Times" w:hAnsi="CG Times"/>
        </w:rPr>
        <w:t>March</w:t>
      </w:r>
      <w:r w:rsidR="009858FC">
        <w:rPr>
          <w:rFonts w:ascii="CG Times" w:hAnsi="CG Times"/>
        </w:rPr>
        <w:t xml:space="preserve"> </w:t>
      </w:r>
      <w:r w:rsidR="000E0287">
        <w:rPr>
          <w:rFonts w:ascii="CG Times" w:hAnsi="CG Times"/>
        </w:rPr>
        <w:t>18</w:t>
      </w:r>
      <w:r w:rsidR="00D3313D">
        <w:rPr>
          <w:rFonts w:ascii="CG Times" w:hAnsi="CG Times"/>
        </w:rPr>
        <w:t>,</w:t>
      </w:r>
      <w:r w:rsidR="003F4D89">
        <w:rPr>
          <w:rFonts w:ascii="CG Times" w:hAnsi="CG Times"/>
        </w:rPr>
        <w:t xml:space="preserve"> 202</w:t>
      </w:r>
      <w:r w:rsidR="006444E8">
        <w:rPr>
          <w:rFonts w:ascii="CG Times" w:hAnsi="CG Times"/>
        </w:rPr>
        <w:t>5</w:t>
      </w:r>
    </w:p>
    <w:p w14:paraId="1F62D2CA" w14:textId="77777777" w:rsidR="00DF5065" w:rsidRDefault="00DF5065">
      <w:pPr>
        <w:widowControl w:val="0"/>
        <w:jc w:val="both"/>
        <w:rPr>
          <w:rFonts w:ascii="CG Times" w:hAnsi="CG Times"/>
        </w:rPr>
      </w:pPr>
    </w:p>
    <w:p w14:paraId="2D3D51EC" w14:textId="77777777" w:rsidR="00DF5065" w:rsidRDefault="00DF5065" w:rsidP="006B5737">
      <w:pPr>
        <w:widowControl w:val="0"/>
        <w:ind w:hanging="720"/>
        <w:jc w:val="both"/>
        <w:rPr>
          <w:rFonts w:ascii="CG Times" w:hAnsi="CG Times"/>
          <w:b/>
        </w:rPr>
      </w:pPr>
      <w:r>
        <w:rPr>
          <w:rFonts w:ascii="CG Times" w:hAnsi="CG Times"/>
          <w:b/>
        </w:rPr>
        <w:t>I.</w:t>
      </w:r>
      <w:r>
        <w:rPr>
          <w:rFonts w:ascii="CG Times" w:hAnsi="CG Times"/>
          <w:b/>
        </w:rPr>
        <w:tab/>
        <w:t>PERSONAL INFORMATION</w:t>
      </w:r>
    </w:p>
    <w:p w14:paraId="247C899A" w14:textId="77777777" w:rsidR="006B5737" w:rsidRDefault="006B5737" w:rsidP="006B5737">
      <w:pPr>
        <w:widowControl w:val="0"/>
        <w:ind w:hanging="720"/>
        <w:jc w:val="both"/>
        <w:rPr>
          <w:rFonts w:ascii="CG Times" w:hAnsi="CG Times"/>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4414"/>
      </w:tblGrid>
      <w:tr w:rsidR="00D017B5" w:rsidRPr="004D7CFB" w14:paraId="4F2B6D4E" w14:textId="77777777">
        <w:tc>
          <w:tcPr>
            <w:tcW w:w="4368" w:type="dxa"/>
          </w:tcPr>
          <w:p w14:paraId="58B79BA1" w14:textId="77777777" w:rsidR="00F27CE2" w:rsidRPr="00F27CE2" w:rsidRDefault="00F27CE2" w:rsidP="00F27CE2">
            <w:pPr>
              <w:widowControl w:val="0"/>
              <w:ind w:left="702"/>
              <w:rPr>
                <w:rFonts w:ascii="CG Times" w:hAnsi="CG Times"/>
              </w:rPr>
            </w:pPr>
            <w:r w:rsidRPr="00F27CE2">
              <w:rPr>
                <w:rFonts w:ascii="CG Times" w:hAnsi="CG Times"/>
              </w:rPr>
              <w:t xml:space="preserve">Phone: </w:t>
            </w:r>
          </w:p>
          <w:p w14:paraId="16DA62A8" w14:textId="77777777" w:rsidR="00F27CE2" w:rsidRPr="00F27CE2" w:rsidRDefault="005B538F" w:rsidP="00F27CE2">
            <w:pPr>
              <w:widowControl w:val="0"/>
              <w:ind w:left="702"/>
              <w:rPr>
                <w:rFonts w:ascii="CG Times" w:hAnsi="CG Times"/>
              </w:rPr>
            </w:pPr>
            <w:r>
              <w:rPr>
                <w:rFonts w:ascii="CG Times" w:hAnsi="CG Times"/>
              </w:rPr>
              <w:t xml:space="preserve"> (281) 797-0089  (Mobile</w:t>
            </w:r>
            <w:r w:rsidR="00F27CE2" w:rsidRPr="00F27CE2">
              <w:rPr>
                <w:rFonts w:ascii="CG Times" w:hAnsi="CG Times"/>
              </w:rPr>
              <w:t xml:space="preserve">) </w:t>
            </w:r>
          </w:p>
          <w:p w14:paraId="53078179" w14:textId="77777777" w:rsidR="00D017B5" w:rsidRDefault="00F27CE2" w:rsidP="00F27CE2">
            <w:pPr>
              <w:widowControl w:val="0"/>
              <w:ind w:left="702"/>
              <w:rPr>
                <w:rFonts w:ascii="CG Times" w:hAnsi="CG Times"/>
              </w:rPr>
            </w:pPr>
            <w:r>
              <w:rPr>
                <w:rFonts w:ascii="CG Times" w:hAnsi="CG Times"/>
              </w:rPr>
              <w:t xml:space="preserve"> </w:t>
            </w:r>
            <w:r w:rsidRPr="00F27CE2">
              <w:rPr>
                <w:rFonts w:ascii="CG Times" w:hAnsi="CG Times"/>
              </w:rPr>
              <w:t>(713) 743-8149  (FAX)</w:t>
            </w:r>
          </w:p>
          <w:p w14:paraId="61FEF2DF" w14:textId="77777777" w:rsidR="00F27CE2" w:rsidRPr="004D7CFB" w:rsidRDefault="00F27CE2" w:rsidP="00F27CE2">
            <w:pPr>
              <w:widowControl w:val="0"/>
              <w:ind w:left="702"/>
              <w:rPr>
                <w:rFonts w:ascii="CG Times" w:hAnsi="CG Times"/>
              </w:rPr>
            </w:pPr>
            <w:r>
              <w:rPr>
                <w:rFonts w:ascii="CG Times" w:hAnsi="CG Times"/>
              </w:rPr>
              <w:t xml:space="preserve"> </w:t>
            </w:r>
            <w:r w:rsidRPr="00F27CE2">
              <w:rPr>
                <w:rFonts w:ascii="CG Times" w:hAnsi="CG Times"/>
              </w:rPr>
              <w:t>E-Mail: PLEUNG@UH.EDU</w:t>
            </w:r>
          </w:p>
        </w:tc>
        <w:tc>
          <w:tcPr>
            <w:tcW w:w="4560" w:type="dxa"/>
          </w:tcPr>
          <w:p w14:paraId="0CB82EC7" w14:textId="77777777" w:rsidR="00D017B5" w:rsidRPr="004D7CFB" w:rsidRDefault="00D017B5" w:rsidP="004D7CFB">
            <w:pPr>
              <w:widowControl w:val="0"/>
              <w:rPr>
                <w:rFonts w:ascii="CG Times" w:hAnsi="CG Times"/>
              </w:rPr>
            </w:pPr>
            <w:r w:rsidRPr="004D7CFB">
              <w:rPr>
                <w:rFonts w:ascii="CG Times" w:hAnsi="CG Times"/>
              </w:rPr>
              <w:t xml:space="preserve">Office: </w:t>
            </w:r>
            <w:smartTag w:uri="urn:schemas-microsoft-com:office:smarttags" w:element="place">
              <w:smartTag w:uri="urn:schemas-microsoft-com:office:smarttags" w:element="PlaceName">
                <w:r w:rsidRPr="004D7CFB">
                  <w:rPr>
                    <w:rFonts w:ascii="CG Times" w:hAnsi="CG Times"/>
                  </w:rPr>
                  <w:t>Graduate</w:t>
                </w:r>
              </w:smartTag>
              <w:r w:rsidRPr="004D7CFB">
                <w:rPr>
                  <w:rFonts w:ascii="CG Times" w:hAnsi="CG Times"/>
                </w:rPr>
                <w:t xml:space="preserve"> </w:t>
              </w:r>
              <w:smartTag w:uri="urn:schemas-microsoft-com:office:smarttags" w:element="PlaceType">
                <w:r w:rsidRPr="004D7CFB">
                  <w:rPr>
                    <w:rFonts w:ascii="CG Times" w:hAnsi="CG Times"/>
                  </w:rPr>
                  <w:t>College</w:t>
                </w:r>
              </w:smartTag>
            </w:smartTag>
            <w:r w:rsidRPr="004D7CFB">
              <w:rPr>
                <w:rFonts w:ascii="CG Times" w:hAnsi="CG Times"/>
              </w:rPr>
              <w:t xml:space="preserve"> of Social Work</w:t>
            </w:r>
          </w:p>
          <w:p w14:paraId="10E75300" w14:textId="77777777" w:rsidR="00D017B5" w:rsidRPr="004D7CFB" w:rsidRDefault="00D017B5" w:rsidP="004D7CFB">
            <w:pPr>
              <w:widowControl w:val="0"/>
              <w:ind w:left="792"/>
              <w:rPr>
                <w:rFonts w:ascii="CG Times" w:hAnsi="CG Times"/>
              </w:rPr>
            </w:pPr>
            <w:smartTag w:uri="urn:schemas-microsoft-com:office:smarttags" w:element="place">
              <w:smartTag w:uri="urn:schemas-microsoft-com:office:smarttags" w:element="PlaceType">
                <w:r w:rsidRPr="004D7CFB">
                  <w:rPr>
                    <w:rFonts w:ascii="CG Times" w:hAnsi="CG Times"/>
                  </w:rPr>
                  <w:t>University</w:t>
                </w:r>
              </w:smartTag>
              <w:r w:rsidRPr="004D7CFB">
                <w:rPr>
                  <w:rFonts w:ascii="CG Times" w:hAnsi="CG Times"/>
                </w:rPr>
                <w:t xml:space="preserve"> of </w:t>
              </w:r>
              <w:smartTag w:uri="urn:schemas-microsoft-com:office:smarttags" w:element="PlaceName">
                <w:r w:rsidRPr="004D7CFB">
                  <w:rPr>
                    <w:rFonts w:ascii="CG Times" w:hAnsi="CG Times"/>
                  </w:rPr>
                  <w:t>Houston</w:t>
                </w:r>
              </w:smartTag>
            </w:smartTag>
          </w:p>
          <w:p w14:paraId="1567DE26" w14:textId="77777777" w:rsidR="00D017B5" w:rsidRPr="004D7CFB" w:rsidRDefault="00F27CE2" w:rsidP="004D7CFB">
            <w:pPr>
              <w:widowControl w:val="0"/>
              <w:ind w:left="792"/>
              <w:rPr>
                <w:rFonts w:ascii="CG Times" w:hAnsi="CG Times"/>
              </w:rPr>
            </w:pPr>
            <w:r>
              <w:rPr>
                <w:rFonts w:ascii="CG Times" w:hAnsi="CG Times"/>
              </w:rPr>
              <w:t>3511</w:t>
            </w:r>
            <w:r w:rsidR="00D017B5" w:rsidRPr="004D7CFB">
              <w:rPr>
                <w:rFonts w:ascii="CG Times" w:hAnsi="CG Times"/>
              </w:rPr>
              <w:t xml:space="preserve"> </w:t>
            </w:r>
            <w:r w:rsidR="005B538F">
              <w:rPr>
                <w:rFonts w:ascii="CG Times" w:hAnsi="CG Times"/>
              </w:rPr>
              <w:t>Cullen Blvd Room 101</w:t>
            </w:r>
            <w:r>
              <w:rPr>
                <w:rFonts w:ascii="CG Times" w:hAnsi="CG Times"/>
              </w:rPr>
              <w:t>HA</w:t>
            </w:r>
          </w:p>
          <w:p w14:paraId="4CC225A8" w14:textId="77777777" w:rsidR="00D017B5" w:rsidRPr="004D7CFB" w:rsidRDefault="00D017B5" w:rsidP="004D7CFB">
            <w:pPr>
              <w:widowControl w:val="0"/>
              <w:ind w:left="792"/>
              <w:rPr>
                <w:rFonts w:ascii="CG Times" w:hAnsi="CG Times"/>
              </w:rPr>
            </w:pPr>
            <w:smartTag w:uri="urn:schemas-microsoft-com:office:smarttags" w:element="place">
              <w:smartTag w:uri="urn:schemas-microsoft-com:office:smarttags" w:element="City">
                <w:r w:rsidRPr="004D7CFB">
                  <w:rPr>
                    <w:rFonts w:ascii="CG Times" w:hAnsi="CG Times"/>
                  </w:rPr>
                  <w:t>Houston</w:t>
                </w:r>
              </w:smartTag>
              <w:r w:rsidRPr="004D7CFB">
                <w:rPr>
                  <w:rFonts w:ascii="CG Times" w:hAnsi="CG Times"/>
                </w:rPr>
                <w:t xml:space="preserve">, </w:t>
              </w:r>
              <w:smartTag w:uri="urn:schemas-microsoft-com:office:smarttags" w:element="State">
                <w:r w:rsidRPr="004D7CFB">
                  <w:rPr>
                    <w:rFonts w:ascii="CG Times" w:hAnsi="CG Times"/>
                  </w:rPr>
                  <w:t>Texas</w:t>
                </w:r>
              </w:smartTag>
              <w:r w:rsidRPr="004D7CFB">
                <w:rPr>
                  <w:rFonts w:ascii="CG Times" w:hAnsi="CG Times"/>
                </w:rPr>
                <w:t xml:space="preserve"> </w:t>
              </w:r>
              <w:smartTag w:uri="urn:schemas-microsoft-com:office:smarttags" w:element="PostalCode">
                <w:r w:rsidRPr="004D7CFB">
                  <w:rPr>
                    <w:rFonts w:ascii="CG Times" w:hAnsi="CG Times"/>
                  </w:rPr>
                  <w:t>77204-4013</w:t>
                </w:r>
              </w:smartTag>
              <w:r w:rsidRPr="004D7CFB">
                <w:rPr>
                  <w:rFonts w:ascii="CG Times" w:hAnsi="CG Times"/>
                </w:rPr>
                <w:t xml:space="preserve">, </w:t>
              </w:r>
              <w:smartTag w:uri="urn:schemas-microsoft-com:office:smarttags" w:element="country-region">
                <w:r w:rsidRPr="004D7CFB">
                  <w:rPr>
                    <w:rFonts w:ascii="CG Times" w:hAnsi="CG Times"/>
                  </w:rPr>
                  <w:t>USA</w:t>
                </w:r>
              </w:smartTag>
            </w:smartTag>
          </w:p>
        </w:tc>
      </w:tr>
    </w:tbl>
    <w:p w14:paraId="500D29EB" w14:textId="77777777" w:rsidR="00DF5065" w:rsidRDefault="00DF5065">
      <w:pPr>
        <w:widowControl w:val="0"/>
        <w:jc w:val="both"/>
        <w:rPr>
          <w:rFonts w:ascii="CG Times" w:hAnsi="CG Times"/>
        </w:rPr>
      </w:pPr>
    </w:p>
    <w:p w14:paraId="240DFB62" w14:textId="77777777" w:rsidR="00DF5065" w:rsidRDefault="00DF5065" w:rsidP="009B6715">
      <w:pPr>
        <w:ind w:hanging="540"/>
        <w:rPr>
          <w:rFonts w:ascii="CG Times" w:hAnsi="CG Times"/>
          <w:b/>
        </w:rPr>
      </w:pPr>
      <w:r>
        <w:rPr>
          <w:rFonts w:ascii="CG Times" w:hAnsi="CG Times"/>
          <w:b/>
        </w:rPr>
        <w:t>II.</w:t>
      </w:r>
      <w:r w:rsidR="000C3890">
        <w:rPr>
          <w:rFonts w:ascii="CG Times" w:hAnsi="CG Times"/>
        </w:rPr>
        <w:tab/>
      </w:r>
      <w:r>
        <w:rPr>
          <w:rFonts w:ascii="CG Times" w:hAnsi="CG Times"/>
          <w:b/>
        </w:rPr>
        <w:t>EDUCATION</w:t>
      </w:r>
    </w:p>
    <w:p w14:paraId="47719E5E" w14:textId="77777777" w:rsidR="006B5737" w:rsidRDefault="006B5737" w:rsidP="009B6715">
      <w:pPr>
        <w:ind w:hanging="540"/>
        <w:rPr>
          <w:rFonts w:ascii="CG Times" w:hAnsi="CG Times"/>
          <w:b/>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
        <w:gridCol w:w="1710"/>
        <w:gridCol w:w="2970"/>
        <w:gridCol w:w="2358"/>
      </w:tblGrid>
      <w:tr w:rsidR="000C3890" w:rsidRPr="004D7CFB" w14:paraId="1D95F5BC" w14:textId="77777777">
        <w:tc>
          <w:tcPr>
            <w:tcW w:w="1440" w:type="dxa"/>
          </w:tcPr>
          <w:p w14:paraId="6CD545BA" w14:textId="77777777" w:rsidR="000C3890" w:rsidRPr="004D7CFB" w:rsidRDefault="000C3890">
            <w:pPr>
              <w:rPr>
                <w:rFonts w:ascii="CG Times" w:hAnsi="CG Times"/>
                <w:sz w:val="22"/>
                <w:szCs w:val="22"/>
              </w:rPr>
            </w:pPr>
            <w:r w:rsidRPr="004D7CFB">
              <w:rPr>
                <w:rFonts w:ascii="CG Times" w:hAnsi="CG Times"/>
                <w:b/>
                <w:sz w:val="22"/>
                <w:szCs w:val="22"/>
              </w:rPr>
              <w:t>Ph. D.</w:t>
            </w:r>
          </w:p>
        </w:tc>
        <w:tc>
          <w:tcPr>
            <w:tcW w:w="990" w:type="dxa"/>
          </w:tcPr>
          <w:p w14:paraId="4CE0D8A5" w14:textId="77777777" w:rsidR="000C3890" w:rsidRPr="004D7CFB" w:rsidRDefault="000C3890">
            <w:pPr>
              <w:rPr>
                <w:rFonts w:ascii="CG Times" w:hAnsi="CG Times"/>
                <w:sz w:val="22"/>
                <w:szCs w:val="22"/>
              </w:rPr>
            </w:pPr>
            <w:r w:rsidRPr="004D7CFB">
              <w:rPr>
                <w:rFonts w:ascii="CG Times" w:hAnsi="CG Times"/>
                <w:sz w:val="22"/>
                <w:szCs w:val="22"/>
              </w:rPr>
              <w:t>1986</w:t>
            </w:r>
          </w:p>
        </w:tc>
        <w:tc>
          <w:tcPr>
            <w:tcW w:w="1710" w:type="dxa"/>
          </w:tcPr>
          <w:p w14:paraId="68E41751" w14:textId="77777777" w:rsidR="000C3890" w:rsidRPr="004D7CFB" w:rsidRDefault="000C3890">
            <w:pPr>
              <w:rPr>
                <w:rFonts w:ascii="CG Times" w:hAnsi="CG Times"/>
                <w:sz w:val="22"/>
                <w:szCs w:val="22"/>
              </w:rPr>
            </w:pPr>
            <w:r w:rsidRPr="004D7CFB">
              <w:rPr>
                <w:rFonts w:ascii="CG Times" w:hAnsi="CG Times"/>
                <w:sz w:val="22"/>
                <w:szCs w:val="22"/>
              </w:rPr>
              <w:t>Social Work</w:t>
            </w:r>
          </w:p>
        </w:tc>
        <w:tc>
          <w:tcPr>
            <w:tcW w:w="2970" w:type="dxa"/>
          </w:tcPr>
          <w:p w14:paraId="115F756A" w14:textId="77777777" w:rsidR="000C3890" w:rsidRPr="004D7CFB" w:rsidRDefault="000C3890">
            <w:pPr>
              <w:rPr>
                <w:rFonts w:ascii="CG Times" w:hAnsi="CG Times"/>
                <w:sz w:val="22"/>
                <w:szCs w:val="22"/>
              </w:rPr>
            </w:pPr>
            <w:r w:rsidRPr="004D7CFB">
              <w:rPr>
                <w:rFonts w:ascii="CG Times" w:hAnsi="CG Times"/>
                <w:sz w:val="22"/>
                <w:szCs w:val="22"/>
              </w:rPr>
              <w:t xml:space="preserve">The </w:t>
            </w:r>
            <w:smartTag w:uri="urn:schemas-microsoft-com:office:smarttags" w:element="place">
              <w:smartTag w:uri="urn:schemas-microsoft-com:office:smarttags" w:element="PlaceName">
                <w:r w:rsidRPr="004D7CFB">
                  <w:rPr>
                    <w:rFonts w:ascii="CG Times" w:hAnsi="CG Times"/>
                    <w:sz w:val="22"/>
                    <w:szCs w:val="22"/>
                  </w:rPr>
                  <w:t>Ohio</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State</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University</w:t>
                </w:r>
              </w:smartTag>
            </w:smartTag>
          </w:p>
        </w:tc>
        <w:tc>
          <w:tcPr>
            <w:tcW w:w="2358" w:type="dxa"/>
          </w:tcPr>
          <w:p w14:paraId="16282812" w14:textId="77777777" w:rsidR="000C3890" w:rsidRPr="004D7CFB" w:rsidRDefault="000C3890">
            <w:pPr>
              <w:rPr>
                <w:rFonts w:ascii="CG Times" w:hAnsi="CG Times"/>
                <w:sz w:val="22"/>
                <w:szCs w:val="22"/>
              </w:rPr>
            </w:pPr>
            <w:smartTag w:uri="urn:schemas-microsoft-com:office:smarttags" w:element="place">
              <w:smartTag w:uri="urn:schemas-microsoft-com:office:smarttags" w:element="City">
                <w:r w:rsidRPr="004D7CFB">
                  <w:rPr>
                    <w:rFonts w:ascii="CG Times" w:hAnsi="CG Times"/>
                    <w:sz w:val="22"/>
                    <w:szCs w:val="22"/>
                  </w:rPr>
                  <w:t>Columbus</w:t>
                </w:r>
              </w:smartTag>
              <w:r w:rsidRPr="004D7CFB">
                <w:rPr>
                  <w:rFonts w:ascii="CG Times" w:hAnsi="CG Times"/>
                  <w:sz w:val="22"/>
                  <w:szCs w:val="22"/>
                </w:rPr>
                <w:t xml:space="preserve">, </w:t>
              </w:r>
              <w:smartTag w:uri="urn:schemas-microsoft-com:office:smarttags" w:element="State">
                <w:r w:rsidRPr="004D7CFB">
                  <w:rPr>
                    <w:rFonts w:ascii="CG Times" w:hAnsi="CG Times"/>
                    <w:sz w:val="22"/>
                    <w:szCs w:val="22"/>
                  </w:rPr>
                  <w:t>Ohio</w:t>
                </w:r>
              </w:smartTag>
            </w:smartTag>
          </w:p>
        </w:tc>
      </w:tr>
      <w:tr w:rsidR="000C3890" w:rsidRPr="004D7CFB" w14:paraId="3E47D68C" w14:textId="77777777">
        <w:tc>
          <w:tcPr>
            <w:tcW w:w="1440" w:type="dxa"/>
          </w:tcPr>
          <w:p w14:paraId="1D00F3CF" w14:textId="77777777" w:rsidR="000C3890" w:rsidRPr="004D7CFB" w:rsidRDefault="000C3890">
            <w:pPr>
              <w:rPr>
                <w:rFonts w:ascii="CG Times" w:hAnsi="CG Times"/>
                <w:sz w:val="22"/>
                <w:szCs w:val="22"/>
              </w:rPr>
            </w:pPr>
            <w:r w:rsidRPr="004D7CFB">
              <w:rPr>
                <w:rFonts w:ascii="CG Times" w:hAnsi="CG Times"/>
                <w:b/>
                <w:sz w:val="22"/>
                <w:szCs w:val="22"/>
              </w:rPr>
              <w:t>Doctoral Education</w:t>
            </w:r>
          </w:p>
        </w:tc>
        <w:tc>
          <w:tcPr>
            <w:tcW w:w="990" w:type="dxa"/>
          </w:tcPr>
          <w:p w14:paraId="4895FCC1" w14:textId="77777777" w:rsidR="000C3890" w:rsidRPr="004D7CFB" w:rsidRDefault="000C3890">
            <w:pPr>
              <w:rPr>
                <w:rFonts w:ascii="CG Times" w:hAnsi="CG Times"/>
                <w:sz w:val="22"/>
                <w:szCs w:val="22"/>
              </w:rPr>
            </w:pPr>
            <w:r w:rsidRPr="004D7CFB">
              <w:rPr>
                <w:rFonts w:ascii="CG Times" w:hAnsi="CG Times"/>
                <w:sz w:val="22"/>
                <w:szCs w:val="22"/>
              </w:rPr>
              <w:t>1983-84</w:t>
            </w:r>
          </w:p>
        </w:tc>
        <w:tc>
          <w:tcPr>
            <w:tcW w:w="1710" w:type="dxa"/>
          </w:tcPr>
          <w:p w14:paraId="3D0E4690" w14:textId="77777777" w:rsidR="000C3890" w:rsidRPr="004D7CFB" w:rsidRDefault="000C3890">
            <w:pPr>
              <w:rPr>
                <w:rFonts w:ascii="CG Times" w:hAnsi="CG Times"/>
                <w:sz w:val="22"/>
                <w:szCs w:val="22"/>
              </w:rPr>
            </w:pPr>
            <w:r w:rsidRPr="004D7CFB">
              <w:rPr>
                <w:rFonts w:ascii="CG Times" w:hAnsi="CG Times"/>
                <w:sz w:val="22"/>
                <w:szCs w:val="22"/>
              </w:rPr>
              <w:t>Economics</w:t>
            </w:r>
          </w:p>
        </w:tc>
        <w:tc>
          <w:tcPr>
            <w:tcW w:w="2970" w:type="dxa"/>
          </w:tcPr>
          <w:p w14:paraId="67B5E2F8" w14:textId="77777777" w:rsidR="000C3890" w:rsidRPr="004D7CFB" w:rsidRDefault="000C3890">
            <w:pPr>
              <w:rPr>
                <w:rFonts w:ascii="CG Times" w:hAnsi="CG Times"/>
                <w:sz w:val="22"/>
                <w:szCs w:val="22"/>
              </w:rPr>
            </w:pPr>
            <w:smartTag w:uri="urn:schemas-microsoft-com:office:smarttags" w:element="place">
              <w:smartTag w:uri="urn:schemas-microsoft-com:office:smarttags" w:element="PlaceName">
                <w:r w:rsidRPr="004D7CFB">
                  <w:rPr>
                    <w:rFonts w:ascii="CG Times" w:hAnsi="CG Times"/>
                    <w:sz w:val="22"/>
                    <w:szCs w:val="22"/>
                  </w:rPr>
                  <w:t>Louisiana</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State</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University</w:t>
                </w:r>
              </w:smartTag>
            </w:smartTag>
          </w:p>
        </w:tc>
        <w:tc>
          <w:tcPr>
            <w:tcW w:w="2358" w:type="dxa"/>
          </w:tcPr>
          <w:p w14:paraId="47D12A12" w14:textId="77777777" w:rsidR="000C3890" w:rsidRPr="004D7CFB" w:rsidRDefault="000C3890">
            <w:pPr>
              <w:rPr>
                <w:rFonts w:ascii="CG Times" w:hAnsi="CG Times"/>
                <w:sz w:val="22"/>
                <w:szCs w:val="22"/>
              </w:rPr>
            </w:pPr>
            <w:smartTag w:uri="urn:schemas-microsoft-com:office:smarttags" w:element="place">
              <w:smartTag w:uri="urn:schemas-microsoft-com:office:smarttags" w:element="City">
                <w:r w:rsidRPr="004D7CFB">
                  <w:rPr>
                    <w:rFonts w:ascii="CG Times" w:hAnsi="CG Times"/>
                    <w:sz w:val="22"/>
                    <w:szCs w:val="22"/>
                  </w:rPr>
                  <w:t>Baton Rouge</w:t>
                </w:r>
              </w:smartTag>
              <w:r w:rsidRPr="004D7CFB">
                <w:rPr>
                  <w:rFonts w:ascii="CG Times" w:hAnsi="CG Times"/>
                  <w:sz w:val="22"/>
                  <w:szCs w:val="22"/>
                </w:rPr>
                <w:t xml:space="preserve">, </w:t>
              </w:r>
              <w:smartTag w:uri="urn:schemas-microsoft-com:office:smarttags" w:element="State">
                <w:r w:rsidRPr="004D7CFB">
                  <w:rPr>
                    <w:rFonts w:ascii="CG Times" w:hAnsi="CG Times"/>
                    <w:sz w:val="22"/>
                    <w:szCs w:val="22"/>
                  </w:rPr>
                  <w:t>Louisiana</w:t>
                </w:r>
              </w:smartTag>
            </w:smartTag>
          </w:p>
        </w:tc>
      </w:tr>
      <w:tr w:rsidR="003D1E36" w:rsidRPr="004D7CFB" w14:paraId="04BFD08F" w14:textId="77777777">
        <w:tc>
          <w:tcPr>
            <w:tcW w:w="1440" w:type="dxa"/>
          </w:tcPr>
          <w:p w14:paraId="64FE82D0" w14:textId="77777777" w:rsidR="000C3890" w:rsidRPr="004D7CFB" w:rsidRDefault="000C3890">
            <w:pPr>
              <w:rPr>
                <w:rFonts w:ascii="CG Times" w:hAnsi="CG Times"/>
                <w:sz w:val="22"/>
                <w:szCs w:val="22"/>
              </w:rPr>
            </w:pPr>
            <w:r w:rsidRPr="004D7CFB">
              <w:rPr>
                <w:rFonts w:ascii="CG Times" w:hAnsi="CG Times"/>
                <w:b/>
                <w:sz w:val="22"/>
                <w:szCs w:val="22"/>
              </w:rPr>
              <w:t>M.S.W.</w:t>
            </w:r>
          </w:p>
        </w:tc>
        <w:tc>
          <w:tcPr>
            <w:tcW w:w="990" w:type="dxa"/>
          </w:tcPr>
          <w:p w14:paraId="12ED4A1F" w14:textId="77777777" w:rsidR="000C3890" w:rsidRPr="004D7CFB" w:rsidRDefault="000C3890">
            <w:pPr>
              <w:rPr>
                <w:rFonts w:ascii="CG Times" w:hAnsi="CG Times"/>
                <w:sz w:val="22"/>
                <w:szCs w:val="22"/>
              </w:rPr>
            </w:pPr>
            <w:r w:rsidRPr="004D7CFB">
              <w:rPr>
                <w:rFonts w:ascii="CG Times" w:hAnsi="CG Times"/>
                <w:sz w:val="22"/>
                <w:szCs w:val="22"/>
              </w:rPr>
              <w:t>1981</w:t>
            </w:r>
          </w:p>
        </w:tc>
        <w:tc>
          <w:tcPr>
            <w:tcW w:w="1710" w:type="dxa"/>
          </w:tcPr>
          <w:p w14:paraId="34413199" w14:textId="77777777" w:rsidR="000C3890" w:rsidRPr="004D7CFB" w:rsidRDefault="000C3890">
            <w:pPr>
              <w:rPr>
                <w:rFonts w:ascii="CG Times" w:hAnsi="CG Times"/>
                <w:sz w:val="22"/>
                <w:szCs w:val="22"/>
              </w:rPr>
            </w:pPr>
            <w:r w:rsidRPr="004D7CFB">
              <w:rPr>
                <w:rFonts w:ascii="CG Times" w:hAnsi="CG Times"/>
                <w:sz w:val="22"/>
                <w:szCs w:val="22"/>
              </w:rPr>
              <w:t>Social Work</w:t>
            </w:r>
          </w:p>
        </w:tc>
        <w:tc>
          <w:tcPr>
            <w:tcW w:w="2970" w:type="dxa"/>
          </w:tcPr>
          <w:p w14:paraId="4418861C" w14:textId="77777777" w:rsidR="000C3890" w:rsidRPr="004D7CFB" w:rsidRDefault="000C3890">
            <w:pPr>
              <w:rPr>
                <w:rFonts w:ascii="CG Times" w:hAnsi="CG Times"/>
                <w:sz w:val="22"/>
                <w:szCs w:val="22"/>
              </w:rPr>
            </w:pPr>
            <w:r w:rsidRPr="004D7CFB">
              <w:rPr>
                <w:rFonts w:ascii="CG Times" w:hAnsi="CG Times"/>
                <w:sz w:val="22"/>
                <w:szCs w:val="22"/>
              </w:rPr>
              <w:t xml:space="preserve">The </w:t>
            </w:r>
            <w:smartTag w:uri="urn:schemas-microsoft-com:office:smarttags" w:element="place">
              <w:smartTag w:uri="urn:schemas-microsoft-com:office:smarttags" w:element="PlaceName">
                <w:r w:rsidRPr="004D7CFB">
                  <w:rPr>
                    <w:rFonts w:ascii="CG Times" w:hAnsi="CG Times"/>
                    <w:sz w:val="22"/>
                    <w:szCs w:val="22"/>
                  </w:rPr>
                  <w:t>Ohio</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State</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University</w:t>
                </w:r>
              </w:smartTag>
            </w:smartTag>
          </w:p>
        </w:tc>
        <w:tc>
          <w:tcPr>
            <w:tcW w:w="2358" w:type="dxa"/>
          </w:tcPr>
          <w:p w14:paraId="7BDDBD9B" w14:textId="77777777" w:rsidR="000C3890" w:rsidRPr="004D7CFB" w:rsidRDefault="000C3890">
            <w:pPr>
              <w:rPr>
                <w:rFonts w:ascii="CG Times" w:hAnsi="CG Times"/>
                <w:sz w:val="22"/>
                <w:szCs w:val="22"/>
              </w:rPr>
            </w:pPr>
            <w:smartTag w:uri="urn:schemas-microsoft-com:office:smarttags" w:element="place">
              <w:smartTag w:uri="urn:schemas-microsoft-com:office:smarttags" w:element="City">
                <w:r w:rsidRPr="004D7CFB">
                  <w:rPr>
                    <w:rFonts w:ascii="CG Times" w:hAnsi="CG Times"/>
                    <w:sz w:val="22"/>
                    <w:szCs w:val="22"/>
                  </w:rPr>
                  <w:t>Columbus</w:t>
                </w:r>
              </w:smartTag>
              <w:r w:rsidRPr="004D7CFB">
                <w:rPr>
                  <w:rFonts w:ascii="CG Times" w:hAnsi="CG Times"/>
                  <w:sz w:val="22"/>
                  <w:szCs w:val="22"/>
                </w:rPr>
                <w:t xml:space="preserve">, </w:t>
              </w:r>
              <w:smartTag w:uri="urn:schemas-microsoft-com:office:smarttags" w:element="State">
                <w:r w:rsidRPr="004D7CFB">
                  <w:rPr>
                    <w:rFonts w:ascii="CG Times" w:hAnsi="CG Times"/>
                    <w:sz w:val="22"/>
                    <w:szCs w:val="22"/>
                  </w:rPr>
                  <w:t>Ohio</w:t>
                </w:r>
              </w:smartTag>
            </w:smartTag>
          </w:p>
        </w:tc>
      </w:tr>
      <w:tr w:rsidR="003D1E36" w:rsidRPr="004D7CFB" w14:paraId="0FC44EC7" w14:textId="77777777">
        <w:tc>
          <w:tcPr>
            <w:tcW w:w="1440" w:type="dxa"/>
          </w:tcPr>
          <w:p w14:paraId="4DB0AB21" w14:textId="77777777" w:rsidR="000C3890" w:rsidRPr="004D7CFB" w:rsidRDefault="000C3890">
            <w:pPr>
              <w:rPr>
                <w:rFonts w:ascii="CG Times" w:hAnsi="CG Times"/>
                <w:sz w:val="22"/>
                <w:szCs w:val="22"/>
              </w:rPr>
            </w:pPr>
            <w:r w:rsidRPr="004D7CFB">
              <w:rPr>
                <w:rFonts w:ascii="CG Times" w:hAnsi="CG Times"/>
                <w:b/>
                <w:sz w:val="22"/>
                <w:szCs w:val="22"/>
              </w:rPr>
              <w:t>M.A.</w:t>
            </w:r>
          </w:p>
        </w:tc>
        <w:tc>
          <w:tcPr>
            <w:tcW w:w="990" w:type="dxa"/>
          </w:tcPr>
          <w:p w14:paraId="0DA1FF23" w14:textId="77777777" w:rsidR="000C3890" w:rsidRPr="004D7CFB" w:rsidRDefault="000C3890">
            <w:pPr>
              <w:rPr>
                <w:rFonts w:ascii="CG Times" w:hAnsi="CG Times"/>
                <w:sz w:val="22"/>
                <w:szCs w:val="22"/>
              </w:rPr>
            </w:pPr>
            <w:r w:rsidRPr="004D7CFB">
              <w:rPr>
                <w:rFonts w:ascii="CG Times" w:hAnsi="CG Times"/>
                <w:sz w:val="22"/>
                <w:szCs w:val="22"/>
              </w:rPr>
              <w:t>1981</w:t>
            </w:r>
          </w:p>
        </w:tc>
        <w:tc>
          <w:tcPr>
            <w:tcW w:w="1710" w:type="dxa"/>
          </w:tcPr>
          <w:p w14:paraId="1AC595A5" w14:textId="77777777" w:rsidR="000C3890" w:rsidRPr="004D7CFB" w:rsidRDefault="000C3890">
            <w:pPr>
              <w:rPr>
                <w:rFonts w:ascii="CG Times" w:hAnsi="CG Times"/>
                <w:sz w:val="22"/>
                <w:szCs w:val="22"/>
              </w:rPr>
            </w:pPr>
            <w:r w:rsidRPr="004D7CFB">
              <w:rPr>
                <w:rFonts w:ascii="CG Times" w:hAnsi="CG Times"/>
                <w:sz w:val="22"/>
                <w:szCs w:val="22"/>
              </w:rPr>
              <w:t>Public Administration</w:t>
            </w:r>
          </w:p>
        </w:tc>
        <w:tc>
          <w:tcPr>
            <w:tcW w:w="2970" w:type="dxa"/>
          </w:tcPr>
          <w:p w14:paraId="290A89B3" w14:textId="77777777" w:rsidR="000C3890" w:rsidRPr="004D7CFB" w:rsidRDefault="000C3890">
            <w:pPr>
              <w:rPr>
                <w:rFonts w:ascii="CG Times" w:hAnsi="CG Times"/>
                <w:sz w:val="22"/>
                <w:szCs w:val="22"/>
              </w:rPr>
            </w:pPr>
            <w:r w:rsidRPr="004D7CFB">
              <w:rPr>
                <w:rFonts w:ascii="CG Times" w:hAnsi="CG Times"/>
                <w:sz w:val="22"/>
                <w:szCs w:val="22"/>
              </w:rPr>
              <w:t xml:space="preserve">The </w:t>
            </w:r>
            <w:smartTag w:uri="urn:schemas-microsoft-com:office:smarttags" w:element="place">
              <w:smartTag w:uri="urn:schemas-microsoft-com:office:smarttags" w:element="PlaceName">
                <w:r w:rsidRPr="004D7CFB">
                  <w:rPr>
                    <w:rFonts w:ascii="CG Times" w:hAnsi="CG Times"/>
                    <w:sz w:val="22"/>
                    <w:szCs w:val="22"/>
                  </w:rPr>
                  <w:t>Ohio</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State</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University</w:t>
                </w:r>
              </w:smartTag>
            </w:smartTag>
          </w:p>
        </w:tc>
        <w:tc>
          <w:tcPr>
            <w:tcW w:w="2358" w:type="dxa"/>
          </w:tcPr>
          <w:p w14:paraId="145158B2" w14:textId="77777777" w:rsidR="000C3890" w:rsidRPr="004D7CFB" w:rsidRDefault="000C3890">
            <w:pPr>
              <w:rPr>
                <w:rFonts w:ascii="CG Times" w:hAnsi="CG Times"/>
                <w:sz w:val="22"/>
                <w:szCs w:val="22"/>
              </w:rPr>
            </w:pPr>
            <w:smartTag w:uri="urn:schemas-microsoft-com:office:smarttags" w:element="place">
              <w:smartTag w:uri="urn:schemas-microsoft-com:office:smarttags" w:element="City">
                <w:r w:rsidRPr="004D7CFB">
                  <w:rPr>
                    <w:rFonts w:ascii="CG Times" w:hAnsi="CG Times"/>
                    <w:sz w:val="22"/>
                    <w:szCs w:val="22"/>
                  </w:rPr>
                  <w:t>Columbus</w:t>
                </w:r>
              </w:smartTag>
              <w:r w:rsidRPr="004D7CFB">
                <w:rPr>
                  <w:rFonts w:ascii="CG Times" w:hAnsi="CG Times"/>
                  <w:sz w:val="22"/>
                  <w:szCs w:val="22"/>
                </w:rPr>
                <w:t xml:space="preserve">, </w:t>
              </w:r>
              <w:smartTag w:uri="urn:schemas-microsoft-com:office:smarttags" w:element="State">
                <w:r w:rsidRPr="004D7CFB">
                  <w:rPr>
                    <w:rFonts w:ascii="CG Times" w:hAnsi="CG Times"/>
                    <w:sz w:val="22"/>
                    <w:szCs w:val="22"/>
                  </w:rPr>
                  <w:t>Ohio</w:t>
                </w:r>
              </w:smartTag>
            </w:smartTag>
          </w:p>
        </w:tc>
      </w:tr>
      <w:tr w:rsidR="003D1E36" w:rsidRPr="004D7CFB" w14:paraId="1F2F1075" w14:textId="77777777">
        <w:tc>
          <w:tcPr>
            <w:tcW w:w="1440" w:type="dxa"/>
          </w:tcPr>
          <w:p w14:paraId="790EDEEA" w14:textId="77777777" w:rsidR="000C3890" w:rsidRPr="004D7CFB" w:rsidRDefault="000C3890">
            <w:pPr>
              <w:rPr>
                <w:rFonts w:ascii="CG Times" w:hAnsi="CG Times"/>
                <w:sz w:val="22"/>
                <w:szCs w:val="22"/>
              </w:rPr>
            </w:pPr>
            <w:r w:rsidRPr="004D7CFB">
              <w:rPr>
                <w:rFonts w:ascii="CG Times" w:hAnsi="CG Times"/>
                <w:b/>
                <w:sz w:val="22"/>
                <w:szCs w:val="22"/>
              </w:rPr>
              <w:t>BSSW</w:t>
            </w:r>
          </w:p>
        </w:tc>
        <w:tc>
          <w:tcPr>
            <w:tcW w:w="990" w:type="dxa"/>
          </w:tcPr>
          <w:p w14:paraId="4A8AA0CE" w14:textId="77777777" w:rsidR="000C3890" w:rsidRPr="004D7CFB" w:rsidRDefault="000C3890">
            <w:pPr>
              <w:rPr>
                <w:rFonts w:ascii="CG Times" w:hAnsi="CG Times"/>
                <w:sz w:val="22"/>
                <w:szCs w:val="22"/>
              </w:rPr>
            </w:pPr>
            <w:r w:rsidRPr="004D7CFB">
              <w:rPr>
                <w:rFonts w:ascii="CG Times" w:hAnsi="CG Times"/>
                <w:sz w:val="22"/>
                <w:szCs w:val="22"/>
              </w:rPr>
              <w:t>1981</w:t>
            </w:r>
          </w:p>
        </w:tc>
        <w:tc>
          <w:tcPr>
            <w:tcW w:w="1710" w:type="dxa"/>
          </w:tcPr>
          <w:p w14:paraId="4347EAF5" w14:textId="77777777" w:rsidR="000C3890" w:rsidRPr="004D7CFB" w:rsidRDefault="000C3890">
            <w:pPr>
              <w:rPr>
                <w:rFonts w:ascii="CG Times" w:hAnsi="CG Times"/>
                <w:sz w:val="22"/>
                <w:szCs w:val="22"/>
              </w:rPr>
            </w:pPr>
            <w:r w:rsidRPr="004D7CFB">
              <w:rPr>
                <w:rFonts w:ascii="CG Times" w:hAnsi="CG Times"/>
                <w:sz w:val="22"/>
                <w:szCs w:val="22"/>
              </w:rPr>
              <w:t>Social Work</w:t>
            </w:r>
          </w:p>
        </w:tc>
        <w:tc>
          <w:tcPr>
            <w:tcW w:w="2970" w:type="dxa"/>
          </w:tcPr>
          <w:p w14:paraId="390D96F7" w14:textId="77777777" w:rsidR="000C3890" w:rsidRPr="004D7CFB" w:rsidRDefault="000C3890">
            <w:pPr>
              <w:rPr>
                <w:rFonts w:ascii="CG Times" w:hAnsi="CG Times"/>
                <w:sz w:val="22"/>
                <w:szCs w:val="22"/>
              </w:rPr>
            </w:pPr>
            <w:r w:rsidRPr="004D7CFB">
              <w:rPr>
                <w:rFonts w:ascii="CG Times" w:hAnsi="CG Times"/>
                <w:sz w:val="22"/>
                <w:szCs w:val="22"/>
              </w:rPr>
              <w:t xml:space="preserve">The </w:t>
            </w:r>
            <w:smartTag w:uri="urn:schemas-microsoft-com:office:smarttags" w:element="place">
              <w:smartTag w:uri="urn:schemas-microsoft-com:office:smarttags" w:element="PlaceName">
                <w:r w:rsidRPr="004D7CFB">
                  <w:rPr>
                    <w:rFonts w:ascii="CG Times" w:hAnsi="CG Times"/>
                    <w:sz w:val="22"/>
                    <w:szCs w:val="22"/>
                  </w:rPr>
                  <w:t>Ohio</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State</w:t>
                </w:r>
              </w:smartTag>
              <w:r w:rsidRPr="004D7CFB">
                <w:rPr>
                  <w:rFonts w:ascii="CG Times" w:hAnsi="CG Times"/>
                  <w:sz w:val="22"/>
                  <w:szCs w:val="22"/>
                </w:rPr>
                <w:t xml:space="preserve"> </w:t>
              </w:r>
              <w:smartTag w:uri="urn:schemas-microsoft-com:office:smarttags" w:element="PlaceType">
                <w:r w:rsidRPr="004D7CFB">
                  <w:rPr>
                    <w:rFonts w:ascii="CG Times" w:hAnsi="CG Times"/>
                    <w:sz w:val="22"/>
                    <w:szCs w:val="22"/>
                  </w:rPr>
                  <w:t>University</w:t>
                </w:r>
              </w:smartTag>
            </w:smartTag>
          </w:p>
        </w:tc>
        <w:tc>
          <w:tcPr>
            <w:tcW w:w="2358" w:type="dxa"/>
          </w:tcPr>
          <w:p w14:paraId="59655307" w14:textId="77777777" w:rsidR="000C3890" w:rsidRPr="004D7CFB" w:rsidRDefault="000C3890">
            <w:pPr>
              <w:rPr>
                <w:rFonts w:ascii="CG Times" w:hAnsi="CG Times"/>
                <w:sz w:val="22"/>
                <w:szCs w:val="22"/>
              </w:rPr>
            </w:pPr>
            <w:smartTag w:uri="urn:schemas-microsoft-com:office:smarttags" w:element="place">
              <w:smartTag w:uri="urn:schemas-microsoft-com:office:smarttags" w:element="City">
                <w:r w:rsidRPr="004D7CFB">
                  <w:rPr>
                    <w:rFonts w:ascii="CG Times" w:hAnsi="CG Times"/>
                    <w:sz w:val="22"/>
                    <w:szCs w:val="22"/>
                  </w:rPr>
                  <w:t>Columbus</w:t>
                </w:r>
              </w:smartTag>
              <w:r w:rsidRPr="004D7CFB">
                <w:rPr>
                  <w:rFonts w:ascii="CG Times" w:hAnsi="CG Times"/>
                  <w:sz w:val="22"/>
                  <w:szCs w:val="22"/>
                </w:rPr>
                <w:t xml:space="preserve">, </w:t>
              </w:r>
              <w:smartTag w:uri="urn:schemas-microsoft-com:office:smarttags" w:element="State">
                <w:r w:rsidRPr="004D7CFB">
                  <w:rPr>
                    <w:rFonts w:ascii="CG Times" w:hAnsi="CG Times"/>
                    <w:sz w:val="22"/>
                    <w:szCs w:val="22"/>
                  </w:rPr>
                  <w:t>Ohio</w:t>
                </w:r>
              </w:smartTag>
            </w:smartTag>
          </w:p>
        </w:tc>
      </w:tr>
    </w:tbl>
    <w:p w14:paraId="63B1E507" w14:textId="77777777" w:rsidR="000C3890" w:rsidRDefault="000C3890" w:rsidP="009B6715">
      <w:pPr>
        <w:ind w:hanging="540"/>
        <w:rPr>
          <w:rFonts w:ascii="CG Times" w:hAnsi="CG Times"/>
        </w:rPr>
      </w:pPr>
    </w:p>
    <w:p w14:paraId="3AAC3295" w14:textId="77777777" w:rsidR="00DF5065" w:rsidRDefault="00DF5065" w:rsidP="009B6715">
      <w:pPr>
        <w:ind w:hanging="540"/>
        <w:rPr>
          <w:rFonts w:ascii="CG Times" w:hAnsi="CG Times"/>
          <w:b/>
        </w:rPr>
      </w:pPr>
      <w:r>
        <w:rPr>
          <w:rFonts w:ascii="CG Times" w:hAnsi="CG Times"/>
          <w:b/>
        </w:rPr>
        <w:t>III.</w:t>
      </w:r>
      <w:r>
        <w:rPr>
          <w:rFonts w:ascii="CG Times" w:hAnsi="CG Times"/>
          <w:b/>
        </w:rPr>
        <w:tab/>
        <w:t>TEACHING EXPERIENCE</w:t>
      </w:r>
    </w:p>
    <w:p w14:paraId="7B1D4D53" w14:textId="77777777" w:rsidR="006B5737" w:rsidRDefault="006B5737" w:rsidP="000C3890">
      <w:pPr>
        <w:rPr>
          <w:rFonts w:ascii="CG Times" w:hAnsi="CG Times"/>
        </w:rPr>
      </w:pPr>
    </w:p>
    <w:p w14:paraId="2E2C6922" w14:textId="77777777" w:rsidR="00CF7826" w:rsidRDefault="006B5737" w:rsidP="000C3890">
      <w:pPr>
        <w:rPr>
          <w:rFonts w:ascii="CG Times" w:hAnsi="CG Times"/>
        </w:rPr>
      </w:pPr>
      <w:r>
        <w:rPr>
          <w:rFonts w:ascii="CG Times" w:hAnsi="CG Times"/>
        </w:rPr>
        <w:t>A</w:t>
      </w:r>
      <w:r w:rsidR="000C3890">
        <w:rPr>
          <w:rFonts w:ascii="CG Times" w:hAnsi="CG Times"/>
        </w:rPr>
        <w:t xml:space="preserve">. </w:t>
      </w:r>
      <w:r w:rsidR="000C3890">
        <w:rPr>
          <w:rFonts w:ascii="CG Times" w:hAnsi="CG Times"/>
        </w:rPr>
        <w:tab/>
      </w:r>
      <w:smartTag w:uri="urn:schemas-microsoft-com:office:smarttags" w:element="PlaceType">
        <w:r w:rsidR="00DF5065">
          <w:rPr>
            <w:rFonts w:ascii="CG Times" w:hAnsi="CG Times"/>
          </w:rPr>
          <w:t>University</w:t>
        </w:r>
      </w:smartTag>
      <w:r w:rsidR="00DF5065">
        <w:rPr>
          <w:rFonts w:ascii="CG Times" w:hAnsi="CG Times"/>
        </w:rPr>
        <w:t xml:space="preserve"> of </w:t>
      </w:r>
      <w:smartTag w:uri="urn:schemas-microsoft-com:office:smarttags" w:element="PlaceName">
        <w:r w:rsidR="00DF5065">
          <w:rPr>
            <w:rFonts w:ascii="CG Times" w:hAnsi="CG Times"/>
          </w:rPr>
          <w:t>Houston</w:t>
        </w:r>
      </w:smartTag>
      <w:r w:rsidR="000C3890">
        <w:rPr>
          <w:rFonts w:ascii="CG Times" w:hAnsi="CG Times"/>
        </w:rPr>
        <w:t xml:space="preserve">, </w:t>
      </w:r>
      <w:smartTag w:uri="urn:schemas-microsoft-com:office:smarttags" w:element="place">
        <w:smartTag w:uri="urn:schemas-microsoft-com:office:smarttags" w:element="PlaceName">
          <w:r w:rsidR="00DF5065">
            <w:rPr>
              <w:rFonts w:ascii="CG Times" w:hAnsi="CG Times"/>
            </w:rPr>
            <w:t>Graduate</w:t>
          </w:r>
        </w:smartTag>
        <w:r w:rsidR="00DF5065">
          <w:rPr>
            <w:rFonts w:ascii="CG Times" w:hAnsi="CG Times"/>
          </w:rPr>
          <w:t xml:space="preserve"> </w:t>
        </w:r>
        <w:smartTag w:uri="urn:schemas-microsoft-com:office:smarttags" w:element="PlaceType">
          <w:r w:rsidR="0023211C">
            <w:rPr>
              <w:rFonts w:ascii="CG Times" w:hAnsi="CG Times"/>
            </w:rPr>
            <w:t>College</w:t>
          </w:r>
        </w:smartTag>
      </w:smartTag>
      <w:r w:rsidR="00DF5065">
        <w:rPr>
          <w:rFonts w:ascii="CG Times" w:hAnsi="CG Times"/>
        </w:rPr>
        <w:t xml:space="preserve"> of Social Work</w:t>
      </w:r>
    </w:p>
    <w:p w14:paraId="78C9FA1E" w14:textId="77777777" w:rsidR="002E69FA" w:rsidRPr="002E69FA" w:rsidRDefault="000C3890" w:rsidP="000C3890">
      <w:pPr>
        <w:tabs>
          <w:tab w:val="left" w:pos="360"/>
          <w:tab w:val="left" w:pos="720"/>
        </w:tabs>
        <w:rPr>
          <w:rFonts w:ascii="CG Times" w:hAnsi="CG Times"/>
          <w:b/>
        </w:rPr>
      </w:pPr>
      <w:r>
        <w:rPr>
          <w:rFonts w:ascii="CG Times" w:hAnsi="CG Times"/>
        </w:rPr>
        <w:tab/>
      </w:r>
      <w:r w:rsidR="0023211C">
        <w:rPr>
          <w:rFonts w:ascii="CG Times" w:hAnsi="CG Times"/>
        </w:rPr>
        <w:tab/>
      </w:r>
      <w:r w:rsidR="002E69FA" w:rsidRPr="002E69FA">
        <w:rPr>
          <w:rFonts w:ascii="CG Times" w:hAnsi="CG Times"/>
          <w:b/>
        </w:rPr>
        <w:t xml:space="preserve">Gerson and Sabina David College Endowed Professorship for </w:t>
      </w:r>
      <w:r w:rsidR="002E69FA" w:rsidRPr="002E69FA">
        <w:rPr>
          <w:rFonts w:ascii="CG Times" w:hAnsi="CG Times"/>
          <w:b/>
        </w:rPr>
        <w:tab/>
        <w:t>2019 - Present</w:t>
      </w:r>
    </w:p>
    <w:p w14:paraId="778D36A6" w14:textId="77777777" w:rsidR="002E69FA" w:rsidRPr="002E69FA" w:rsidRDefault="002E69FA" w:rsidP="000C3890">
      <w:pPr>
        <w:tabs>
          <w:tab w:val="left" w:pos="360"/>
          <w:tab w:val="left" w:pos="720"/>
        </w:tabs>
        <w:rPr>
          <w:rFonts w:ascii="CG Times" w:hAnsi="CG Times"/>
          <w:b/>
        </w:rPr>
      </w:pPr>
      <w:r w:rsidRPr="002E69FA">
        <w:rPr>
          <w:rFonts w:ascii="CG Times" w:hAnsi="CG Times"/>
          <w:b/>
        </w:rPr>
        <w:tab/>
      </w:r>
      <w:r w:rsidRPr="002E69FA">
        <w:rPr>
          <w:rFonts w:ascii="CG Times" w:hAnsi="CG Times"/>
          <w:b/>
        </w:rPr>
        <w:tab/>
        <w:t>Global Aging</w:t>
      </w:r>
    </w:p>
    <w:p w14:paraId="7F7671EA" w14:textId="77777777" w:rsidR="0023211C" w:rsidRDefault="002E69FA" w:rsidP="000C3890">
      <w:pPr>
        <w:tabs>
          <w:tab w:val="left" w:pos="360"/>
          <w:tab w:val="left" w:pos="720"/>
        </w:tabs>
        <w:rPr>
          <w:rFonts w:ascii="CG Times" w:hAnsi="CG Times"/>
          <w:b/>
        </w:rPr>
      </w:pPr>
      <w:r>
        <w:rPr>
          <w:rFonts w:ascii="CG Times" w:hAnsi="CG Times"/>
          <w:b/>
        </w:rPr>
        <w:tab/>
      </w:r>
      <w:r>
        <w:rPr>
          <w:rFonts w:ascii="CG Times" w:hAnsi="CG Times"/>
          <w:b/>
        </w:rPr>
        <w:tab/>
      </w:r>
      <w:r w:rsidR="0023211C">
        <w:rPr>
          <w:rFonts w:ascii="CG Times" w:hAnsi="CG Times"/>
          <w:b/>
        </w:rPr>
        <w:t>Professor</w:t>
      </w:r>
      <w:r w:rsidR="001F7D60">
        <w:rPr>
          <w:rFonts w:ascii="CG Times" w:hAnsi="CG Times"/>
          <w:b/>
        </w:rPr>
        <w:t xml:space="preserve"> (with tenure)</w:t>
      </w:r>
      <w:r w:rsidR="0023211C">
        <w:rPr>
          <w:rFonts w:ascii="CG Times" w:hAnsi="CG Times"/>
          <w:b/>
        </w:rPr>
        <w:tab/>
      </w:r>
      <w:r w:rsidR="0023211C">
        <w:rPr>
          <w:rFonts w:ascii="CG Times" w:hAnsi="CG Times"/>
          <w:b/>
        </w:rPr>
        <w:tab/>
      </w:r>
      <w:r w:rsidR="0023211C">
        <w:rPr>
          <w:rFonts w:ascii="CG Times" w:hAnsi="CG Times"/>
          <w:b/>
        </w:rPr>
        <w:tab/>
      </w:r>
      <w:r w:rsidR="0023211C">
        <w:rPr>
          <w:rFonts w:ascii="CG Times" w:hAnsi="CG Times"/>
          <w:b/>
        </w:rPr>
        <w:tab/>
      </w:r>
      <w:r w:rsidR="000C3890">
        <w:rPr>
          <w:rFonts w:ascii="CG Times" w:hAnsi="CG Times"/>
          <w:b/>
        </w:rPr>
        <w:tab/>
      </w:r>
      <w:r w:rsidR="000C3890">
        <w:rPr>
          <w:rFonts w:ascii="CG Times" w:hAnsi="CG Times"/>
          <w:b/>
        </w:rPr>
        <w:tab/>
      </w:r>
      <w:r w:rsidR="0023211C">
        <w:rPr>
          <w:rFonts w:ascii="CG Times" w:hAnsi="CG Times"/>
          <w:b/>
        </w:rPr>
        <w:t>2006 – Present</w:t>
      </w:r>
    </w:p>
    <w:p w14:paraId="7DFD28B2" w14:textId="77777777" w:rsidR="00DA4DC2" w:rsidRDefault="00DA4DC2" w:rsidP="000C3890">
      <w:pPr>
        <w:tabs>
          <w:tab w:val="left" w:pos="360"/>
          <w:tab w:val="left" w:pos="720"/>
        </w:tabs>
        <w:rPr>
          <w:rFonts w:ascii="CG Times" w:hAnsi="CG Times"/>
          <w:b/>
        </w:rPr>
      </w:pPr>
      <w:r>
        <w:rPr>
          <w:rFonts w:ascii="CG Times" w:hAnsi="CG Times"/>
          <w:b/>
        </w:rPr>
        <w:tab/>
      </w:r>
      <w:r w:rsidR="000C3890">
        <w:rPr>
          <w:rFonts w:ascii="CG Times" w:hAnsi="CG Times"/>
          <w:b/>
        </w:rPr>
        <w:tab/>
      </w:r>
      <w:r w:rsidR="00DA0EA2">
        <w:rPr>
          <w:rFonts w:ascii="CG Times" w:hAnsi="CG Times"/>
          <w:b/>
        </w:rPr>
        <w:t>Director</w:t>
      </w:r>
      <w:r w:rsidR="004C7219">
        <w:rPr>
          <w:rFonts w:ascii="CG Times" w:hAnsi="CG Times"/>
          <w:b/>
        </w:rPr>
        <w:t>,</w:t>
      </w:r>
      <w:r>
        <w:rPr>
          <w:rFonts w:ascii="CG Times" w:hAnsi="CG Times"/>
          <w:b/>
        </w:rPr>
        <w:t xml:space="preserve"> </w:t>
      </w:r>
      <w:r w:rsidR="004C7219">
        <w:rPr>
          <w:rFonts w:ascii="CG Times" w:hAnsi="CG Times"/>
          <w:b/>
        </w:rPr>
        <w:t xml:space="preserve">Office </w:t>
      </w:r>
      <w:r>
        <w:rPr>
          <w:rFonts w:ascii="CG Times" w:hAnsi="CG Times"/>
          <w:b/>
        </w:rPr>
        <w:t>for</w:t>
      </w:r>
      <w:r w:rsidR="00FF1FB9">
        <w:rPr>
          <w:rFonts w:ascii="CG Times" w:hAnsi="CG Times"/>
          <w:b/>
        </w:rPr>
        <w:t xml:space="preserve"> International</w:t>
      </w:r>
      <w:r w:rsidR="000C3890" w:rsidRPr="000C3890">
        <w:rPr>
          <w:rFonts w:ascii="CG Times" w:hAnsi="CG Times"/>
          <w:b/>
        </w:rPr>
        <w:t xml:space="preserve"> </w:t>
      </w:r>
      <w:r w:rsidR="000C3890">
        <w:rPr>
          <w:rFonts w:ascii="CG Times" w:hAnsi="CG Times"/>
          <w:b/>
        </w:rPr>
        <w:t>Social Work Education</w:t>
      </w:r>
      <w:r>
        <w:rPr>
          <w:rFonts w:ascii="CG Times" w:hAnsi="CG Times"/>
          <w:b/>
        </w:rPr>
        <w:tab/>
      </w:r>
      <w:r w:rsidR="00FF1FB9">
        <w:rPr>
          <w:rFonts w:ascii="CG Times" w:hAnsi="CG Times"/>
          <w:b/>
        </w:rPr>
        <w:t xml:space="preserve">2007 </w:t>
      </w:r>
      <w:r>
        <w:rPr>
          <w:rFonts w:ascii="CG Times" w:hAnsi="CG Times"/>
          <w:b/>
        </w:rPr>
        <w:t>–</w:t>
      </w:r>
      <w:r w:rsidR="00FF1FB9">
        <w:rPr>
          <w:rFonts w:ascii="CG Times" w:hAnsi="CG Times"/>
          <w:b/>
        </w:rPr>
        <w:t xml:space="preserve"> Present</w:t>
      </w:r>
    </w:p>
    <w:p w14:paraId="740F3D41" w14:textId="4EE3F519" w:rsidR="004F7189" w:rsidRDefault="0023211C" w:rsidP="000C3890">
      <w:pPr>
        <w:tabs>
          <w:tab w:val="left" w:pos="360"/>
          <w:tab w:val="left" w:pos="720"/>
        </w:tabs>
        <w:rPr>
          <w:rFonts w:ascii="CG Times" w:hAnsi="CG Times"/>
          <w:b/>
        </w:rPr>
      </w:pPr>
      <w:r>
        <w:rPr>
          <w:rFonts w:ascii="CG Times" w:hAnsi="CG Times"/>
          <w:b/>
        </w:rPr>
        <w:tab/>
      </w:r>
      <w:r>
        <w:rPr>
          <w:rFonts w:ascii="CG Times" w:hAnsi="CG Times"/>
          <w:b/>
        </w:rPr>
        <w:tab/>
      </w:r>
      <w:r w:rsidR="004F7189">
        <w:rPr>
          <w:rFonts w:ascii="CG Times" w:hAnsi="CG Times"/>
          <w:b/>
        </w:rPr>
        <w:t xml:space="preserve">Evaluator, Child &amp; Family Center for </w:t>
      </w:r>
      <w:r w:rsidR="000C3890">
        <w:rPr>
          <w:rFonts w:ascii="CG Times" w:hAnsi="CG Times"/>
          <w:b/>
        </w:rPr>
        <w:t xml:space="preserve">Innovative Research </w:t>
      </w:r>
      <w:r w:rsidR="004F7189">
        <w:rPr>
          <w:rFonts w:ascii="CG Times" w:hAnsi="CG Times"/>
          <w:b/>
        </w:rPr>
        <w:tab/>
        <w:t xml:space="preserve">2008 </w:t>
      </w:r>
      <w:proofErr w:type="gramStart"/>
      <w:r w:rsidR="004F7189">
        <w:rPr>
          <w:rFonts w:ascii="CG Times" w:hAnsi="CG Times"/>
          <w:b/>
        </w:rPr>
        <w:t xml:space="preserve">- </w:t>
      </w:r>
      <w:r w:rsidR="001F6029">
        <w:rPr>
          <w:rFonts w:ascii="CG Times" w:hAnsi="CG Times"/>
          <w:b/>
        </w:rPr>
        <w:t xml:space="preserve"> Present</w:t>
      </w:r>
      <w:proofErr w:type="gramEnd"/>
    </w:p>
    <w:p w14:paraId="07ADEBEA" w14:textId="77777777" w:rsidR="00AB0FF0" w:rsidRDefault="00AB0FF0" w:rsidP="000C3890">
      <w:pPr>
        <w:tabs>
          <w:tab w:val="left" w:pos="360"/>
          <w:tab w:val="left" w:pos="720"/>
        </w:tabs>
        <w:rPr>
          <w:rFonts w:ascii="CG Times" w:hAnsi="CG Times"/>
          <w:b/>
        </w:rPr>
      </w:pPr>
      <w:r>
        <w:rPr>
          <w:rFonts w:ascii="CG Times" w:hAnsi="CG Times"/>
          <w:b/>
        </w:rPr>
        <w:tab/>
      </w:r>
      <w:r>
        <w:rPr>
          <w:rFonts w:ascii="CG Times" w:hAnsi="CG Times"/>
          <w:b/>
        </w:rPr>
        <w:tab/>
      </w:r>
      <w:r w:rsidRPr="00AB0FF0">
        <w:rPr>
          <w:rFonts w:ascii="CG Times" w:hAnsi="CG Times"/>
          <w:b/>
        </w:rPr>
        <w:t>Coordinator, Social Work Research Center</w:t>
      </w:r>
      <w:r w:rsidRPr="00AB0FF0">
        <w:rPr>
          <w:rFonts w:ascii="CG Times" w:hAnsi="CG Times"/>
          <w:b/>
        </w:rPr>
        <w:tab/>
      </w:r>
      <w:r w:rsidRPr="00AB0FF0">
        <w:rPr>
          <w:rFonts w:ascii="CG Times" w:hAnsi="CG Times"/>
          <w:b/>
        </w:rPr>
        <w:tab/>
      </w:r>
      <w:r w:rsidRPr="00AB0FF0">
        <w:rPr>
          <w:rFonts w:ascii="CG Times" w:hAnsi="CG Times"/>
          <w:b/>
        </w:rPr>
        <w:tab/>
        <w:t>2001 – 2011</w:t>
      </w:r>
    </w:p>
    <w:p w14:paraId="364028E1" w14:textId="77777777" w:rsidR="0023211C" w:rsidRDefault="00DF5065" w:rsidP="000C3890">
      <w:pPr>
        <w:tabs>
          <w:tab w:val="left" w:pos="360"/>
          <w:tab w:val="left" w:pos="720"/>
        </w:tabs>
        <w:rPr>
          <w:rFonts w:ascii="CG Times" w:hAnsi="CG Times"/>
          <w:b/>
        </w:rPr>
      </w:pPr>
      <w:r>
        <w:rPr>
          <w:rFonts w:ascii="CG Times" w:hAnsi="CG Times"/>
        </w:rPr>
        <w:tab/>
      </w:r>
      <w:r>
        <w:rPr>
          <w:rFonts w:ascii="CG Times" w:hAnsi="CG Times"/>
        </w:rPr>
        <w:tab/>
      </w:r>
      <w:r>
        <w:rPr>
          <w:rFonts w:ascii="CG Times" w:hAnsi="CG Times"/>
          <w:b/>
        </w:rPr>
        <w:t>Associate Professor</w:t>
      </w:r>
      <w:r>
        <w:rPr>
          <w:rFonts w:ascii="CG Times" w:hAnsi="CG Times"/>
          <w:b/>
        </w:rPr>
        <w:tab/>
      </w:r>
      <w:r w:rsidR="004839C3">
        <w:rPr>
          <w:rFonts w:ascii="CG Times" w:hAnsi="CG Times"/>
          <w:b/>
        </w:rPr>
        <w:t>(Tenured in 1996)</w:t>
      </w:r>
      <w:r w:rsidR="00352546">
        <w:rPr>
          <w:rFonts w:ascii="CG Times" w:hAnsi="CG Times"/>
          <w:b/>
        </w:rPr>
        <w:t xml:space="preserve"> </w:t>
      </w:r>
      <w:r>
        <w:rPr>
          <w:rFonts w:ascii="CG Times" w:hAnsi="CG Times"/>
          <w:b/>
        </w:rPr>
        <w:tab/>
      </w:r>
      <w:r>
        <w:rPr>
          <w:rFonts w:ascii="CG Times" w:hAnsi="CG Times"/>
          <w:b/>
        </w:rPr>
        <w:tab/>
      </w:r>
      <w:r w:rsidR="000C3890">
        <w:rPr>
          <w:rFonts w:ascii="CG Times" w:hAnsi="CG Times"/>
          <w:b/>
        </w:rPr>
        <w:tab/>
      </w:r>
      <w:r w:rsidR="000C3890">
        <w:rPr>
          <w:rFonts w:ascii="CG Times" w:hAnsi="CG Times"/>
          <w:b/>
        </w:rPr>
        <w:tab/>
      </w:r>
      <w:r>
        <w:rPr>
          <w:rFonts w:ascii="CG Times" w:hAnsi="CG Times"/>
          <w:b/>
        </w:rPr>
        <w:t>199</w:t>
      </w:r>
      <w:r w:rsidR="00CF7826">
        <w:rPr>
          <w:rFonts w:ascii="CG Times" w:hAnsi="CG Times"/>
          <w:b/>
        </w:rPr>
        <w:t>2</w:t>
      </w:r>
      <w:r>
        <w:rPr>
          <w:rFonts w:ascii="CG Times" w:hAnsi="CG Times"/>
          <w:b/>
        </w:rPr>
        <w:t xml:space="preserve"> </w:t>
      </w:r>
      <w:r w:rsidR="0023211C">
        <w:rPr>
          <w:rFonts w:ascii="CG Times" w:hAnsi="CG Times"/>
          <w:b/>
        </w:rPr>
        <w:t>– 2006</w:t>
      </w:r>
    </w:p>
    <w:p w14:paraId="566D1468" w14:textId="77777777" w:rsidR="0023211C" w:rsidRDefault="0023211C" w:rsidP="000C3890">
      <w:pPr>
        <w:tabs>
          <w:tab w:val="left" w:pos="360"/>
          <w:tab w:val="left" w:pos="720"/>
        </w:tabs>
        <w:rPr>
          <w:rFonts w:ascii="CG Times" w:hAnsi="CG Times"/>
        </w:rPr>
      </w:pPr>
      <w:r>
        <w:rPr>
          <w:rFonts w:ascii="CG Times" w:hAnsi="CG Times"/>
          <w:b/>
        </w:rPr>
        <w:tab/>
      </w:r>
      <w:r>
        <w:rPr>
          <w:rFonts w:ascii="CG Times" w:hAnsi="CG Times"/>
          <w:b/>
        </w:rPr>
        <w:tab/>
        <w:t>Doctoral Program Director</w:t>
      </w:r>
      <w:r w:rsidR="005B538F">
        <w:rPr>
          <w:rFonts w:ascii="CG Times" w:hAnsi="CG Times"/>
          <w:b/>
        </w:rPr>
        <w:t xml:space="preserve"> and Founder</w:t>
      </w:r>
      <w:r>
        <w:rPr>
          <w:rFonts w:ascii="CG Times" w:hAnsi="CG Times"/>
          <w:b/>
        </w:rPr>
        <w:t xml:space="preserve"> </w:t>
      </w:r>
      <w:r>
        <w:rPr>
          <w:rFonts w:ascii="CG Times" w:hAnsi="CG Times"/>
        </w:rPr>
        <w:t xml:space="preserve">    </w:t>
      </w:r>
      <w:r>
        <w:rPr>
          <w:rFonts w:ascii="CG Times" w:hAnsi="CG Times"/>
        </w:rPr>
        <w:tab/>
      </w:r>
      <w:r w:rsidR="000C3890">
        <w:rPr>
          <w:rFonts w:ascii="CG Times" w:hAnsi="CG Times"/>
        </w:rPr>
        <w:tab/>
      </w:r>
      <w:r w:rsidR="000C3890">
        <w:rPr>
          <w:rFonts w:ascii="CG Times" w:hAnsi="CG Times"/>
        </w:rPr>
        <w:tab/>
      </w:r>
      <w:r>
        <w:rPr>
          <w:rFonts w:ascii="CG Times" w:hAnsi="CG Times"/>
          <w:b/>
        </w:rPr>
        <w:t>1992 - 1995</w:t>
      </w:r>
    </w:p>
    <w:p w14:paraId="31B4BD5D" w14:textId="77777777" w:rsidR="00CF7826" w:rsidRDefault="00CF7826" w:rsidP="000C3890">
      <w:pPr>
        <w:tabs>
          <w:tab w:val="left" w:pos="360"/>
          <w:tab w:val="left" w:pos="720"/>
        </w:tabs>
        <w:rPr>
          <w:rFonts w:ascii="CG Times" w:hAnsi="CG Times"/>
          <w:b/>
        </w:rPr>
      </w:pPr>
      <w:r>
        <w:rPr>
          <w:rFonts w:ascii="CG Times" w:hAnsi="CG Times"/>
          <w:b/>
        </w:rPr>
        <w:tab/>
      </w:r>
      <w:r>
        <w:rPr>
          <w:rFonts w:ascii="CG Times" w:hAnsi="CG Times"/>
          <w:b/>
        </w:rPr>
        <w:tab/>
        <w:t>Visiting Associate Professor</w:t>
      </w:r>
      <w:r>
        <w:rPr>
          <w:rFonts w:ascii="CG Times" w:hAnsi="CG Times"/>
          <w:b/>
        </w:rPr>
        <w:tab/>
      </w:r>
      <w:r>
        <w:rPr>
          <w:rFonts w:ascii="CG Times" w:hAnsi="CG Times"/>
          <w:b/>
        </w:rPr>
        <w:tab/>
      </w:r>
      <w:r>
        <w:rPr>
          <w:rFonts w:ascii="CG Times" w:hAnsi="CG Times"/>
          <w:b/>
        </w:rPr>
        <w:tab/>
      </w:r>
      <w:r>
        <w:rPr>
          <w:rFonts w:ascii="CG Times" w:hAnsi="CG Times"/>
          <w:b/>
        </w:rPr>
        <w:tab/>
      </w:r>
      <w:r w:rsidR="000C3890">
        <w:rPr>
          <w:rFonts w:ascii="CG Times" w:hAnsi="CG Times"/>
          <w:b/>
        </w:rPr>
        <w:tab/>
      </w:r>
      <w:r w:rsidR="000C3890">
        <w:rPr>
          <w:rFonts w:ascii="CG Times" w:hAnsi="CG Times"/>
          <w:b/>
        </w:rPr>
        <w:tab/>
      </w:r>
      <w:r>
        <w:rPr>
          <w:rFonts w:ascii="CG Times" w:hAnsi="CG Times"/>
          <w:b/>
        </w:rPr>
        <w:t>1991 - 1992</w:t>
      </w:r>
    </w:p>
    <w:p w14:paraId="7DD15B9E" w14:textId="77777777" w:rsidR="00DF5065" w:rsidRDefault="00DF5065" w:rsidP="0023211C">
      <w:pPr>
        <w:rPr>
          <w:rFonts w:ascii="CG Times" w:hAnsi="CG Times"/>
        </w:rPr>
      </w:pPr>
      <w:r>
        <w:rPr>
          <w:rFonts w:ascii="CG Times" w:hAnsi="CG Times"/>
          <w:b/>
        </w:rPr>
        <w:tab/>
      </w:r>
      <w:r>
        <w:rPr>
          <w:rFonts w:ascii="CG Times" w:hAnsi="CG Times"/>
          <w:b/>
        </w:rPr>
        <w:tab/>
      </w:r>
    </w:p>
    <w:p w14:paraId="63B4BD7F" w14:textId="77777777" w:rsidR="00DF5065" w:rsidRDefault="00DF5065" w:rsidP="000C3890">
      <w:pPr>
        <w:widowControl w:val="0"/>
        <w:ind w:left="720"/>
        <w:jc w:val="both"/>
        <w:rPr>
          <w:rFonts w:ascii="CG Times" w:hAnsi="CG Times"/>
        </w:rPr>
      </w:pPr>
      <w:r>
        <w:rPr>
          <w:rFonts w:ascii="CG Times" w:hAnsi="CG Times"/>
          <w:u w:val="single"/>
        </w:rPr>
        <w:t>Teaching Areas</w:t>
      </w:r>
      <w:r>
        <w:rPr>
          <w:rFonts w:ascii="CG Times" w:hAnsi="CG Times"/>
        </w:rPr>
        <w:t>:</w:t>
      </w:r>
    </w:p>
    <w:p w14:paraId="27D6B024" w14:textId="77777777" w:rsidR="00DF5065" w:rsidRDefault="00DF5065">
      <w:pPr>
        <w:widowControl w:val="0"/>
        <w:jc w:val="both"/>
        <w:rPr>
          <w:rFonts w:ascii="CG Times" w:hAnsi="CG Times"/>
        </w:rPr>
      </w:pPr>
      <w:r>
        <w:rPr>
          <w:rFonts w:ascii="CG Times" w:hAnsi="CG Times"/>
        </w:rPr>
        <w:tab/>
      </w:r>
      <w:r>
        <w:rPr>
          <w:rFonts w:ascii="CG Times" w:hAnsi="CG Times"/>
        </w:rPr>
        <w:tab/>
      </w:r>
      <w:r w:rsidR="007E6636">
        <w:rPr>
          <w:rFonts w:ascii="CG Times" w:hAnsi="CG Times"/>
        </w:rPr>
        <w:t xml:space="preserve">Doctoral </w:t>
      </w:r>
      <w:r>
        <w:rPr>
          <w:rFonts w:ascii="CG Times" w:hAnsi="CG Times"/>
        </w:rPr>
        <w:t>Research and Statistics</w:t>
      </w:r>
    </w:p>
    <w:p w14:paraId="72302A58" w14:textId="77777777" w:rsidR="00DF5065" w:rsidRDefault="007E6636" w:rsidP="00052ACD">
      <w:pPr>
        <w:widowControl w:val="0"/>
        <w:jc w:val="both"/>
        <w:rPr>
          <w:rFonts w:ascii="CG Times" w:hAnsi="CG Times"/>
        </w:rPr>
      </w:pPr>
      <w:r>
        <w:rPr>
          <w:rFonts w:ascii="CG Times" w:hAnsi="CG Times"/>
        </w:rPr>
        <w:tab/>
      </w:r>
      <w:r>
        <w:rPr>
          <w:rFonts w:ascii="CG Times" w:hAnsi="CG Times"/>
        </w:rPr>
        <w:tab/>
        <w:t>Master Research Methods</w:t>
      </w:r>
    </w:p>
    <w:p w14:paraId="3CD566EF" w14:textId="77777777" w:rsidR="00DF5065" w:rsidRDefault="00DF5065">
      <w:pPr>
        <w:widowControl w:val="0"/>
        <w:ind w:left="1440"/>
        <w:jc w:val="both"/>
        <w:rPr>
          <w:rFonts w:ascii="CG Times" w:hAnsi="CG Times"/>
        </w:rPr>
      </w:pPr>
      <w:r>
        <w:rPr>
          <w:rFonts w:ascii="CG Times" w:hAnsi="CG Times"/>
        </w:rPr>
        <w:lastRenderedPageBreak/>
        <w:t>Social Services Program Evaluation</w:t>
      </w:r>
    </w:p>
    <w:p w14:paraId="61DAA721" w14:textId="77777777" w:rsidR="001125C4" w:rsidRDefault="001125C4">
      <w:pPr>
        <w:widowControl w:val="0"/>
        <w:ind w:left="1440"/>
        <w:jc w:val="both"/>
        <w:rPr>
          <w:rFonts w:ascii="CG Times" w:hAnsi="CG Times"/>
        </w:rPr>
      </w:pPr>
      <w:r>
        <w:rPr>
          <w:rFonts w:ascii="CG Times" w:hAnsi="CG Times"/>
        </w:rPr>
        <w:t>Evaluation</w:t>
      </w:r>
      <w:r w:rsidR="00D650E6">
        <w:rPr>
          <w:rFonts w:ascii="CG Times" w:hAnsi="CG Times"/>
        </w:rPr>
        <w:t xml:space="preserve"> of Practice</w:t>
      </w:r>
    </w:p>
    <w:p w14:paraId="1C4A81B2" w14:textId="77777777" w:rsidR="00D650E6" w:rsidRDefault="00D650E6">
      <w:pPr>
        <w:widowControl w:val="0"/>
        <w:ind w:left="1440"/>
        <w:jc w:val="both"/>
        <w:rPr>
          <w:rFonts w:ascii="CG Times" w:hAnsi="CG Times"/>
        </w:rPr>
      </w:pPr>
      <w:r>
        <w:rPr>
          <w:rFonts w:ascii="CG Times" w:hAnsi="CG Times"/>
        </w:rPr>
        <w:t>Social Policy</w:t>
      </w:r>
    </w:p>
    <w:p w14:paraId="715E41EF" w14:textId="77777777" w:rsidR="00DF5065" w:rsidRDefault="00DF5065">
      <w:pPr>
        <w:widowControl w:val="0"/>
        <w:jc w:val="both"/>
        <w:rPr>
          <w:rFonts w:ascii="CG Times" w:hAnsi="CG Times"/>
        </w:rPr>
      </w:pPr>
    </w:p>
    <w:p w14:paraId="48145779" w14:textId="77777777" w:rsidR="00DF5065" w:rsidRDefault="00DF5065" w:rsidP="000C3890">
      <w:pPr>
        <w:widowControl w:val="0"/>
        <w:ind w:firstLine="720"/>
        <w:jc w:val="both"/>
        <w:rPr>
          <w:rFonts w:ascii="CG Times" w:hAnsi="CG Times"/>
        </w:rPr>
      </w:pPr>
      <w:r>
        <w:rPr>
          <w:rFonts w:ascii="CG Times" w:hAnsi="CG Times"/>
          <w:u w:val="single"/>
        </w:rPr>
        <w:t>Administrative Responsibilities</w:t>
      </w:r>
      <w:r>
        <w:rPr>
          <w:rFonts w:ascii="CG Times" w:hAnsi="CG Times"/>
        </w:rPr>
        <w:t>:</w:t>
      </w:r>
    </w:p>
    <w:p w14:paraId="4F6C9B4B" w14:textId="77777777" w:rsidR="001C7E81" w:rsidRPr="001C7E81" w:rsidRDefault="001C7E81" w:rsidP="000C3890">
      <w:pPr>
        <w:widowControl w:val="0"/>
        <w:ind w:firstLine="720"/>
        <w:jc w:val="both"/>
        <w:rPr>
          <w:rFonts w:ascii="CG Times" w:hAnsi="CG Times"/>
          <w:i/>
        </w:rPr>
      </w:pPr>
      <w:r>
        <w:rPr>
          <w:rFonts w:ascii="CG Times" w:hAnsi="CG Times"/>
          <w:i/>
        </w:rPr>
        <w:t>College</w:t>
      </w:r>
    </w:p>
    <w:p w14:paraId="6EB01B8E" w14:textId="11DEB7C7" w:rsidR="00262363" w:rsidRDefault="00262363">
      <w:pPr>
        <w:widowControl w:val="0"/>
        <w:ind w:left="720" w:firstLine="720"/>
        <w:jc w:val="both"/>
        <w:rPr>
          <w:rFonts w:ascii="CG Times" w:hAnsi="CG Times"/>
        </w:rPr>
      </w:pPr>
      <w:r>
        <w:rPr>
          <w:rFonts w:ascii="CG Times" w:hAnsi="CG Times"/>
        </w:rPr>
        <w:t>Ad Hoc Awards Committee</w:t>
      </w:r>
      <w:r>
        <w:rPr>
          <w:rFonts w:ascii="CG Times" w:hAnsi="CG Times"/>
        </w:rPr>
        <w:tab/>
      </w:r>
      <w:r>
        <w:rPr>
          <w:rFonts w:ascii="CG Times" w:hAnsi="CG Times"/>
        </w:rPr>
        <w:tab/>
      </w:r>
      <w:r>
        <w:rPr>
          <w:rFonts w:ascii="CG Times" w:hAnsi="CG Times"/>
        </w:rPr>
        <w:tab/>
      </w:r>
      <w:r>
        <w:rPr>
          <w:rFonts w:ascii="CG Times" w:hAnsi="CG Times"/>
        </w:rPr>
        <w:tab/>
        <w:t>2023 - Present</w:t>
      </w:r>
    </w:p>
    <w:p w14:paraId="148E5A06" w14:textId="5A93AF12" w:rsidR="00A8205D" w:rsidRDefault="00A8205D">
      <w:pPr>
        <w:widowControl w:val="0"/>
        <w:ind w:left="720" w:firstLine="720"/>
        <w:jc w:val="both"/>
        <w:rPr>
          <w:rFonts w:ascii="CG Times" w:hAnsi="CG Times"/>
        </w:rPr>
      </w:pPr>
      <w:r>
        <w:rPr>
          <w:rFonts w:ascii="CG Times" w:hAnsi="CG Times"/>
        </w:rPr>
        <w:t>Convener, GCSW Social Work Research Conference 2011</w:t>
      </w:r>
    </w:p>
    <w:p w14:paraId="3420607D" w14:textId="77777777" w:rsidR="00400ED2" w:rsidRDefault="00400ED2">
      <w:pPr>
        <w:widowControl w:val="0"/>
        <w:ind w:left="720" w:firstLine="720"/>
        <w:jc w:val="both"/>
        <w:rPr>
          <w:rFonts w:ascii="CG Times" w:hAnsi="CG Times"/>
        </w:rPr>
      </w:pPr>
      <w:r>
        <w:rPr>
          <w:rFonts w:ascii="CG Times" w:hAnsi="CG Times"/>
        </w:rPr>
        <w:t>Chair, Faculty Association</w:t>
      </w:r>
      <w:r>
        <w:rPr>
          <w:rFonts w:ascii="CG Times" w:hAnsi="CG Times"/>
        </w:rPr>
        <w:tab/>
      </w:r>
      <w:r>
        <w:rPr>
          <w:rFonts w:ascii="CG Times" w:hAnsi="CG Times"/>
        </w:rPr>
        <w:tab/>
      </w:r>
      <w:r>
        <w:rPr>
          <w:rFonts w:ascii="CG Times" w:hAnsi="CG Times"/>
        </w:rPr>
        <w:tab/>
      </w:r>
      <w:r>
        <w:rPr>
          <w:rFonts w:ascii="CG Times" w:hAnsi="CG Times"/>
        </w:rPr>
        <w:tab/>
        <w:t xml:space="preserve">2006 – </w:t>
      </w:r>
      <w:r w:rsidR="002E3C8C">
        <w:rPr>
          <w:rFonts w:ascii="CG Times" w:hAnsi="CG Times"/>
        </w:rPr>
        <w:t>2007</w:t>
      </w:r>
    </w:p>
    <w:p w14:paraId="592259C0" w14:textId="77777777" w:rsidR="001C7E81" w:rsidRDefault="001C7E81">
      <w:pPr>
        <w:widowControl w:val="0"/>
        <w:ind w:left="720" w:firstLine="720"/>
        <w:jc w:val="both"/>
        <w:rPr>
          <w:rFonts w:ascii="CG Times" w:hAnsi="CG Times"/>
        </w:rPr>
      </w:pPr>
      <w:r>
        <w:rPr>
          <w:rFonts w:ascii="CG Times" w:hAnsi="CG Times"/>
        </w:rPr>
        <w:t>College Promotion and Tenure Committee</w:t>
      </w:r>
      <w:r>
        <w:rPr>
          <w:rFonts w:ascii="CG Times" w:hAnsi="CG Times"/>
        </w:rPr>
        <w:tab/>
      </w:r>
      <w:r>
        <w:rPr>
          <w:rFonts w:ascii="CG Times" w:hAnsi="CG Times"/>
        </w:rPr>
        <w:tab/>
        <w:t xml:space="preserve">2008 – </w:t>
      </w:r>
      <w:r w:rsidR="004D5755">
        <w:rPr>
          <w:rFonts w:ascii="CG Times" w:hAnsi="CG Times"/>
        </w:rPr>
        <w:t>2009</w:t>
      </w:r>
    </w:p>
    <w:p w14:paraId="15D9F963" w14:textId="77777777" w:rsidR="0066599D" w:rsidRDefault="0066599D">
      <w:pPr>
        <w:widowControl w:val="0"/>
        <w:ind w:left="720" w:firstLine="720"/>
        <w:jc w:val="both"/>
        <w:rPr>
          <w:rFonts w:ascii="CG Times" w:hAnsi="CG Times"/>
        </w:rPr>
      </w:pPr>
      <w:r>
        <w:rPr>
          <w:rFonts w:ascii="CG Times" w:hAnsi="CG Times"/>
        </w:rPr>
        <w:t xml:space="preserve">Gerson David Gerontological Social Work Student </w:t>
      </w:r>
      <w:r w:rsidR="000562BB">
        <w:rPr>
          <w:rFonts w:ascii="CG Times" w:hAnsi="CG Times"/>
        </w:rPr>
        <w:t xml:space="preserve">1999 – </w:t>
      </w:r>
      <w:r w:rsidR="00453157">
        <w:rPr>
          <w:rFonts w:ascii="CG Times" w:hAnsi="CG Times"/>
        </w:rPr>
        <w:t>2007</w:t>
      </w:r>
    </w:p>
    <w:p w14:paraId="66410E40" w14:textId="77777777" w:rsidR="000562BB" w:rsidRDefault="000562BB">
      <w:pPr>
        <w:widowControl w:val="0"/>
        <w:ind w:left="720" w:firstLine="720"/>
        <w:jc w:val="both"/>
        <w:rPr>
          <w:rFonts w:ascii="CG Times" w:hAnsi="CG Times"/>
        </w:rPr>
      </w:pPr>
      <w:r>
        <w:rPr>
          <w:rFonts w:ascii="CG Times" w:hAnsi="CG Times"/>
        </w:rPr>
        <w:t>Scholarship Subcommittee Chair</w:t>
      </w:r>
    </w:p>
    <w:p w14:paraId="68CC8B6F" w14:textId="5B0AE8BF" w:rsidR="001C7E81" w:rsidRDefault="001C7E81">
      <w:pPr>
        <w:widowControl w:val="0"/>
        <w:ind w:left="720" w:firstLine="720"/>
        <w:jc w:val="both"/>
        <w:rPr>
          <w:rFonts w:ascii="CG Times" w:hAnsi="CG Times"/>
        </w:rPr>
      </w:pPr>
      <w:r>
        <w:rPr>
          <w:rFonts w:ascii="CG Times" w:hAnsi="CG Times"/>
        </w:rPr>
        <w:t xml:space="preserve">AGIFT </w:t>
      </w:r>
      <w:r w:rsidR="00D650E6">
        <w:rPr>
          <w:rFonts w:ascii="CG Times" w:hAnsi="CG Times"/>
        </w:rPr>
        <w:t>(Gerontology) Consortium</w:t>
      </w:r>
      <w:r>
        <w:rPr>
          <w:rFonts w:ascii="CG Times" w:hAnsi="CG Times"/>
        </w:rPr>
        <w:tab/>
      </w:r>
      <w:r>
        <w:rPr>
          <w:rFonts w:ascii="CG Times" w:hAnsi="CG Times"/>
        </w:rPr>
        <w:tab/>
      </w:r>
      <w:r>
        <w:rPr>
          <w:rFonts w:ascii="CG Times" w:hAnsi="CG Times"/>
        </w:rPr>
        <w:tab/>
        <w:t xml:space="preserve">2006 – </w:t>
      </w:r>
      <w:r w:rsidR="00492548">
        <w:rPr>
          <w:rFonts w:ascii="CG Times" w:hAnsi="CG Times"/>
        </w:rPr>
        <w:t>2022</w:t>
      </w:r>
    </w:p>
    <w:p w14:paraId="0A0E0788" w14:textId="77777777" w:rsidR="00400ED2" w:rsidRDefault="00400ED2">
      <w:pPr>
        <w:widowControl w:val="0"/>
        <w:ind w:left="720" w:firstLine="720"/>
        <w:jc w:val="both"/>
        <w:rPr>
          <w:rFonts w:ascii="CG Times" w:hAnsi="CG Times"/>
        </w:rPr>
      </w:pPr>
      <w:r>
        <w:rPr>
          <w:rFonts w:ascii="CG Times" w:hAnsi="CG Times"/>
        </w:rPr>
        <w:t>Advisor, Phi Alpha Honor Society</w:t>
      </w:r>
      <w:r>
        <w:rPr>
          <w:rFonts w:ascii="CG Times" w:hAnsi="CG Times"/>
        </w:rPr>
        <w:tab/>
      </w:r>
      <w:r>
        <w:rPr>
          <w:rFonts w:ascii="CG Times" w:hAnsi="CG Times"/>
        </w:rPr>
        <w:tab/>
      </w:r>
      <w:r>
        <w:rPr>
          <w:rFonts w:ascii="CG Times" w:hAnsi="CG Times"/>
        </w:rPr>
        <w:tab/>
        <w:t>2005 – Present</w:t>
      </w:r>
    </w:p>
    <w:p w14:paraId="57439697" w14:textId="77777777" w:rsidR="00AE54DA" w:rsidRDefault="00AE54DA">
      <w:pPr>
        <w:widowControl w:val="0"/>
        <w:ind w:left="720" w:firstLine="720"/>
        <w:jc w:val="both"/>
        <w:rPr>
          <w:rFonts w:ascii="CG Times" w:hAnsi="CG Times"/>
        </w:rPr>
      </w:pPr>
      <w:r>
        <w:rPr>
          <w:rFonts w:ascii="CG Times" w:hAnsi="CG Times"/>
        </w:rPr>
        <w:t xml:space="preserve">Advisor, Students for the Advancement of </w:t>
      </w:r>
      <w:r>
        <w:rPr>
          <w:rFonts w:ascii="CG Times" w:hAnsi="CG Times"/>
        </w:rPr>
        <w:tab/>
      </w:r>
      <w:r>
        <w:rPr>
          <w:rFonts w:ascii="CG Times" w:hAnsi="CG Times"/>
        </w:rPr>
        <w:tab/>
        <w:t>2008 – Present</w:t>
      </w:r>
    </w:p>
    <w:p w14:paraId="56F502CF" w14:textId="77777777" w:rsidR="00AE54DA" w:rsidRDefault="00AE54DA">
      <w:pPr>
        <w:widowControl w:val="0"/>
        <w:ind w:left="720" w:firstLine="720"/>
        <w:jc w:val="both"/>
        <w:rPr>
          <w:rFonts w:ascii="CG Times" w:hAnsi="CG Times"/>
        </w:rPr>
      </w:pPr>
      <w:r>
        <w:rPr>
          <w:rFonts w:ascii="CG Times" w:hAnsi="CG Times"/>
        </w:rPr>
        <w:tab/>
        <w:t>International Social Work</w:t>
      </w:r>
    </w:p>
    <w:p w14:paraId="1079A4E1" w14:textId="77777777" w:rsidR="00AE54DA" w:rsidRDefault="00AE54DA">
      <w:pPr>
        <w:widowControl w:val="0"/>
        <w:ind w:left="720" w:firstLine="720"/>
        <w:jc w:val="both"/>
        <w:rPr>
          <w:rFonts w:ascii="CG Times" w:hAnsi="CG Times"/>
        </w:rPr>
      </w:pPr>
      <w:r>
        <w:rPr>
          <w:rFonts w:ascii="CG Times" w:hAnsi="CG Times"/>
        </w:rPr>
        <w:t>Advisor, Homes Project</w:t>
      </w:r>
      <w:r>
        <w:rPr>
          <w:rFonts w:ascii="CG Times" w:hAnsi="CG Times"/>
        </w:rPr>
        <w:tab/>
      </w:r>
      <w:r>
        <w:rPr>
          <w:rFonts w:ascii="CG Times" w:hAnsi="CG Times"/>
        </w:rPr>
        <w:tab/>
      </w:r>
      <w:r>
        <w:rPr>
          <w:rFonts w:ascii="CG Times" w:hAnsi="CG Times"/>
        </w:rPr>
        <w:tab/>
      </w:r>
      <w:r>
        <w:rPr>
          <w:rFonts w:ascii="CG Times" w:hAnsi="CG Times"/>
        </w:rPr>
        <w:tab/>
        <w:t>2007 - Present</w:t>
      </w:r>
    </w:p>
    <w:p w14:paraId="25B711E0" w14:textId="77777777" w:rsidR="00400ED2" w:rsidRDefault="001125C4">
      <w:pPr>
        <w:widowControl w:val="0"/>
        <w:ind w:left="720" w:firstLine="720"/>
        <w:jc w:val="both"/>
        <w:rPr>
          <w:rFonts w:ascii="CG Times" w:hAnsi="CG Times"/>
        </w:rPr>
      </w:pPr>
      <w:r>
        <w:rPr>
          <w:rFonts w:ascii="CG Times" w:hAnsi="CG Times"/>
        </w:rPr>
        <w:t xml:space="preserve">Advisor, </w:t>
      </w:r>
      <w:r w:rsidR="00400ED2">
        <w:rPr>
          <w:rFonts w:ascii="CG Times" w:hAnsi="CG Times"/>
        </w:rPr>
        <w:t xml:space="preserve">Association </w:t>
      </w:r>
      <w:r w:rsidR="00A8205D">
        <w:rPr>
          <w:rFonts w:ascii="CG Times" w:hAnsi="CG Times"/>
        </w:rPr>
        <w:t>of</w:t>
      </w:r>
      <w:r w:rsidR="00400ED2">
        <w:rPr>
          <w:rFonts w:ascii="CG Times" w:hAnsi="CG Times"/>
        </w:rPr>
        <w:t xml:space="preserve"> Asian American Social Workers</w:t>
      </w:r>
      <w:r>
        <w:rPr>
          <w:rFonts w:ascii="CG Times" w:hAnsi="CG Times"/>
        </w:rPr>
        <w:t xml:space="preserve"> </w:t>
      </w:r>
      <w:r w:rsidR="00400ED2">
        <w:rPr>
          <w:rFonts w:ascii="CG Times" w:hAnsi="CG Times"/>
        </w:rPr>
        <w:t xml:space="preserve">1995 </w:t>
      </w:r>
      <w:r w:rsidR="001C7E81">
        <w:rPr>
          <w:rFonts w:ascii="CG Times" w:hAnsi="CG Times"/>
        </w:rPr>
        <w:t>–</w:t>
      </w:r>
      <w:r w:rsidR="00400ED2">
        <w:rPr>
          <w:rFonts w:ascii="CG Times" w:hAnsi="CG Times"/>
        </w:rPr>
        <w:t xml:space="preserve"> Present</w:t>
      </w:r>
    </w:p>
    <w:p w14:paraId="7B357272" w14:textId="77777777" w:rsidR="00DF5065" w:rsidRDefault="00DF5065">
      <w:pPr>
        <w:widowControl w:val="0"/>
        <w:ind w:left="1440"/>
        <w:jc w:val="both"/>
        <w:rPr>
          <w:rFonts w:ascii="CG Times" w:hAnsi="CG Times"/>
        </w:rPr>
      </w:pPr>
      <w:r>
        <w:rPr>
          <w:rFonts w:ascii="CG Times" w:hAnsi="CG Times"/>
        </w:rPr>
        <w:t>Merit Review Committee (Convener: 2001)</w:t>
      </w:r>
      <w:r>
        <w:rPr>
          <w:rFonts w:ascii="CG Times" w:hAnsi="CG Times"/>
        </w:rPr>
        <w:tab/>
      </w:r>
      <w:r>
        <w:rPr>
          <w:rFonts w:ascii="CG Times" w:hAnsi="CG Times"/>
        </w:rPr>
        <w:tab/>
        <w:t xml:space="preserve">2001 </w:t>
      </w:r>
      <w:r w:rsidR="00B719DD">
        <w:rPr>
          <w:rFonts w:ascii="CG Times" w:hAnsi="CG Times"/>
        </w:rPr>
        <w:t>–</w:t>
      </w:r>
      <w:r>
        <w:rPr>
          <w:rFonts w:ascii="CG Times" w:hAnsi="CG Times"/>
        </w:rPr>
        <w:t xml:space="preserve"> 2003</w:t>
      </w:r>
      <w:r w:rsidR="00C06628">
        <w:rPr>
          <w:rFonts w:ascii="CG Times" w:hAnsi="CG Times"/>
        </w:rPr>
        <w:t>; 2005</w:t>
      </w:r>
    </w:p>
    <w:p w14:paraId="4C7488D5" w14:textId="77777777" w:rsidR="001125C4" w:rsidRDefault="001125C4">
      <w:pPr>
        <w:widowControl w:val="0"/>
        <w:ind w:left="1440"/>
        <w:jc w:val="both"/>
        <w:rPr>
          <w:rFonts w:ascii="CG Times" w:hAnsi="CG Times"/>
        </w:rPr>
      </w:pPr>
      <w:r>
        <w:rPr>
          <w:rFonts w:ascii="CG Times" w:hAnsi="CG Times"/>
        </w:rPr>
        <w:t>Chair, Annual Review Policy Task Force</w:t>
      </w:r>
      <w:r>
        <w:rPr>
          <w:rFonts w:ascii="CG Times" w:hAnsi="CG Times"/>
        </w:rPr>
        <w:tab/>
      </w:r>
      <w:r>
        <w:rPr>
          <w:rFonts w:ascii="CG Times" w:hAnsi="CG Times"/>
        </w:rPr>
        <w:tab/>
        <w:t>2012-2013</w:t>
      </w:r>
    </w:p>
    <w:p w14:paraId="2DB23251" w14:textId="77777777" w:rsidR="00DF5065" w:rsidRDefault="00412309">
      <w:pPr>
        <w:widowControl w:val="0"/>
        <w:ind w:left="1440"/>
        <w:jc w:val="both"/>
        <w:rPr>
          <w:rFonts w:ascii="CG Times" w:hAnsi="CG Times"/>
        </w:rPr>
      </w:pPr>
      <w:r>
        <w:rPr>
          <w:rFonts w:ascii="CG Times" w:hAnsi="CG Times"/>
        </w:rPr>
        <w:t xml:space="preserve">GCSW Evaluation Committee </w:t>
      </w:r>
      <w:r w:rsidR="00DF5065">
        <w:rPr>
          <w:rFonts w:ascii="CG Times" w:hAnsi="CG Times"/>
        </w:rPr>
        <w:t xml:space="preserve">2002 </w:t>
      </w:r>
      <w:r w:rsidR="0020764C">
        <w:rPr>
          <w:rFonts w:ascii="CG Times" w:hAnsi="CG Times"/>
        </w:rPr>
        <w:t>–</w:t>
      </w:r>
      <w:r w:rsidR="00DF5065">
        <w:rPr>
          <w:rFonts w:ascii="CG Times" w:hAnsi="CG Times"/>
        </w:rPr>
        <w:t xml:space="preserve"> </w:t>
      </w:r>
      <w:r w:rsidR="00B719DD">
        <w:rPr>
          <w:rFonts w:ascii="CG Times" w:hAnsi="CG Times"/>
        </w:rPr>
        <w:t>2005</w:t>
      </w:r>
      <w:r>
        <w:rPr>
          <w:rFonts w:ascii="CG Times" w:hAnsi="CG Times"/>
        </w:rPr>
        <w:t xml:space="preserve">; </w:t>
      </w:r>
      <w:r w:rsidR="0020764C">
        <w:rPr>
          <w:rFonts w:ascii="CG Times" w:hAnsi="CG Times"/>
        </w:rPr>
        <w:t>2008</w:t>
      </w:r>
      <w:r w:rsidR="005B538F">
        <w:rPr>
          <w:rFonts w:ascii="CG Times" w:hAnsi="CG Times"/>
        </w:rPr>
        <w:t>-Present</w:t>
      </w:r>
      <w:r w:rsidR="00A8205D">
        <w:rPr>
          <w:rFonts w:ascii="CG Times" w:hAnsi="CG Times"/>
        </w:rPr>
        <w:t>; Chair 2011-</w:t>
      </w:r>
      <w:r w:rsidR="005B538F">
        <w:rPr>
          <w:rFonts w:ascii="CG Times" w:hAnsi="CG Times"/>
        </w:rPr>
        <w:t xml:space="preserve"> 2022</w:t>
      </w:r>
    </w:p>
    <w:p w14:paraId="28410639" w14:textId="77777777" w:rsidR="00B719DD" w:rsidRDefault="00DF5065">
      <w:pPr>
        <w:widowControl w:val="0"/>
        <w:ind w:left="1440"/>
        <w:jc w:val="both"/>
        <w:rPr>
          <w:rFonts w:ascii="CG Times" w:hAnsi="CG Times"/>
        </w:rPr>
      </w:pPr>
      <w:r>
        <w:rPr>
          <w:rFonts w:ascii="CG Times" w:hAnsi="CG Times"/>
        </w:rPr>
        <w:t>Faculty Se</w:t>
      </w:r>
      <w:r w:rsidR="00D86761">
        <w:rPr>
          <w:rFonts w:ascii="CG Times" w:hAnsi="CG Times"/>
        </w:rPr>
        <w:t>arch Committee</w:t>
      </w:r>
      <w:r w:rsidR="00D86761">
        <w:rPr>
          <w:rFonts w:ascii="CG Times" w:hAnsi="CG Times"/>
        </w:rPr>
        <w:tab/>
        <w:t xml:space="preserve">2001 </w:t>
      </w:r>
      <w:r w:rsidR="002C3999">
        <w:rPr>
          <w:rFonts w:ascii="CG Times" w:hAnsi="CG Times"/>
        </w:rPr>
        <w:t xml:space="preserve">- </w:t>
      </w:r>
      <w:r w:rsidR="00D86761">
        <w:rPr>
          <w:rFonts w:ascii="CG Times" w:hAnsi="CG Times"/>
        </w:rPr>
        <w:t>2004</w:t>
      </w:r>
      <w:r w:rsidR="002C3999">
        <w:rPr>
          <w:rFonts w:ascii="CG Times" w:hAnsi="CG Times"/>
        </w:rPr>
        <w:t>; 1993-1994</w:t>
      </w:r>
      <w:r w:rsidR="00B719DD">
        <w:rPr>
          <w:rFonts w:ascii="CG Times" w:hAnsi="CG Times"/>
        </w:rPr>
        <w:t>;</w:t>
      </w:r>
      <w:r w:rsidR="006B5737">
        <w:rPr>
          <w:rFonts w:ascii="CG Times" w:hAnsi="CG Times"/>
        </w:rPr>
        <w:t xml:space="preserve"> </w:t>
      </w:r>
      <w:r w:rsidR="002E3C8C">
        <w:rPr>
          <w:rFonts w:ascii="CG Times" w:hAnsi="CG Times"/>
        </w:rPr>
        <w:t>2005; 2007-2008</w:t>
      </w:r>
    </w:p>
    <w:p w14:paraId="61988668" w14:textId="77777777" w:rsidR="00DF5065" w:rsidRDefault="00DF5065">
      <w:pPr>
        <w:widowControl w:val="0"/>
        <w:ind w:left="1440"/>
        <w:jc w:val="both"/>
        <w:rPr>
          <w:rFonts w:ascii="CG Times" w:hAnsi="CG Times"/>
        </w:rPr>
      </w:pPr>
      <w:r>
        <w:rPr>
          <w:rFonts w:ascii="CG Times" w:hAnsi="CG Times"/>
        </w:rPr>
        <w:t>MSW Admiss</w:t>
      </w:r>
      <w:r w:rsidR="00C06628">
        <w:rPr>
          <w:rFonts w:ascii="CG Times" w:hAnsi="CG Times"/>
        </w:rPr>
        <w:t xml:space="preserve">ions Committee </w:t>
      </w:r>
      <w:r w:rsidR="00C06628">
        <w:rPr>
          <w:rFonts w:ascii="CG Times" w:hAnsi="CG Times"/>
        </w:rPr>
        <w:tab/>
      </w:r>
      <w:r w:rsidR="00C06628">
        <w:rPr>
          <w:rFonts w:ascii="CG Times" w:hAnsi="CG Times"/>
        </w:rPr>
        <w:tab/>
      </w:r>
      <w:r w:rsidR="00C06628">
        <w:rPr>
          <w:rFonts w:ascii="CG Times" w:hAnsi="CG Times"/>
        </w:rPr>
        <w:tab/>
        <w:t>2001 - 2006</w:t>
      </w:r>
    </w:p>
    <w:p w14:paraId="33692B7C" w14:textId="77777777" w:rsidR="00DF5065" w:rsidRDefault="00DF5065">
      <w:pPr>
        <w:widowControl w:val="0"/>
        <w:ind w:left="1440"/>
        <w:jc w:val="both"/>
        <w:rPr>
          <w:rFonts w:ascii="CG Times" w:hAnsi="CG Times"/>
        </w:rPr>
      </w:pPr>
      <w:r>
        <w:rPr>
          <w:rFonts w:ascii="CG Times" w:hAnsi="CG Times"/>
        </w:rPr>
        <w:t>International Exchange Program with the</w:t>
      </w:r>
      <w:r>
        <w:rPr>
          <w:rFonts w:ascii="CG Times" w:hAnsi="CG Times"/>
        </w:rPr>
        <w:tab/>
      </w:r>
      <w:r>
        <w:rPr>
          <w:rFonts w:ascii="CG Times" w:hAnsi="CG Times"/>
        </w:rPr>
        <w:tab/>
        <w:t>2001 - Present</w:t>
      </w:r>
    </w:p>
    <w:p w14:paraId="64B5F682" w14:textId="77777777" w:rsidR="00DF5065" w:rsidRDefault="00DF5065">
      <w:pPr>
        <w:widowControl w:val="0"/>
        <w:ind w:left="1440"/>
        <w:jc w:val="both"/>
        <w:rPr>
          <w:rFonts w:ascii="CG Times" w:hAnsi="CG Times"/>
        </w:rPr>
      </w:pPr>
      <w:r>
        <w:rPr>
          <w:rFonts w:ascii="CG Times" w:hAnsi="CG Times"/>
        </w:rPr>
        <w:tab/>
        <w:t xml:space="preserve">City University of Hong Kong </w:t>
      </w:r>
      <w:r w:rsidR="001125C4">
        <w:rPr>
          <w:rFonts w:ascii="CG Times" w:hAnsi="CG Times"/>
        </w:rPr>
        <w:t>(Coordinator)</w:t>
      </w:r>
    </w:p>
    <w:p w14:paraId="05AC4F81" w14:textId="5C28E273" w:rsidR="00492548" w:rsidRPr="00492548" w:rsidRDefault="00492548" w:rsidP="00492548">
      <w:pPr>
        <w:widowControl w:val="0"/>
        <w:ind w:left="1440"/>
        <w:jc w:val="both"/>
        <w:rPr>
          <w:rFonts w:ascii="CG Times" w:hAnsi="CG Times"/>
        </w:rPr>
      </w:pPr>
      <w:r w:rsidRPr="00492548">
        <w:rPr>
          <w:rFonts w:ascii="CG Times" w:hAnsi="CG Times"/>
        </w:rPr>
        <w:t>International Exchange Program with the</w:t>
      </w:r>
      <w:r w:rsidRPr="00492548">
        <w:rPr>
          <w:rFonts w:ascii="CG Times" w:hAnsi="CG Times"/>
        </w:rPr>
        <w:tab/>
      </w:r>
      <w:r w:rsidRPr="00492548">
        <w:rPr>
          <w:rFonts w:ascii="CG Times" w:hAnsi="CG Times"/>
        </w:rPr>
        <w:tab/>
        <w:t>20</w:t>
      </w:r>
      <w:r>
        <w:rPr>
          <w:rFonts w:ascii="CG Times" w:hAnsi="CG Times"/>
        </w:rPr>
        <w:t>23</w:t>
      </w:r>
      <w:r w:rsidRPr="00492548">
        <w:rPr>
          <w:rFonts w:ascii="CG Times" w:hAnsi="CG Times"/>
        </w:rPr>
        <w:t xml:space="preserve"> - Present</w:t>
      </w:r>
    </w:p>
    <w:p w14:paraId="119E6F96" w14:textId="512835E6" w:rsidR="00492548" w:rsidRDefault="00492548" w:rsidP="00492548">
      <w:pPr>
        <w:widowControl w:val="0"/>
        <w:ind w:left="1440"/>
        <w:jc w:val="both"/>
        <w:rPr>
          <w:rFonts w:ascii="CG Times" w:hAnsi="CG Times"/>
        </w:rPr>
      </w:pPr>
      <w:r w:rsidRPr="00492548">
        <w:rPr>
          <w:rFonts w:ascii="CG Times" w:hAnsi="CG Times"/>
        </w:rPr>
        <w:tab/>
      </w:r>
      <w:r>
        <w:rPr>
          <w:rFonts w:ascii="CG Times" w:hAnsi="CG Times"/>
        </w:rPr>
        <w:t>Kaohsiung Medical University, Taiwan</w:t>
      </w:r>
      <w:r w:rsidRPr="00492548">
        <w:rPr>
          <w:rFonts w:ascii="CG Times" w:hAnsi="CG Times"/>
        </w:rPr>
        <w:t xml:space="preserve"> (Coordinator)</w:t>
      </w:r>
    </w:p>
    <w:p w14:paraId="33BEB77D" w14:textId="77777777" w:rsidR="00DF5065" w:rsidRDefault="00453157">
      <w:pPr>
        <w:widowControl w:val="0"/>
        <w:ind w:left="1440"/>
        <w:jc w:val="both"/>
        <w:rPr>
          <w:rFonts w:ascii="CG Times" w:hAnsi="CG Times"/>
        </w:rPr>
      </w:pPr>
      <w:r>
        <w:rPr>
          <w:rFonts w:ascii="CG Times" w:hAnsi="CG Times"/>
        </w:rPr>
        <w:t>Coordinator, Social Work Research Center</w:t>
      </w:r>
      <w:r>
        <w:rPr>
          <w:rFonts w:ascii="CG Times" w:hAnsi="CG Times"/>
        </w:rPr>
        <w:tab/>
      </w:r>
      <w:r w:rsidR="00DF5065">
        <w:rPr>
          <w:rFonts w:ascii="CG Times" w:hAnsi="CG Times"/>
        </w:rPr>
        <w:tab/>
        <w:t xml:space="preserve">2001 - </w:t>
      </w:r>
      <w:r>
        <w:rPr>
          <w:rFonts w:ascii="CG Times" w:hAnsi="CG Times"/>
        </w:rPr>
        <w:t>2011</w:t>
      </w:r>
      <w:r w:rsidR="00DF5065">
        <w:rPr>
          <w:rFonts w:ascii="CG Times" w:hAnsi="CG Times"/>
        </w:rPr>
        <w:t xml:space="preserve"> </w:t>
      </w:r>
    </w:p>
    <w:p w14:paraId="3691FD38" w14:textId="77777777" w:rsidR="00DF5065" w:rsidRDefault="00DF5065">
      <w:pPr>
        <w:widowControl w:val="0"/>
        <w:ind w:left="1440"/>
        <w:jc w:val="both"/>
        <w:rPr>
          <w:rFonts w:ascii="CG Times" w:hAnsi="CG Times"/>
        </w:rPr>
      </w:pPr>
      <w:r>
        <w:rPr>
          <w:rFonts w:ascii="CG Times" w:hAnsi="CG Times"/>
        </w:rPr>
        <w:t xml:space="preserve">Evaluator, Child Welfare Educational Project </w:t>
      </w:r>
      <w:r>
        <w:rPr>
          <w:rFonts w:ascii="CG Times" w:hAnsi="CG Times"/>
        </w:rPr>
        <w:tab/>
        <w:t>1999 - Present</w:t>
      </w:r>
    </w:p>
    <w:p w14:paraId="19AC19C6" w14:textId="7097E58A" w:rsidR="00DF5065" w:rsidRDefault="00DF5065">
      <w:pPr>
        <w:widowControl w:val="0"/>
        <w:ind w:left="1440"/>
        <w:jc w:val="both"/>
        <w:rPr>
          <w:rFonts w:ascii="CG Times" w:hAnsi="CG Times"/>
        </w:rPr>
      </w:pPr>
      <w:r>
        <w:rPr>
          <w:rFonts w:ascii="CG Times" w:hAnsi="CG Times"/>
        </w:rPr>
        <w:t>Chair, Evaluation Committee, Child Welfare</w:t>
      </w:r>
      <w:r w:rsidR="006B5737">
        <w:rPr>
          <w:rFonts w:ascii="CG Times" w:hAnsi="CG Times"/>
        </w:rPr>
        <w:tab/>
      </w:r>
      <w:r w:rsidR="001125C4">
        <w:rPr>
          <w:rFonts w:ascii="CG Times" w:hAnsi="CG Times"/>
        </w:rPr>
        <w:tab/>
      </w:r>
      <w:r>
        <w:rPr>
          <w:rFonts w:ascii="CG Times" w:hAnsi="CG Times"/>
        </w:rPr>
        <w:t xml:space="preserve">1999 </w:t>
      </w:r>
      <w:r w:rsidR="00492548">
        <w:rPr>
          <w:rFonts w:ascii="CG Times" w:hAnsi="CG Times"/>
        </w:rPr>
        <w:t>–</w:t>
      </w:r>
      <w:r>
        <w:rPr>
          <w:rFonts w:ascii="CG Times" w:hAnsi="CG Times"/>
        </w:rPr>
        <w:t xml:space="preserve"> </w:t>
      </w:r>
      <w:r w:rsidR="00492548">
        <w:rPr>
          <w:rFonts w:ascii="CG Times" w:hAnsi="CG Times"/>
        </w:rPr>
        <w:t>Present10</w:t>
      </w:r>
    </w:p>
    <w:p w14:paraId="7A657EE4" w14:textId="77777777" w:rsidR="00DF5065" w:rsidRDefault="00DF5065">
      <w:pPr>
        <w:widowControl w:val="0"/>
        <w:ind w:left="1440"/>
        <w:jc w:val="both"/>
        <w:rPr>
          <w:rFonts w:ascii="CG Times" w:hAnsi="CG Times"/>
        </w:rPr>
      </w:pPr>
      <w:r>
        <w:rPr>
          <w:rFonts w:ascii="CG Times" w:hAnsi="CG Times"/>
        </w:rPr>
        <w:tab/>
        <w:t xml:space="preserve">Education Project </w:t>
      </w:r>
    </w:p>
    <w:p w14:paraId="22C1F959" w14:textId="77777777" w:rsidR="00DF5065" w:rsidRDefault="00DF5065">
      <w:pPr>
        <w:widowControl w:val="0"/>
        <w:ind w:left="1440"/>
        <w:jc w:val="both"/>
        <w:rPr>
          <w:rFonts w:ascii="CG Times" w:hAnsi="CG Times"/>
        </w:rPr>
      </w:pPr>
      <w:r>
        <w:rPr>
          <w:rFonts w:ascii="CG Times" w:hAnsi="CG Times"/>
        </w:rPr>
        <w:t>Member, Doctoral Committee</w:t>
      </w:r>
      <w:r>
        <w:rPr>
          <w:rFonts w:ascii="CG Times" w:hAnsi="CG Times"/>
        </w:rPr>
        <w:tab/>
      </w:r>
      <w:r>
        <w:rPr>
          <w:rFonts w:ascii="CG Times" w:hAnsi="CG Times"/>
        </w:rPr>
        <w:tab/>
      </w:r>
      <w:r>
        <w:rPr>
          <w:rFonts w:ascii="CG Times" w:hAnsi="CG Times"/>
        </w:rPr>
        <w:tab/>
        <w:t xml:space="preserve">1993 </w:t>
      </w:r>
      <w:r w:rsidR="00D650E6">
        <w:rPr>
          <w:rFonts w:ascii="CG Times" w:hAnsi="CG Times"/>
        </w:rPr>
        <w:t>–</w:t>
      </w:r>
      <w:r>
        <w:rPr>
          <w:rFonts w:ascii="CG Times" w:hAnsi="CG Times"/>
        </w:rPr>
        <w:t xml:space="preserve"> </w:t>
      </w:r>
      <w:r w:rsidR="00453157">
        <w:rPr>
          <w:rFonts w:ascii="CG Times" w:hAnsi="CG Times"/>
        </w:rPr>
        <w:t>2012</w:t>
      </w:r>
      <w:r w:rsidR="00D650E6">
        <w:rPr>
          <w:rFonts w:ascii="CG Times" w:hAnsi="CG Times"/>
        </w:rPr>
        <w:t>; 2018-2020</w:t>
      </w:r>
    </w:p>
    <w:p w14:paraId="0687A360" w14:textId="77777777" w:rsidR="00DF5065" w:rsidRDefault="00DF5065">
      <w:pPr>
        <w:widowControl w:val="0"/>
        <w:jc w:val="both"/>
        <w:rPr>
          <w:rFonts w:ascii="CG Times" w:hAnsi="CG Times"/>
        </w:rPr>
      </w:pPr>
      <w:r>
        <w:rPr>
          <w:rFonts w:ascii="CG Times" w:hAnsi="CG Times"/>
        </w:rPr>
        <w:tab/>
      </w:r>
      <w:r>
        <w:rPr>
          <w:rFonts w:ascii="CG Times" w:hAnsi="CG Times"/>
        </w:rPr>
        <w:tab/>
        <w:t xml:space="preserve">Member, Doctoral Admissions Committee </w:t>
      </w:r>
      <w:r>
        <w:rPr>
          <w:rFonts w:ascii="CG Times" w:hAnsi="CG Times"/>
        </w:rPr>
        <w:tab/>
      </w:r>
      <w:r>
        <w:rPr>
          <w:rFonts w:ascii="CG Times" w:hAnsi="CG Times"/>
        </w:rPr>
        <w:tab/>
        <w:t xml:space="preserve">1993 </w:t>
      </w:r>
      <w:r w:rsidR="00D650E6">
        <w:rPr>
          <w:rFonts w:ascii="CG Times" w:hAnsi="CG Times"/>
        </w:rPr>
        <w:t>–</w:t>
      </w:r>
      <w:r>
        <w:rPr>
          <w:rFonts w:ascii="CG Times" w:hAnsi="CG Times"/>
        </w:rPr>
        <w:t xml:space="preserve"> </w:t>
      </w:r>
      <w:r w:rsidR="00453157">
        <w:rPr>
          <w:rFonts w:ascii="CG Times" w:hAnsi="CG Times"/>
        </w:rPr>
        <w:t>2013</w:t>
      </w:r>
      <w:r w:rsidR="00D650E6">
        <w:rPr>
          <w:rFonts w:ascii="CG Times" w:hAnsi="CG Times"/>
        </w:rPr>
        <w:t>; 2018-2020</w:t>
      </w:r>
    </w:p>
    <w:p w14:paraId="1C935DC3" w14:textId="77777777" w:rsidR="00DF5065" w:rsidRDefault="00DF5065">
      <w:pPr>
        <w:widowControl w:val="0"/>
        <w:ind w:left="720" w:firstLine="720"/>
        <w:jc w:val="both"/>
        <w:rPr>
          <w:rFonts w:ascii="CG Times" w:hAnsi="CG Times"/>
        </w:rPr>
      </w:pPr>
      <w:r>
        <w:rPr>
          <w:rFonts w:ascii="CG Times" w:hAnsi="CG Times"/>
        </w:rPr>
        <w:t>Member, Total Quality Mana</w:t>
      </w:r>
      <w:r w:rsidR="00D86761">
        <w:rPr>
          <w:rFonts w:ascii="CG Times" w:hAnsi="CG Times"/>
        </w:rPr>
        <w:t>gement Task Force</w:t>
      </w:r>
      <w:r w:rsidR="00D86761">
        <w:rPr>
          <w:rFonts w:ascii="CG Times" w:hAnsi="CG Times"/>
        </w:rPr>
        <w:tab/>
        <w:t>1993 - 1998</w:t>
      </w:r>
    </w:p>
    <w:p w14:paraId="5C80CB0B" w14:textId="77777777" w:rsidR="00DF5065" w:rsidRDefault="00DF5065">
      <w:pPr>
        <w:widowControl w:val="0"/>
        <w:ind w:left="1440"/>
        <w:jc w:val="both"/>
        <w:rPr>
          <w:rFonts w:ascii="CG Times" w:hAnsi="CG Times"/>
        </w:rPr>
      </w:pPr>
      <w:r>
        <w:rPr>
          <w:rFonts w:ascii="CG Times" w:hAnsi="CG Times"/>
        </w:rPr>
        <w:t>Gerontology Committee</w:t>
      </w:r>
      <w:r>
        <w:rPr>
          <w:rFonts w:ascii="CG Times" w:hAnsi="CG Times"/>
        </w:rPr>
        <w:tab/>
      </w:r>
      <w:r>
        <w:rPr>
          <w:rFonts w:ascii="CG Times" w:hAnsi="CG Times"/>
        </w:rPr>
        <w:tab/>
      </w:r>
      <w:r>
        <w:rPr>
          <w:rFonts w:ascii="CG Times" w:hAnsi="CG Times"/>
        </w:rPr>
        <w:tab/>
      </w:r>
      <w:r>
        <w:rPr>
          <w:rFonts w:ascii="CG Times" w:hAnsi="CG Times"/>
        </w:rPr>
        <w:tab/>
        <w:t xml:space="preserve">1994 - </w:t>
      </w:r>
      <w:r w:rsidR="002E3C8C">
        <w:rPr>
          <w:rFonts w:ascii="CG Times" w:hAnsi="CG Times"/>
        </w:rPr>
        <w:t>2007</w:t>
      </w:r>
    </w:p>
    <w:p w14:paraId="53FA5098" w14:textId="77777777" w:rsidR="00DF5065" w:rsidRDefault="00DF5065">
      <w:pPr>
        <w:widowControl w:val="0"/>
        <w:jc w:val="both"/>
        <w:rPr>
          <w:rFonts w:ascii="CG Times" w:hAnsi="CG Times"/>
        </w:rPr>
      </w:pPr>
      <w:r>
        <w:rPr>
          <w:rFonts w:ascii="CG Times" w:hAnsi="CG Times"/>
        </w:rPr>
        <w:tab/>
      </w:r>
      <w:r>
        <w:rPr>
          <w:rFonts w:ascii="CG Times" w:hAnsi="CG Times"/>
        </w:rPr>
        <w:tab/>
        <w:t>Outco</w:t>
      </w:r>
      <w:r w:rsidR="00D86761">
        <w:rPr>
          <w:rFonts w:ascii="CG Times" w:hAnsi="CG Times"/>
        </w:rPr>
        <w:t>me Task Force</w:t>
      </w:r>
      <w:r w:rsidR="00D86761">
        <w:rPr>
          <w:rFonts w:ascii="CG Times" w:hAnsi="CG Times"/>
        </w:rPr>
        <w:tab/>
      </w:r>
      <w:r w:rsidR="00D86761">
        <w:rPr>
          <w:rFonts w:ascii="CG Times" w:hAnsi="CG Times"/>
        </w:rPr>
        <w:tab/>
      </w:r>
      <w:r w:rsidR="00D86761">
        <w:rPr>
          <w:rFonts w:ascii="CG Times" w:hAnsi="CG Times"/>
        </w:rPr>
        <w:tab/>
      </w:r>
      <w:r w:rsidR="00D86761">
        <w:rPr>
          <w:rFonts w:ascii="CG Times" w:hAnsi="CG Times"/>
        </w:rPr>
        <w:tab/>
      </w:r>
      <w:r w:rsidR="00D86761">
        <w:rPr>
          <w:rFonts w:ascii="CG Times" w:hAnsi="CG Times"/>
        </w:rPr>
        <w:tab/>
        <w:t>1994 - 1998</w:t>
      </w:r>
    </w:p>
    <w:p w14:paraId="44F2AAC4" w14:textId="77777777" w:rsidR="00DF5065" w:rsidRDefault="00DF5065">
      <w:pPr>
        <w:widowControl w:val="0"/>
        <w:ind w:left="1440"/>
        <w:jc w:val="both"/>
        <w:rPr>
          <w:rFonts w:ascii="CG Times" w:hAnsi="CG Times"/>
        </w:rPr>
      </w:pPr>
      <w:r>
        <w:rPr>
          <w:rFonts w:ascii="CG Times" w:hAnsi="CG Times"/>
        </w:rPr>
        <w:t>Research Sequence Member</w:t>
      </w:r>
      <w:r>
        <w:rPr>
          <w:rFonts w:ascii="CG Times" w:hAnsi="CG Times"/>
        </w:rPr>
        <w:tab/>
      </w:r>
      <w:r>
        <w:rPr>
          <w:rFonts w:ascii="CG Times" w:hAnsi="CG Times"/>
        </w:rPr>
        <w:tab/>
      </w:r>
      <w:r>
        <w:rPr>
          <w:rFonts w:ascii="CG Times" w:hAnsi="CG Times"/>
        </w:rPr>
        <w:tab/>
      </w:r>
      <w:r>
        <w:rPr>
          <w:rFonts w:ascii="CG Times" w:hAnsi="CG Times"/>
        </w:rPr>
        <w:tab/>
        <w:t>1991 – Present</w:t>
      </w:r>
    </w:p>
    <w:p w14:paraId="2C8DE8FC" w14:textId="77777777" w:rsidR="00F76602" w:rsidRDefault="00F76602" w:rsidP="00F76602">
      <w:pPr>
        <w:widowControl w:val="0"/>
        <w:ind w:left="1440"/>
        <w:jc w:val="both"/>
        <w:rPr>
          <w:rFonts w:ascii="CG Times" w:hAnsi="CG Times"/>
        </w:rPr>
      </w:pPr>
      <w:r>
        <w:rPr>
          <w:rFonts w:ascii="CG Times" w:hAnsi="CG Times"/>
        </w:rPr>
        <w:t>Research Sequence Coordinator</w:t>
      </w:r>
      <w:r>
        <w:rPr>
          <w:rFonts w:ascii="CG Times" w:hAnsi="CG Times"/>
        </w:rPr>
        <w:tab/>
      </w:r>
      <w:r>
        <w:rPr>
          <w:rFonts w:ascii="CG Times" w:hAnsi="CG Times"/>
        </w:rPr>
        <w:tab/>
      </w:r>
      <w:r>
        <w:rPr>
          <w:rFonts w:ascii="CG Times" w:hAnsi="CG Times"/>
        </w:rPr>
        <w:tab/>
        <w:t xml:space="preserve">2008 – </w:t>
      </w:r>
      <w:r w:rsidR="001125C4">
        <w:rPr>
          <w:rFonts w:ascii="CG Times" w:hAnsi="CG Times"/>
        </w:rPr>
        <w:t>2013</w:t>
      </w:r>
    </w:p>
    <w:p w14:paraId="5B2FE5D6" w14:textId="77777777" w:rsidR="00DF5065" w:rsidRDefault="00DF5065">
      <w:pPr>
        <w:widowControl w:val="0"/>
        <w:ind w:left="1440"/>
        <w:jc w:val="both"/>
        <w:rPr>
          <w:rFonts w:ascii="CG Times" w:hAnsi="CG Times"/>
        </w:rPr>
      </w:pPr>
      <w:r>
        <w:rPr>
          <w:rFonts w:ascii="CG Times" w:hAnsi="CG Times"/>
        </w:rPr>
        <w:t>Core, Advisory Board</w:t>
      </w:r>
      <w:r>
        <w:rPr>
          <w:rFonts w:ascii="CG Times" w:hAnsi="CG Times"/>
        </w:rPr>
        <w:tab/>
      </w:r>
      <w:r>
        <w:rPr>
          <w:rFonts w:ascii="CG Times" w:hAnsi="CG Times"/>
        </w:rPr>
        <w:tab/>
      </w:r>
      <w:r w:rsidR="003D1E36">
        <w:rPr>
          <w:rFonts w:ascii="CG Times" w:hAnsi="CG Times"/>
        </w:rPr>
        <w:tab/>
      </w:r>
      <w:r w:rsidR="00696F5A">
        <w:rPr>
          <w:rFonts w:ascii="CG Times" w:hAnsi="CG Times"/>
        </w:rPr>
        <w:tab/>
      </w:r>
      <w:r w:rsidR="001125C4">
        <w:rPr>
          <w:rFonts w:ascii="CG Times" w:hAnsi="CG Times"/>
        </w:rPr>
        <w:tab/>
      </w:r>
      <w:r>
        <w:rPr>
          <w:rFonts w:ascii="CG Times" w:hAnsi="CG Times"/>
        </w:rPr>
        <w:t xml:space="preserve">1996 </w:t>
      </w:r>
      <w:r w:rsidR="001C7E81">
        <w:rPr>
          <w:rFonts w:ascii="CG Times" w:hAnsi="CG Times"/>
        </w:rPr>
        <w:t>–</w:t>
      </w:r>
      <w:r>
        <w:rPr>
          <w:rFonts w:ascii="CG Times" w:hAnsi="CG Times"/>
        </w:rPr>
        <w:t xml:space="preserve"> 2002</w:t>
      </w:r>
    </w:p>
    <w:p w14:paraId="579117DC" w14:textId="77777777" w:rsidR="001C7E81" w:rsidRDefault="001C7E81">
      <w:pPr>
        <w:widowControl w:val="0"/>
        <w:ind w:left="1440"/>
        <w:jc w:val="both"/>
        <w:rPr>
          <w:rFonts w:ascii="CG Times" w:hAnsi="CG Times"/>
        </w:rPr>
      </w:pPr>
      <w:r>
        <w:rPr>
          <w:rFonts w:ascii="CG Times" w:hAnsi="CG Times"/>
        </w:rPr>
        <w:t>(Center for Organizational Research and Effectiven</w:t>
      </w:r>
      <w:r w:rsidR="00E84AED">
        <w:rPr>
          <w:rFonts w:ascii="CG Times" w:hAnsi="CG Times"/>
        </w:rPr>
        <w:t>e</w:t>
      </w:r>
      <w:r>
        <w:rPr>
          <w:rFonts w:ascii="CG Times" w:hAnsi="CG Times"/>
        </w:rPr>
        <w:t>ss)</w:t>
      </w:r>
    </w:p>
    <w:p w14:paraId="744D39F2" w14:textId="77777777" w:rsidR="00DF5065" w:rsidRDefault="00DF5065">
      <w:pPr>
        <w:widowControl w:val="0"/>
        <w:ind w:left="1440"/>
        <w:jc w:val="both"/>
        <w:rPr>
          <w:rFonts w:ascii="CG Times" w:hAnsi="CG Times"/>
        </w:rPr>
      </w:pPr>
      <w:r>
        <w:rPr>
          <w:rFonts w:ascii="CG Times" w:hAnsi="CG Times"/>
        </w:rPr>
        <w:t xml:space="preserve">Chair, Task Force on Course and </w:t>
      </w:r>
      <w:r>
        <w:rPr>
          <w:rFonts w:ascii="CG Times" w:hAnsi="CG Times"/>
        </w:rPr>
        <w:tab/>
      </w:r>
      <w:r>
        <w:rPr>
          <w:rFonts w:ascii="CG Times" w:hAnsi="CG Times"/>
        </w:rPr>
        <w:tab/>
      </w:r>
      <w:r>
        <w:rPr>
          <w:rFonts w:ascii="CG Times" w:hAnsi="CG Times"/>
        </w:rPr>
        <w:tab/>
        <w:t>2000 - 2002</w:t>
      </w:r>
    </w:p>
    <w:p w14:paraId="51B4EFC0" w14:textId="77777777" w:rsidR="00DF5065" w:rsidRDefault="00DF5065">
      <w:pPr>
        <w:widowControl w:val="0"/>
        <w:ind w:left="1440"/>
        <w:jc w:val="both"/>
        <w:rPr>
          <w:rFonts w:ascii="CG Times" w:hAnsi="CG Times"/>
        </w:rPr>
      </w:pPr>
      <w:r>
        <w:rPr>
          <w:rFonts w:ascii="CG Times" w:hAnsi="CG Times"/>
        </w:rPr>
        <w:tab/>
        <w:t xml:space="preserve">Instructor Evaluation </w:t>
      </w:r>
      <w:r>
        <w:rPr>
          <w:rFonts w:ascii="CG Times" w:hAnsi="CG Times"/>
        </w:rPr>
        <w:tab/>
      </w:r>
      <w:r>
        <w:rPr>
          <w:rFonts w:ascii="CG Times" w:hAnsi="CG Times"/>
        </w:rPr>
        <w:tab/>
      </w:r>
    </w:p>
    <w:p w14:paraId="255E75E3" w14:textId="77777777" w:rsidR="00DF5065" w:rsidRDefault="00DF5065">
      <w:pPr>
        <w:widowControl w:val="0"/>
        <w:jc w:val="both"/>
        <w:rPr>
          <w:rFonts w:ascii="CG Times" w:hAnsi="CG Times"/>
        </w:rPr>
      </w:pPr>
      <w:r>
        <w:rPr>
          <w:rFonts w:ascii="CG Times" w:hAnsi="CG Times"/>
        </w:rPr>
        <w:tab/>
      </w:r>
      <w:r>
        <w:rPr>
          <w:rFonts w:ascii="CG Times" w:hAnsi="CG Times"/>
        </w:rPr>
        <w:tab/>
        <w:t>Administrative &amp; Personnel Committee</w:t>
      </w:r>
      <w:r>
        <w:rPr>
          <w:rFonts w:ascii="CG Times" w:hAnsi="CG Times"/>
        </w:rPr>
        <w:tab/>
      </w:r>
      <w:r>
        <w:rPr>
          <w:rFonts w:ascii="CG Times" w:hAnsi="CG Times"/>
        </w:rPr>
        <w:tab/>
        <w:t>1993 - 1995</w:t>
      </w:r>
    </w:p>
    <w:p w14:paraId="33DD56D7" w14:textId="77777777" w:rsidR="00DF5065" w:rsidRDefault="00DF5065">
      <w:pPr>
        <w:widowControl w:val="0"/>
        <w:jc w:val="both"/>
        <w:rPr>
          <w:rFonts w:ascii="CG Times" w:hAnsi="CG Times"/>
        </w:rPr>
      </w:pPr>
      <w:r>
        <w:rPr>
          <w:rFonts w:ascii="CG Times" w:hAnsi="CG Times"/>
        </w:rPr>
        <w:tab/>
      </w:r>
      <w:r>
        <w:rPr>
          <w:rFonts w:ascii="CG Times" w:hAnsi="CG Times"/>
        </w:rPr>
        <w:tab/>
        <w:t>Director, Doctoral Program</w:t>
      </w:r>
      <w:r>
        <w:rPr>
          <w:rFonts w:ascii="CG Times" w:hAnsi="CG Times"/>
        </w:rPr>
        <w:tab/>
      </w:r>
      <w:r>
        <w:rPr>
          <w:rFonts w:ascii="CG Times" w:hAnsi="CG Times"/>
        </w:rPr>
        <w:tab/>
      </w:r>
      <w:r>
        <w:rPr>
          <w:rFonts w:ascii="CG Times" w:hAnsi="CG Times"/>
        </w:rPr>
        <w:tab/>
      </w:r>
      <w:r>
        <w:rPr>
          <w:rFonts w:ascii="CG Times" w:hAnsi="CG Times"/>
        </w:rPr>
        <w:tab/>
        <w:t>1992 - 1995</w:t>
      </w:r>
    </w:p>
    <w:p w14:paraId="4D59339F" w14:textId="77777777" w:rsidR="00DF5065" w:rsidRDefault="00DF5065">
      <w:pPr>
        <w:widowControl w:val="0"/>
        <w:jc w:val="both"/>
        <w:rPr>
          <w:rFonts w:ascii="CG Times" w:hAnsi="CG Times"/>
        </w:rPr>
      </w:pPr>
      <w:r>
        <w:rPr>
          <w:rFonts w:ascii="CG Times" w:hAnsi="CG Times"/>
        </w:rPr>
        <w:tab/>
      </w:r>
      <w:r>
        <w:rPr>
          <w:rFonts w:ascii="CG Times" w:hAnsi="CG Times"/>
        </w:rPr>
        <w:tab/>
        <w:t>Chair, Doctoral Committee</w:t>
      </w:r>
      <w:r>
        <w:rPr>
          <w:rFonts w:ascii="CG Times" w:hAnsi="CG Times"/>
        </w:rPr>
        <w:tab/>
      </w:r>
      <w:r>
        <w:rPr>
          <w:rFonts w:ascii="CG Times" w:hAnsi="CG Times"/>
        </w:rPr>
        <w:tab/>
      </w:r>
      <w:r>
        <w:rPr>
          <w:rFonts w:ascii="CG Times" w:hAnsi="CG Times"/>
        </w:rPr>
        <w:tab/>
      </w:r>
      <w:r>
        <w:rPr>
          <w:rFonts w:ascii="CG Times" w:hAnsi="CG Times"/>
        </w:rPr>
        <w:tab/>
        <w:t>1993 - 1995</w:t>
      </w:r>
    </w:p>
    <w:p w14:paraId="721E3978" w14:textId="77777777" w:rsidR="00DF5065" w:rsidRDefault="00A31A7F">
      <w:pPr>
        <w:widowControl w:val="0"/>
        <w:ind w:left="6480" w:hanging="5040"/>
        <w:jc w:val="both"/>
        <w:rPr>
          <w:rFonts w:ascii="CG Times" w:hAnsi="CG Times"/>
        </w:rPr>
      </w:pPr>
      <w:r>
        <w:rPr>
          <w:rFonts w:ascii="CG Times" w:hAnsi="CG Times"/>
        </w:rPr>
        <w:t>Doctoral Student Advisor</w:t>
      </w:r>
      <w:r>
        <w:rPr>
          <w:rFonts w:ascii="CG Times" w:hAnsi="CG Times"/>
        </w:rPr>
        <w:tab/>
      </w:r>
      <w:r w:rsidR="00DF5065">
        <w:rPr>
          <w:rFonts w:ascii="CG Times" w:hAnsi="CG Times"/>
        </w:rPr>
        <w:t>1993 - 1995</w:t>
      </w:r>
    </w:p>
    <w:p w14:paraId="0C8FA137" w14:textId="77777777" w:rsidR="00DF5065" w:rsidRDefault="00DF5065">
      <w:pPr>
        <w:widowControl w:val="0"/>
        <w:ind w:left="1440"/>
        <w:jc w:val="both"/>
        <w:rPr>
          <w:rFonts w:ascii="CG Times" w:hAnsi="CG Times"/>
        </w:rPr>
      </w:pPr>
      <w:r>
        <w:rPr>
          <w:rFonts w:ascii="CG Times" w:hAnsi="CG Times"/>
        </w:rPr>
        <w:lastRenderedPageBreak/>
        <w:t>Member, Directors Committee</w:t>
      </w:r>
      <w:r>
        <w:rPr>
          <w:rFonts w:ascii="CG Times" w:hAnsi="CG Times"/>
        </w:rPr>
        <w:tab/>
      </w:r>
      <w:r>
        <w:rPr>
          <w:rFonts w:ascii="CG Times" w:hAnsi="CG Times"/>
        </w:rPr>
        <w:tab/>
      </w:r>
      <w:r>
        <w:rPr>
          <w:rFonts w:ascii="CG Times" w:hAnsi="CG Times"/>
        </w:rPr>
        <w:tab/>
        <w:t>1992 - 1995</w:t>
      </w:r>
    </w:p>
    <w:p w14:paraId="7D286EC1" w14:textId="77777777" w:rsidR="00DF5065" w:rsidRDefault="00DF5065" w:rsidP="001C7E81">
      <w:pPr>
        <w:widowControl w:val="0"/>
        <w:jc w:val="both"/>
        <w:rPr>
          <w:rFonts w:ascii="CG Times" w:hAnsi="CG Times"/>
        </w:rPr>
      </w:pPr>
      <w:r>
        <w:rPr>
          <w:rFonts w:ascii="CG Times" w:hAnsi="CG Times"/>
        </w:rPr>
        <w:tab/>
      </w:r>
      <w:r>
        <w:rPr>
          <w:rFonts w:ascii="CG Times" w:hAnsi="CG Times"/>
        </w:rPr>
        <w:tab/>
        <w:t>Member, Futures Conference Planning Comm.</w:t>
      </w:r>
      <w:r>
        <w:rPr>
          <w:rFonts w:ascii="CG Times" w:hAnsi="CG Times"/>
        </w:rPr>
        <w:tab/>
        <w:t>1993 - 1994</w:t>
      </w:r>
    </w:p>
    <w:p w14:paraId="132DCFA9" w14:textId="77777777" w:rsidR="00DF5065" w:rsidRDefault="00DF5065">
      <w:pPr>
        <w:widowControl w:val="0"/>
        <w:jc w:val="both"/>
        <w:rPr>
          <w:rFonts w:ascii="CG Times" w:hAnsi="CG Times"/>
        </w:rPr>
      </w:pPr>
      <w:r>
        <w:rPr>
          <w:rFonts w:ascii="CG Times" w:hAnsi="CG Times"/>
        </w:rPr>
        <w:tab/>
      </w:r>
      <w:r>
        <w:rPr>
          <w:rFonts w:ascii="CG Times" w:hAnsi="CG Times"/>
        </w:rPr>
        <w:tab/>
        <w:t>Member, Foundations Curriculum Committee</w:t>
      </w:r>
      <w:r>
        <w:rPr>
          <w:rFonts w:ascii="CG Times" w:hAnsi="CG Times"/>
        </w:rPr>
        <w:tab/>
        <w:t>1991 - 1994</w:t>
      </w:r>
    </w:p>
    <w:p w14:paraId="5F844F73" w14:textId="77777777" w:rsidR="00DF5065" w:rsidRDefault="00DF5065" w:rsidP="005E0FD7">
      <w:pPr>
        <w:widowControl w:val="0"/>
        <w:jc w:val="both"/>
        <w:rPr>
          <w:rFonts w:ascii="CG Times" w:hAnsi="CG Times"/>
        </w:rPr>
      </w:pPr>
      <w:r>
        <w:rPr>
          <w:rFonts w:ascii="CG Times" w:hAnsi="CG Times"/>
        </w:rPr>
        <w:tab/>
      </w:r>
      <w:r>
        <w:rPr>
          <w:rFonts w:ascii="CG Times" w:hAnsi="CG Times"/>
        </w:rPr>
        <w:tab/>
        <w:t>Member, Evaluation Design Task Force</w:t>
      </w:r>
      <w:r>
        <w:rPr>
          <w:rFonts w:ascii="CG Times" w:hAnsi="CG Times"/>
        </w:rPr>
        <w:tab/>
      </w:r>
      <w:r>
        <w:rPr>
          <w:rFonts w:ascii="CG Times" w:hAnsi="CG Times"/>
        </w:rPr>
        <w:tab/>
        <w:t xml:space="preserve">1991 - 1993    </w:t>
      </w:r>
    </w:p>
    <w:p w14:paraId="71E8CC6F" w14:textId="77777777" w:rsidR="00DA4DC2" w:rsidRDefault="00DF5065">
      <w:pPr>
        <w:widowControl w:val="0"/>
        <w:ind w:left="1440"/>
        <w:jc w:val="both"/>
        <w:rPr>
          <w:rFonts w:ascii="CG Times" w:hAnsi="CG Times"/>
        </w:rPr>
      </w:pPr>
      <w:r>
        <w:rPr>
          <w:rFonts w:ascii="CG Times" w:hAnsi="CG Times"/>
        </w:rPr>
        <w:t>Mark Magaziner Award Committee</w:t>
      </w:r>
      <w:r>
        <w:rPr>
          <w:rFonts w:ascii="CG Times" w:hAnsi="CG Times"/>
        </w:rPr>
        <w:tab/>
      </w:r>
      <w:r>
        <w:rPr>
          <w:rFonts w:ascii="CG Times" w:hAnsi="CG Times"/>
        </w:rPr>
        <w:tab/>
      </w:r>
      <w:r>
        <w:rPr>
          <w:rFonts w:ascii="CG Times" w:hAnsi="CG Times"/>
        </w:rPr>
        <w:tab/>
        <w:t xml:space="preserve">1995 </w:t>
      </w:r>
      <w:r w:rsidR="00DA4DC2">
        <w:rPr>
          <w:rFonts w:ascii="CG Times" w:hAnsi="CG Times"/>
        </w:rPr>
        <w:t>–</w:t>
      </w:r>
      <w:r>
        <w:rPr>
          <w:rFonts w:ascii="CG Times" w:hAnsi="CG Times"/>
        </w:rPr>
        <w:t xml:space="preserve"> 2001</w:t>
      </w:r>
    </w:p>
    <w:p w14:paraId="0AF7C07A" w14:textId="77777777" w:rsidR="001C7E81" w:rsidRDefault="001C7E81">
      <w:pPr>
        <w:widowControl w:val="0"/>
        <w:ind w:left="1440"/>
        <w:jc w:val="both"/>
        <w:rPr>
          <w:rFonts w:ascii="CG Times" w:hAnsi="CG Times"/>
        </w:rPr>
      </w:pPr>
    </w:p>
    <w:p w14:paraId="5D9FCF6D" w14:textId="77777777" w:rsidR="001C7E81" w:rsidRDefault="001C7E81" w:rsidP="000C3890">
      <w:pPr>
        <w:widowControl w:val="0"/>
        <w:ind w:firstLine="720"/>
        <w:jc w:val="both"/>
        <w:rPr>
          <w:rFonts w:ascii="CG Times" w:hAnsi="CG Times"/>
          <w:i/>
        </w:rPr>
      </w:pPr>
      <w:r>
        <w:rPr>
          <w:rFonts w:ascii="CG Times" w:hAnsi="CG Times"/>
          <w:i/>
        </w:rPr>
        <w:t>University</w:t>
      </w:r>
    </w:p>
    <w:p w14:paraId="56E570E6" w14:textId="77777777" w:rsidR="00B25917" w:rsidRPr="001C7E81" w:rsidRDefault="00B25917" w:rsidP="000C3890">
      <w:pPr>
        <w:widowControl w:val="0"/>
        <w:ind w:firstLine="720"/>
        <w:jc w:val="both"/>
        <w:rPr>
          <w:rFonts w:ascii="CG Times" w:hAnsi="CG Times"/>
          <w:i/>
        </w:rPr>
      </w:pPr>
    </w:p>
    <w:p w14:paraId="3B28FB66" w14:textId="77777777" w:rsidR="00233D61" w:rsidRDefault="00A31A7F" w:rsidP="001C7E81">
      <w:pPr>
        <w:widowControl w:val="0"/>
        <w:ind w:left="720" w:firstLine="720"/>
        <w:jc w:val="both"/>
      </w:pPr>
      <w:r>
        <w:t>Research Associate</w:t>
      </w:r>
      <w:r w:rsidR="00233D61" w:rsidRPr="00233D61">
        <w:t>,</w:t>
      </w:r>
      <w:r w:rsidR="00233D61" w:rsidRPr="00233D61">
        <w:rPr>
          <w:b/>
        </w:rPr>
        <w:t xml:space="preserve"> </w:t>
      </w:r>
      <w:r>
        <w:t xml:space="preserve">Hobby </w:t>
      </w:r>
      <w:r w:rsidR="00233D61">
        <w:t xml:space="preserve">School of </w:t>
      </w:r>
      <w:r>
        <w:t>Public Affairs</w:t>
      </w:r>
      <w:r w:rsidR="00EC6BD9">
        <w:t xml:space="preserve"> </w:t>
      </w:r>
      <w:r w:rsidR="00233D61" w:rsidRPr="00233D61">
        <w:t>July 2008-present</w:t>
      </w:r>
    </w:p>
    <w:p w14:paraId="2E415BB6" w14:textId="77777777" w:rsidR="0047207A" w:rsidRDefault="0047207A" w:rsidP="001C7E81">
      <w:pPr>
        <w:widowControl w:val="0"/>
        <w:ind w:left="720" w:firstLine="720"/>
        <w:jc w:val="both"/>
      </w:pPr>
      <w:r>
        <w:t>Chair, College of Pharmacy Dean Review Committee 2019</w:t>
      </w:r>
    </w:p>
    <w:p w14:paraId="1C681EED" w14:textId="77777777" w:rsidR="007D67A6" w:rsidRDefault="007D67A6" w:rsidP="001C7E81">
      <w:pPr>
        <w:widowControl w:val="0"/>
        <w:ind w:left="720" w:firstLine="720"/>
        <w:jc w:val="both"/>
      </w:pPr>
      <w:r>
        <w:t>UH International Admissions Advisory Committee  2019-present</w:t>
      </w:r>
    </w:p>
    <w:p w14:paraId="61771A5A" w14:textId="77777777" w:rsidR="00B25917" w:rsidRDefault="00B25917" w:rsidP="001C7E81">
      <w:pPr>
        <w:widowControl w:val="0"/>
        <w:ind w:left="720" w:firstLine="720"/>
        <w:jc w:val="both"/>
      </w:pPr>
      <w:r>
        <w:t xml:space="preserve">Member, </w:t>
      </w:r>
      <w:r w:rsidRPr="00B25917">
        <w:t>Burke/Eichenberg Scholarship Committee</w:t>
      </w:r>
      <w:r>
        <w:t xml:space="preserve"> 2018-2019</w:t>
      </w:r>
    </w:p>
    <w:p w14:paraId="313AC7A3" w14:textId="77777777" w:rsidR="00B3239C" w:rsidRDefault="00B3239C" w:rsidP="001C7E81">
      <w:pPr>
        <w:widowControl w:val="0"/>
        <w:ind w:left="720" w:firstLine="720"/>
        <w:jc w:val="both"/>
      </w:pPr>
      <w:r>
        <w:t xml:space="preserve">Chair, Engineering Dean Review Committee, </w:t>
      </w:r>
      <w:r w:rsidR="00FB0853">
        <w:t xml:space="preserve">UH </w:t>
      </w:r>
      <w:r w:rsidR="00FB0853">
        <w:tab/>
      </w:r>
      <w:r>
        <w:t>2014</w:t>
      </w:r>
    </w:p>
    <w:p w14:paraId="370982FF" w14:textId="77777777" w:rsidR="00FB0853" w:rsidRDefault="00FB0853" w:rsidP="001C7E81">
      <w:pPr>
        <w:widowControl w:val="0"/>
        <w:ind w:left="720" w:firstLine="720"/>
        <w:jc w:val="both"/>
      </w:pPr>
      <w:r w:rsidRPr="00FB0853">
        <w:t>Strategic Enrollment Planning Committee</w:t>
      </w:r>
      <w:r>
        <w:t xml:space="preserve">, UH </w:t>
      </w:r>
      <w:r>
        <w:tab/>
        <w:t>2014</w:t>
      </w:r>
      <w:r w:rsidR="0009470A">
        <w:t>-2017</w:t>
      </w:r>
    </w:p>
    <w:p w14:paraId="02F32EC2" w14:textId="77777777" w:rsidR="00EF6E2D" w:rsidRDefault="00EF6E2D" w:rsidP="001C7E81">
      <w:pPr>
        <w:widowControl w:val="0"/>
        <w:ind w:left="720" w:firstLine="720"/>
        <w:jc w:val="both"/>
      </w:pPr>
      <w:r>
        <w:t>Provost’s Honorary Degree Nomination Comm.</w:t>
      </w:r>
      <w:r>
        <w:tab/>
        <w:t>2015</w:t>
      </w:r>
      <w:r w:rsidR="005B538F">
        <w:t>-2021</w:t>
      </w:r>
    </w:p>
    <w:p w14:paraId="46556BD8" w14:textId="77777777" w:rsidR="00FB0853" w:rsidRDefault="00FB0853" w:rsidP="001C7E81">
      <w:pPr>
        <w:widowControl w:val="0"/>
        <w:ind w:left="720" w:firstLine="720"/>
        <w:jc w:val="both"/>
      </w:pPr>
      <w:r>
        <w:t>F</w:t>
      </w:r>
      <w:r w:rsidR="0086574A">
        <w:t>aculty Senate</w:t>
      </w:r>
      <w:r w:rsidR="0086574A">
        <w:tab/>
        <w:t>, UH</w:t>
      </w:r>
      <w:r w:rsidR="0086574A">
        <w:tab/>
      </w:r>
      <w:r w:rsidR="0086574A">
        <w:tab/>
      </w:r>
      <w:r w:rsidR="0086574A">
        <w:tab/>
      </w:r>
      <w:r w:rsidR="0086574A">
        <w:tab/>
      </w:r>
      <w:r w:rsidR="0086574A">
        <w:tab/>
        <w:t>2014-2020</w:t>
      </w:r>
    </w:p>
    <w:p w14:paraId="56170D1E" w14:textId="77777777" w:rsidR="00FB0853" w:rsidRDefault="00FB0853" w:rsidP="001C7E81">
      <w:pPr>
        <w:widowControl w:val="0"/>
        <w:ind w:left="720" w:firstLine="720"/>
        <w:jc w:val="both"/>
      </w:pPr>
      <w:r w:rsidRPr="00FB0853">
        <w:t>GPSC, Faculty Senate</w:t>
      </w:r>
      <w:r w:rsidR="0086574A">
        <w:tab/>
      </w:r>
      <w:r w:rsidR="0086574A">
        <w:tab/>
      </w:r>
      <w:r w:rsidR="0086574A">
        <w:tab/>
      </w:r>
      <w:r w:rsidR="0086574A">
        <w:tab/>
      </w:r>
      <w:r w:rsidR="00B25917">
        <w:tab/>
      </w:r>
      <w:r w:rsidR="0086574A">
        <w:t>2014-2020</w:t>
      </w:r>
    </w:p>
    <w:p w14:paraId="4D5F2BF6" w14:textId="77777777" w:rsidR="00FB0853" w:rsidRDefault="00FB0853" w:rsidP="001C7E81">
      <w:pPr>
        <w:widowControl w:val="0"/>
        <w:ind w:left="720" w:firstLine="720"/>
        <w:jc w:val="both"/>
      </w:pPr>
      <w:r w:rsidRPr="00FB0853">
        <w:t>Faculty Governance Committee, Faculty Senate</w:t>
      </w:r>
      <w:r>
        <w:tab/>
        <w:t>2014-2015</w:t>
      </w:r>
    </w:p>
    <w:p w14:paraId="57266411" w14:textId="77777777" w:rsidR="00FB0853" w:rsidRDefault="00FB0853" w:rsidP="001C7E81">
      <w:pPr>
        <w:widowControl w:val="0"/>
        <w:ind w:left="720" w:firstLine="720"/>
        <w:jc w:val="both"/>
      </w:pPr>
      <w:r w:rsidRPr="00FB0853">
        <w:t>GPSC Graduate Admissions subcommittee</w:t>
      </w:r>
      <w:r>
        <w:tab/>
      </w:r>
      <w:r>
        <w:tab/>
        <w:t>2014-2015</w:t>
      </w:r>
    </w:p>
    <w:p w14:paraId="76D9C8FF" w14:textId="77777777" w:rsidR="001125C4" w:rsidRDefault="001125C4" w:rsidP="001C7E81">
      <w:pPr>
        <w:widowControl w:val="0"/>
        <w:ind w:left="720" w:firstLine="720"/>
        <w:jc w:val="both"/>
      </w:pPr>
      <w:r>
        <w:t>President, Houston Chinese Faculty Association</w:t>
      </w:r>
      <w:r>
        <w:tab/>
        <w:t xml:space="preserve">2012 </w:t>
      </w:r>
      <w:r w:rsidR="0086574A">
        <w:t>-2015</w:t>
      </w:r>
    </w:p>
    <w:p w14:paraId="1C00E343" w14:textId="77777777" w:rsidR="0086574A" w:rsidRDefault="0086574A" w:rsidP="0086574A">
      <w:pPr>
        <w:widowControl w:val="0"/>
        <w:jc w:val="both"/>
      </w:pPr>
      <w:r>
        <w:tab/>
      </w:r>
      <w:r>
        <w:tab/>
        <w:t>Board Member, Houston Chinese Faculty Asso.</w:t>
      </w:r>
      <w:r>
        <w:tab/>
        <w:t>2012-Present</w:t>
      </w:r>
    </w:p>
    <w:p w14:paraId="691B484B" w14:textId="77777777" w:rsidR="00453157" w:rsidRDefault="00453157" w:rsidP="001C7E81">
      <w:pPr>
        <w:widowControl w:val="0"/>
        <w:ind w:left="720" w:firstLine="720"/>
        <w:jc w:val="both"/>
      </w:pPr>
      <w:r>
        <w:t>President, Phi Delta Beta International Honor</w:t>
      </w:r>
      <w:r>
        <w:tab/>
        <w:t>2014-2015</w:t>
      </w:r>
    </w:p>
    <w:p w14:paraId="56B165F9" w14:textId="77777777" w:rsidR="00453157" w:rsidRDefault="00453157" w:rsidP="001C7E81">
      <w:pPr>
        <w:widowControl w:val="0"/>
        <w:ind w:left="720" w:firstLine="720"/>
        <w:jc w:val="both"/>
      </w:pPr>
      <w:r>
        <w:t>Society</w:t>
      </w:r>
      <w:r w:rsidR="0086574A">
        <w:tab/>
      </w:r>
      <w:r w:rsidR="0086574A">
        <w:tab/>
      </w:r>
      <w:r w:rsidR="0086574A">
        <w:tab/>
      </w:r>
      <w:r w:rsidR="0086574A">
        <w:tab/>
      </w:r>
      <w:r w:rsidR="0086574A">
        <w:tab/>
      </w:r>
      <w:r w:rsidR="0086574A">
        <w:tab/>
      </w:r>
      <w:r w:rsidR="00B25917">
        <w:tab/>
      </w:r>
      <w:r w:rsidR="0086574A">
        <w:t>2017-2018</w:t>
      </w:r>
    </w:p>
    <w:p w14:paraId="6EA1DD8B" w14:textId="77777777" w:rsidR="00D84F25" w:rsidRDefault="00D84F25" w:rsidP="001C7E81">
      <w:pPr>
        <w:widowControl w:val="0"/>
        <w:ind w:left="720" w:firstLine="720"/>
        <w:jc w:val="both"/>
        <w:rPr>
          <w:rFonts w:ascii="CG Times" w:hAnsi="CG Times"/>
        </w:rPr>
      </w:pPr>
      <w:r>
        <w:t>Chinese Faculty Association Planning Committee</w:t>
      </w:r>
      <w:r>
        <w:tab/>
        <w:t xml:space="preserve">2009 - </w:t>
      </w:r>
      <w:r w:rsidR="001125C4">
        <w:t>2012</w:t>
      </w:r>
    </w:p>
    <w:p w14:paraId="52BD0067" w14:textId="77777777" w:rsidR="001C7E81" w:rsidRDefault="001C7E81" w:rsidP="001C7E81">
      <w:pPr>
        <w:widowControl w:val="0"/>
        <w:ind w:left="720" w:firstLine="720"/>
        <w:jc w:val="both"/>
        <w:rPr>
          <w:rFonts w:ascii="CG Times" w:hAnsi="CG Times"/>
        </w:rPr>
      </w:pPr>
      <w:r>
        <w:rPr>
          <w:rFonts w:ascii="CG Times" w:hAnsi="CG Times"/>
        </w:rPr>
        <w:t>UH Promotion and T</w:t>
      </w:r>
      <w:r w:rsidR="00DB28E2">
        <w:rPr>
          <w:rFonts w:ascii="CG Times" w:hAnsi="CG Times"/>
        </w:rPr>
        <w:t>enure Advisory Committee</w:t>
      </w:r>
      <w:r w:rsidR="00DB28E2">
        <w:rPr>
          <w:rFonts w:ascii="CG Times" w:hAnsi="CG Times"/>
        </w:rPr>
        <w:tab/>
        <w:t xml:space="preserve">2008 – </w:t>
      </w:r>
      <w:r w:rsidR="00553C68">
        <w:rPr>
          <w:rFonts w:ascii="CG Times" w:hAnsi="CG Times"/>
        </w:rPr>
        <w:t>2023</w:t>
      </w:r>
    </w:p>
    <w:p w14:paraId="7DEF987B" w14:textId="12966C07" w:rsidR="00856DF2" w:rsidRDefault="00856DF2" w:rsidP="001C7E81">
      <w:pPr>
        <w:widowControl w:val="0"/>
        <w:ind w:left="720" w:firstLine="720"/>
        <w:jc w:val="both"/>
        <w:rPr>
          <w:rFonts w:ascii="CG Times" w:hAnsi="CG Times"/>
        </w:rPr>
      </w:pPr>
      <w:r>
        <w:rPr>
          <w:rFonts w:ascii="CG Times" w:hAnsi="CG Times"/>
        </w:rPr>
        <w:t>2024-2025</w:t>
      </w:r>
    </w:p>
    <w:p w14:paraId="37C54044" w14:textId="047B015A" w:rsidR="00790036" w:rsidRDefault="00790036" w:rsidP="001C7E81">
      <w:pPr>
        <w:widowControl w:val="0"/>
        <w:ind w:left="720" w:firstLine="720"/>
        <w:jc w:val="both"/>
        <w:rPr>
          <w:rFonts w:ascii="CG Times" w:hAnsi="CG Times"/>
        </w:rPr>
      </w:pPr>
      <w:r>
        <w:rPr>
          <w:rFonts w:ascii="CG Times" w:hAnsi="CG Times"/>
        </w:rPr>
        <w:t>(Chair: 2020-2021</w:t>
      </w:r>
      <w:r w:rsidR="003F4D89">
        <w:rPr>
          <w:rFonts w:ascii="CG Times" w:hAnsi="CG Times"/>
        </w:rPr>
        <w:t>; Co-Chair 2022-2023</w:t>
      </w:r>
      <w:r w:rsidR="00856DF2">
        <w:rPr>
          <w:rFonts w:ascii="CG Times" w:hAnsi="CG Times"/>
        </w:rPr>
        <w:t>, 2024-2025</w:t>
      </w:r>
      <w:r>
        <w:rPr>
          <w:rFonts w:ascii="CG Times" w:hAnsi="CG Times"/>
        </w:rPr>
        <w:t>)</w:t>
      </w:r>
    </w:p>
    <w:p w14:paraId="253F4A2B" w14:textId="3FBBD5C0" w:rsidR="00AE54B6" w:rsidRPr="00AE54B6" w:rsidRDefault="00AE54B6" w:rsidP="00AE54B6">
      <w:pPr>
        <w:widowControl w:val="0"/>
        <w:ind w:left="720" w:firstLine="720"/>
        <w:jc w:val="both"/>
        <w:rPr>
          <w:rFonts w:ascii="CG Times" w:hAnsi="CG Times"/>
        </w:rPr>
      </w:pPr>
      <w:r w:rsidRPr="00AE54B6">
        <w:rPr>
          <w:rFonts w:ascii="CG Times" w:hAnsi="CG Times"/>
        </w:rPr>
        <w:t>UH</w:t>
      </w:r>
      <w:r>
        <w:rPr>
          <w:rFonts w:ascii="CG Times" w:hAnsi="CG Times"/>
        </w:rPr>
        <w:t xml:space="preserve"> Expedited Review Subcommittee</w:t>
      </w:r>
      <w:r>
        <w:rPr>
          <w:rFonts w:ascii="CG Times" w:hAnsi="CG Times"/>
        </w:rPr>
        <w:tab/>
      </w:r>
      <w:r w:rsidRPr="00AE54B6">
        <w:rPr>
          <w:rFonts w:ascii="CG Times" w:hAnsi="CG Times"/>
        </w:rPr>
        <w:tab/>
        <w:t>20</w:t>
      </w:r>
      <w:r>
        <w:rPr>
          <w:rFonts w:ascii="CG Times" w:hAnsi="CG Times"/>
        </w:rPr>
        <w:t>15</w:t>
      </w:r>
      <w:r w:rsidR="003F4D89">
        <w:rPr>
          <w:rFonts w:ascii="CG Times" w:hAnsi="CG Times"/>
        </w:rPr>
        <w:t xml:space="preserve"> – </w:t>
      </w:r>
      <w:r w:rsidR="003A25E2">
        <w:rPr>
          <w:rFonts w:ascii="CG Times" w:hAnsi="CG Times"/>
        </w:rPr>
        <w:t>2013</w:t>
      </w:r>
    </w:p>
    <w:p w14:paraId="080D28D1" w14:textId="797F7AF8" w:rsidR="00AE54B6" w:rsidRPr="00AE54B6" w:rsidRDefault="00AE54B6" w:rsidP="00AE54B6">
      <w:pPr>
        <w:widowControl w:val="0"/>
        <w:ind w:left="720" w:firstLine="720"/>
        <w:jc w:val="both"/>
        <w:rPr>
          <w:rFonts w:ascii="CG Times" w:hAnsi="CG Times"/>
        </w:rPr>
      </w:pPr>
      <w:r w:rsidRPr="00AE54B6">
        <w:rPr>
          <w:rFonts w:ascii="CG Times" w:hAnsi="CG Times"/>
        </w:rPr>
        <w:t>(Chair</w:t>
      </w:r>
      <w:r w:rsidR="003A25E2">
        <w:rPr>
          <w:rFonts w:ascii="CG Times" w:hAnsi="CG Times"/>
        </w:rPr>
        <w:t>/Co-Chair</w:t>
      </w:r>
      <w:r w:rsidRPr="00AE54B6">
        <w:rPr>
          <w:rFonts w:ascii="CG Times" w:hAnsi="CG Times"/>
        </w:rPr>
        <w:t>: 2020-202</w:t>
      </w:r>
      <w:r w:rsidR="003A25E2">
        <w:rPr>
          <w:rFonts w:ascii="CG Times" w:hAnsi="CG Times"/>
        </w:rPr>
        <w:t>3</w:t>
      </w:r>
      <w:r w:rsidR="00856DF2">
        <w:rPr>
          <w:rFonts w:ascii="CG Times" w:hAnsi="CG Times"/>
        </w:rPr>
        <w:t>; 2024-2025</w:t>
      </w:r>
      <w:r w:rsidRPr="00AE54B6">
        <w:rPr>
          <w:rFonts w:ascii="CG Times" w:hAnsi="CG Times"/>
        </w:rPr>
        <w:t>)</w:t>
      </w:r>
    </w:p>
    <w:p w14:paraId="7BE3A18E" w14:textId="77777777" w:rsidR="001C7E81" w:rsidRDefault="001C7E81" w:rsidP="001C7E81">
      <w:pPr>
        <w:widowControl w:val="0"/>
        <w:ind w:left="720" w:firstLine="720"/>
        <w:jc w:val="both"/>
        <w:rPr>
          <w:rFonts w:ascii="CG Times" w:hAnsi="CG Times"/>
        </w:rPr>
      </w:pPr>
      <w:r>
        <w:rPr>
          <w:rFonts w:ascii="CG Times" w:hAnsi="CG Times"/>
        </w:rPr>
        <w:t>Consultant, UH Faculty Climate Survey</w:t>
      </w:r>
      <w:r>
        <w:rPr>
          <w:rFonts w:ascii="CG Times" w:hAnsi="CG Times"/>
        </w:rPr>
        <w:tab/>
      </w:r>
      <w:r>
        <w:rPr>
          <w:rFonts w:ascii="CG Times" w:hAnsi="CG Times"/>
        </w:rPr>
        <w:tab/>
        <w:t>2006 – 2007</w:t>
      </w:r>
    </w:p>
    <w:p w14:paraId="66B9B74D" w14:textId="77777777" w:rsidR="001C7E81" w:rsidRDefault="001C7E81" w:rsidP="001C7E81">
      <w:pPr>
        <w:widowControl w:val="0"/>
        <w:ind w:left="6480" w:hanging="5040"/>
        <w:jc w:val="both"/>
        <w:rPr>
          <w:rFonts w:ascii="CG Times" w:hAnsi="CG Times"/>
        </w:rPr>
      </w:pPr>
      <w:r>
        <w:rPr>
          <w:rFonts w:ascii="CG Times" w:hAnsi="CG Times"/>
        </w:rPr>
        <w:t xml:space="preserve">Co-Chair, University Commission on Women </w:t>
      </w:r>
      <w:r>
        <w:rPr>
          <w:rFonts w:ascii="CG Times" w:hAnsi="CG Times"/>
        </w:rPr>
        <w:tab/>
        <w:t xml:space="preserve">2008 – </w:t>
      </w:r>
      <w:r w:rsidR="00412309">
        <w:rPr>
          <w:rFonts w:ascii="CG Times" w:hAnsi="CG Times"/>
        </w:rPr>
        <w:t>2009</w:t>
      </w:r>
    </w:p>
    <w:p w14:paraId="7DB9E268" w14:textId="77777777" w:rsidR="001C7E81" w:rsidRDefault="001C7E81" w:rsidP="001C7E81">
      <w:pPr>
        <w:widowControl w:val="0"/>
        <w:ind w:left="6480" w:hanging="5040"/>
        <w:jc w:val="both"/>
        <w:rPr>
          <w:rFonts w:ascii="CG Times" w:hAnsi="CG Times"/>
        </w:rPr>
      </w:pPr>
      <w:r>
        <w:rPr>
          <w:rFonts w:ascii="CG Times" w:hAnsi="CG Times"/>
        </w:rPr>
        <w:t>Member, University Commission on Women</w:t>
      </w:r>
      <w:r>
        <w:rPr>
          <w:rFonts w:ascii="CG Times" w:hAnsi="CG Times"/>
        </w:rPr>
        <w:tab/>
        <w:t xml:space="preserve">1999 – </w:t>
      </w:r>
      <w:r w:rsidR="001125C4">
        <w:rPr>
          <w:rFonts w:ascii="CG Times" w:hAnsi="CG Times"/>
        </w:rPr>
        <w:t>2009</w:t>
      </w:r>
    </w:p>
    <w:p w14:paraId="5F2F9D06" w14:textId="77777777" w:rsidR="001C7E81" w:rsidRPr="00EE1DCD" w:rsidRDefault="001C7E81" w:rsidP="001C7E81">
      <w:pPr>
        <w:ind w:left="1440"/>
        <w:jc w:val="both"/>
        <w:rPr>
          <w:rFonts w:ascii="CG Times" w:hAnsi="CG Times"/>
        </w:rPr>
      </w:pPr>
      <w:r w:rsidRPr="00EE1DCD">
        <w:rPr>
          <w:rFonts w:ascii="CG Times" w:hAnsi="CG Times"/>
        </w:rPr>
        <w:t>Provost’s Committee of Inquiry</w:t>
      </w:r>
      <w:r w:rsidRPr="00EE1DCD">
        <w:rPr>
          <w:rFonts w:ascii="CG Times" w:hAnsi="CG Times"/>
        </w:rPr>
        <w:tab/>
      </w:r>
      <w:r w:rsidRPr="00EE1DCD">
        <w:rPr>
          <w:rFonts w:ascii="CG Times" w:hAnsi="CG Times"/>
        </w:rPr>
        <w:tab/>
      </w:r>
      <w:r w:rsidRPr="00EE1DCD">
        <w:rPr>
          <w:rFonts w:ascii="CG Times" w:hAnsi="CG Times"/>
        </w:rPr>
        <w:tab/>
        <w:t xml:space="preserve">May </w:t>
      </w:r>
      <w:r>
        <w:rPr>
          <w:rFonts w:ascii="CG Times" w:hAnsi="CG Times"/>
        </w:rPr>
        <w:t xml:space="preserve">   </w:t>
      </w:r>
      <w:r w:rsidRPr="00EE1DCD">
        <w:rPr>
          <w:rFonts w:ascii="CG Times" w:hAnsi="CG Times"/>
        </w:rPr>
        <w:t>2002</w:t>
      </w:r>
    </w:p>
    <w:p w14:paraId="40A7E917" w14:textId="77777777" w:rsidR="001C7E81" w:rsidRDefault="001C7E81" w:rsidP="001C7E81">
      <w:pPr>
        <w:widowControl w:val="0"/>
        <w:ind w:left="1440"/>
        <w:jc w:val="both"/>
        <w:rPr>
          <w:rFonts w:ascii="CG Times" w:hAnsi="CG Times"/>
        </w:rPr>
      </w:pPr>
      <w:r>
        <w:rPr>
          <w:rFonts w:ascii="CG Times" w:hAnsi="CG Times"/>
        </w:rPr>
        <w:t>Chair, Small Grants Program</w:t>
      </w:r>
      <w:r>
        <w:rPr>
          <w:rFonts w:ascii="CG Times" w:hAnsi="CG Times"/>
        </w:rPr>
        <w:tab/>
      </w:r>
      <w:r>
        <w:rPr>
          <w:rFonts w:ascii="CG Times" w:hAnsi="CG Times"/>
        </w:rPr>
        <w:tab/>
      </w:r>
      <w:r>
        <w:rPr>
          <w:rFonts w:ascii="CG Times" w:hAnsi="CG Times"/>
        </w:rPr>
        <w:tab/>
      </w:r>
      <w:r w:rsidR="001125C4">
        <w:rPr>
          <w:rFonts w:ascii="CG Times" w:hAnsi="CG Times"/>
        </w:rPr>
        <w:tab/>
      </w:r>
      <w:r>
        <w:rPr>
          <w:rFonts w:ascii="CG Times" w:hAnsi="CG Times"/>
        </w:rPr>
        <w:t>2001 - 2002</w:t>
      </w:r>
    </w:p>
    <w:p w14:paraId="04A5DF24" w14:textId="77777777" w:rsidR="001C7E81" w:rsidRDefault="001C7E81" w:rsidP="001C7E81">
      <w:pPr>
        <w:widowControl w:val="0"/>
        <w:ind w:left="1440"/>
        <w:jc w:val="both"/>
        <w:rPr>
          <w:rFonts w:ascii="CG Times" w:hAnsi="CG Times"/>
        </w:rPr>
      </w:pPr>
      <w:r>
        <w:rPr>
          <w:rFonts w:ascii="CG Times" w:hAnsi="CG Times"/>
        </w:rPr>
        <w:t>Chair, New Faculty Research Program</w:t>
      </w:r>
      <w:r>
        <w:rPr>
          <w:rFonts w:ascii="CG Times" w:hAnsi="CG Times"/>
        </w:rPr>
        <w:tab/>
      </w:r>
      <w:r>
        <w:rPr>
          <w:rFonts w:ascii="CG Times" w:hAnsi="CG Times"/>
        </w:rPr>
        <w:tab/>
        <w:t>2001 - 2002</w:t>
      </w:r>
    </w:p>
    <w:p w14:paraId="6A6E1C00" w14:textId="77777777" w:rsidR="001C7E81" w:rsidRDefault="0086574A" w:rsidP="001C7E81">
      <w:pPr>
        <w:widowControl w:val="0"/>
        <w:ind w:left="6480" w:hanging="5040"/>
        <w:jc w:val="both"/>
        <w:rPr>
          <w:rFonts w:ascii="CG Times" w:hAnsi="CG Times"/>
        </w:rPr>
      </w:pPr>
      <w:r>
        <w:rPr>
          <w:rFonts w:ascii="CG Times" w:hAnsi="CG Times"/>
        </w:rPr>
        <w:t>Chair, Sub-Committee</w:t>
      </w:r>
      <w:r w:rsidR="001C7E81">
        <w:rPr>
          <w:rFonts w:ascii="CG Times" w:hAnsi="CG Times"/>
        </w:rPr>
        <w:t xml:space="preserve"> GEAR proposals</w:t>
      </w:r>
      <w:r w:rsidR="001C7E81">
        <w:rPr>
          <w:rFonts w:ascii="CG Times" w:hAnsi="CG Times"/>
        </w:rPr>
        <w:tab/>
        <w:t>2001 – 2002</w:t>
      </w:r>
    </w:p>
    <w:p w14:paraId="1D35277C" w14:textId="77777777" w:rsidR="001C7E81" w:rsidRDefault="001C7E81" w:rsidP="001C7E81">
      <w:pPr>
        <w:widowControl w:val="0"/>
        <w:ind w:left="6480" w:hanging="5040"/>
        <w:jc w:val="both"/>
        <w:rPr>
          <w:rFonts w:ascii="CG Times" w:hAnsi="CG Times"/>
        </w:rPr>
      </w:pPr>
      <w:r>
        <w:rPr>
          <w:rFonts w:ascii="CG Times" w:hAnsi="CG Times"/>
        </w:rPr>
        <w:t>(Grant</w:t>
      </w:r>
      <w:r w:rsidR="00380C84">
        <w:rPr>
          <w:rFonts w:ascii="CG Times" w:hAnsi="CG Times"/>
        </w:rPr>
        <w:t>s</w:t>
      </w:r>
      <w:r>
        <w:rPr>
          <w:rFonts w:ascii="CG Times" w:hAnsi="CG Times"/>
        </w:rPr>
        <w:t xml:space="preserve"> </w:t>
      </w:r>
      <w:r w:rsidR="00380C84">
        <w:rPr>
          <w:rFonts w:ascii="CG Times" w:hAnsi="CG Times"/>
        </w:rPr>
        <w:t xml:space="preserve">to </w:t>
      </w:r>
      <w:r>
        <w:rPr>
          <w:rFonts w:ascii="CG Times" w:hAnsi="CG Times"/>
        </w:rPr>
        <w:t>Enhance</w:t>
      </w:r>
      <w:r w:rsidR="00380C84">
        <w:rPr>
          <w:rFonts w:ascii="CG Times" w:hAnsi="CG Times"/>
        </w:rPr>
        <w:t xml:space="preserve"> and</w:t>
      </w:r>
      <w:r>
        <w:rPr>
          <w:rFonts w:ascii="CG Times" w:hAnsi="CG Times"/>
        </w:rPr>
        <w:t xml:space="preserve"> Advanced Research)</w:t>
      </w:r>
    </w:p>
    <w:p w14:paraId="1B3880B6" w14:textId="77777777" w:rsidR="001C7E81" w:rsidRDefault="001C7E81" w:rsidP="001C7E81">
      <w:pPr>
        <w:widowControl w:val="0"/>
        <w:jc w:val="both"/>
        <w:rPr>
          <w:rFonts w:ascii="CG Times" w:hAnsi="CG Times"/>
        </w:rPr>
      </w:pPr>
      <w:r>
        <w:rPr>
          <w:rFonts w:ascii="CG Times" w:hAnsi="CG Times"/>
        </w:rPr>
        <w:tab/>
      </w:r>
      <w:r>
        <w:rPr>
          <w:rFonts w:ascii="CG Times" w:hAnsi="CG Times"/>
        </w:rPr>
        <w:tab/>
        <w:t>Reviewer, Research Initiation Grant</w:t>
      </w:r>
      <w:r>
        <w:rPr>
          <w:rFonts w:ascii="CG Times" w:hAnsi="CG Times"/>
        </w:rPr>
        <w:tab/>
      </w:r>
      <w:r>
        <w:rPr>
          <w:rFonts w:ascii="CG Times" w:hAnsi="CG Times"/>
        </w:rPr>
        <w:tab/>
      </w:r>
      <w:r>
        <w:rPr>
          <w:rFonts w:ascii="CG Times" w:hAnsi="CG Times"/>
        </w:rPr>
        <w:tab/>
        <w:t xml:space="preserve">1993 </w:t>
      </w:r>
      <w:r w:rsidR="005E0FD7">
        <w:rPr>
          <w:rFonts w:ascii="CG Times" w:hAnsi="CG Times"/>
        </w:rPr>
        <w:t>–</w:t>
      </w:r>
      <w:r>
        <w:rPr>
          <w:rFonts w:ascii="CG Times" w:hAnsi="CG Times"/>
        </w:rPr>
        <w:t xml:space="preserve"> 1999</w:t>
      </w:r>
    </w:p>
    <w:p w14:paraId="61AE9697" w14:textId="77777777" w:rsidR="005E0FD7" w:rsidRDefault="005E0FD7" w:rsidP="005E0FD7">
      <w:pPr>
        <w:widowControl w:val="0"/>
        <w:jc w:val="both"/>
        <w:rPr>
          <w:rFonts w:ascii="CG Times" w:hAnsi="CG Times"/>
        </w:rPr>
      </w:pPr>
      <w:r>
        <w:rPr>
          <w:rFonts w:ascii="CG Times" w:hAnsi="CG Times"/>
        </w:rPr>
        <w:tab/>
      </w:r>
      <w:r>
        <w:rPr>
          <w:rFonts w:ascii="CG Times" w:hAnsi="CG Times"/>
        </w:rPr>
        <w:tab/>
        <w:t>Member, Research Initiation Grant Committee</w:t>
      </w:r>
      <w:r>
        <w:rPr>
          <w:rFonts w:ascii="CG Times" w:hAnsi="CG Times"/>
        </w:rPr>
        <w:tab/>
        <w:t>1996 - 1997</w:t>
      </w:r>
    </w:p>
    <w:p w14:paraId="01D3FBD8" w14:textId="77777777" w:rsidR="001C7E81" w:rsidRDefault="001C7E81" w:rsidP="001C7E81">
      <w:pPr>
        <w:widowControl w:val="0"/>
        <w:ind w:left="1440"/>
        <w:jc w:val="both"/>
        <w:rPr>
          <w:rFonts w:ascii="CG Times" w:hAnsi="CG Times"/>
        </w:rPr>
      </w:pPr>
      <w:r>
        <w:rPr>
          <w:rFonts w:ascii="CG Times" w:hAnsi="CG Times"/>
        </w:rPr>
        <w:t>Limited Grant-In-Aid Program Reviewer</w:t>
      </w:r>
      <w:r>
        <w:rPr>
          <w:rFonts w:ascii="CG Times" w:hAnsi="CG Times"/>
        </w:rPr>
        <w:tab/>
      </w:r>
      <w:r>
        <w:rPr>
          <w:rFonts w:ascii="CG Times" w:hAnsi="CG Times"/>
        </w:rPr>
        <w:tab/>
        <w:t>1996 - 1999</w:t>
      </w:r>
    </w:p>
    <w:p w14:paraId="3C7150E8" w14:textId="77777777" w:rsidR="001C7E81" w:rsidRDefault="001C7E81" w:rsidP="001C7E81">
      <w:pPr>
        <w:widowControl w:val="0"/>
        <w:jc w:val="both"/>
        <w:rPr>
          <w:rFonts w:ascii="CG Times" w:hAnsi="CG Times"/>
        </w:rPr>
      </w:pPr>
      <w:r>
        <w:rPr>
          <w:rFonts w:ascii="CG Times" w:hAnsi="CG Times"/>
        </w:rPr>
        <w:tab/>
      </w:r>
      <w:r>
        <w:rPr>
          <w:rFonts w:ascii="CG Times" w:hAnsi="CG Times"/>
        </w:rPr>
        <w:tab/>
        <w:t>University Grievance Committee</w:t>
      </w:r>
      <w:r>
        <w:rPr>
          <w:rFonts w:ascii="CG Times" w:hAnsi="CG Times"/>
        </w:rPr>
        <w:tab/>
      </w:r>
      <w:r>
        <w:rPr>
          <w:rFonts w:ascii="CG Times" w:hAnsi="CG Times"/>
        </w:rPr>
        <w:tab/>
      </w:r>
      <w:r>
        <w:rPr>
          <w:rFonts w:ascii="CG Times" w:hAnsi="CG Times"/>
        </w:rPr>
        <w:tab/>
        <w:t xml:space="preserve">1998–2000; 2005 </w:t>
      </w:r>
    </w:p>
    <w:p w14:paraId="62399A0A" w14:textId="77777777" w:rsidR="001C7E81" w:rsidRDefault="001C7E81" w:rsidP="0009470A">
      <w:pPr>
        <w:widowControl w:val="0"/>
        <w:ind w:left="6480" w:hanging="5040"/>
        <w:jc w:val="both"/>
        <w:rPr>
          <w:rFonts w:ascii="CG Times" w:hAnsi="CG Times"/>
        </w:rPr>
      </w:pPr>
      <w:r>
        <w:rPr>
          <w:rFonts w:ascii="CG Times" w:hAnsi="CG Times"/>
        </w:rPr>
        <w:t>Research Council</w:t>
      </w:r>
      <w:r>
        <w:rPr>
          <w:rFonts w:ascii="CG Times" w:hAnsi="CG Times"/>
        </w:rPr>
        <w:tab/>
        <w:t>1999 - 2002</w:t>
      </w:r>
    </w:p>
    <w:p w14:paraId="56D76698" w14:textId="77777777" w:rsidR="001C7E81" w:rsidRDefault="001C7E81" w:rsidP="001C7E81">
      <w:pPr>
        <w:widowControl w:val="0"/>
        <w:ind w:left="6480" w:hanging="5040"/>
        <w:jc w:val="both"/>
        <w:rPr>
          <w:rFonts w:ascii="CG Times" w:hAnsi="CG Times"/>
        </w:rPr>
      </w:pPr>
      <w:r>
        <w:rPr>
          <w:rFonts w:ascii="CG Times" w:hAnsi="CG Times"/>
        </w:rPr>
        <w:t>Member, Dean</w:t>
      </w:r>
      <w:r w:rsidR="0009470A">
        <w:rPr>
          <w:rFonts w:ascii="CG Times" w:hAnsi="CG Times"/>
        </w:rPr>
        <w:t xml:space="preserve"> Search Committee</w:t>
      </w:r>
      <w:r w:rsidR="0009470A">
        <w:rPr>
          <w:rFonts w:ascii="CG Times" w:hAnsi="CG Times"/>
        </w:rPr>
        <w:tab/>
      </w:r>
      <w:r>
        <w:rPr>
          <w:rFonts w:ascii="CG Times" w:hAnsi="CG Times"/>
        </w:rPr>
        <w:t>1998 – 1999</w:t>
      </w:r>
    </w:p>
    <w:p w14:paraId="2087C3D1" w14:textId="77777777" w:rsidR="001C7E81" w:rsidRDefault="001C7E81" w:rsidP="001C7E81">
      <w:pPr>
        <w:widowControl w:val="0"/>
        <w:jc w:val="both"/>
        <w:rPr>
          <w:rFonts w:ascii="CG Times" w:hAnsi="CG Times"/>
        </w:rPr>
      </w:pPr>
      <w:r>
        <w:rPr>
          <w:rFonts w:ascii="CG Times" w:hAnsi="CG Times"/>
        </w:rPr>
        <w:tab/>
      </w:r>
      <w:r>
        <w:rPr>
          <w:rFonts w:ascii="CG Times" w:hAnsi="CG Times"/>
        </w:rPr>
        <w:tab/>
        <w:t>Member, Graduate Fell</w:t>
      </w:r>
      <w:r w:rsidR="006B5737">
        <w:rPr>
          <w:rFonts w:ascii="CG Times" w:hAnsi="CG Times"/>
        </w:rPr>
        <w:t>owship Incentive Program</w:t>
      </w:r>
      <w:r w:rsidR="006B5737">
        <w:rPr>
          <w:rFonts w:ascii="CG Times" w:hAnsi="CG Times"/>
        </w:rPr>
        <w:tab/>
        <w:t>1994</w:t>
      </w:r>
    </w:p>
    <w:p w14:paraId="136FE04D" w14:textId="77777777" w:rsidR="00DF5065" w:rsidRDefault="00DF5065">
      <w:pPr>
        <w:widowControl w:val="0"/>
        <w:jc w:val="both"/>
        <w:rPr>
          <w:rFonts w:ascii="CG Times" w:hAnsi="CG Times"/>
        </w:rPr>
      </w:pPr>
    </w:p>
    <w:p w14:paraId="45FCA65D" w14:textId="77777777" w:rsidR="00DF5065" w:rsidRDefault="006B5737" w:rsidP="000C3890">
      <w:pPr>
        <w:widowControl w:val="0"/>
        <w:jc w:val="both"/>
        <w:rPr>
          <w:rFonts w:ascii="CG Times" w:hAnsi="CG Times"/>
        </w:rPr>
      </w:pPr>
      <w:r>
        <w:rPr>
          <w:rFonts w:ascii="CG Times" w:hAnsi="CG Times"/>
        </w:rPr>
        <w:t>B</w:t>
      </w:r>
      <w:r w:rsidR="000C3890">
        <w:rPr>
          <w:rFonts w:ascii="CG Times" w:hAnsi="CG Times"/>
        </w:rPr>
        <w:t xml:space="preserve">. </w:t>
      </w:r>
      <w:r w:rsidR="000C3890">
        <w:rPr>
          <w:rFonts w:ascii="CG Times" w:hAnsi="CG Times"/>
        </w:rPr>
        <w:tab/>
      </w:r>
      <w:smartTag w:uri="urn:schemas-microsoft-com:office:smarttags" w:element="PlaceType">
        <w:r w:rsidR="00DF5065">
          <w:rPr>
            <w:rFonts w:ascii="CG Times" w:hAnsi="CG Times"/>
          </w:rPr>
          <w:t>University</w:t>
        </w:r>
      </w:smartTag>
      <w:r w:rsidR="00DF5065">
        <w:rPr>
          <w:rFonts w:ascii="CG Times" w:hAnsi="CG Times"/>
        </w:rPr>
        <w:t xml:space="preserve"> of </w:t>
      </w:r>
      <w:smartTag w:uri="urn:schemas-microsoft-com:office:smarttags" w:element="PlaceName">
        <w:r w:rsidR="00DF5065">
          <w:rPr>
            <w:rFonts w:ascii="CG Times" w:hAnsi="CG Times"/>
          </w:rPr>
          <w:t>Hawaii</w:t>
        </w:r>
      </w:smartTag>
      <w:r w:rsidR="000C3890">
        <w:rPr>
          <w:rFonts w:ascii="CG Times" w:hAnsi="CG Times"/>
        </w:rPr>
        <w:t xml:space="preserve">, </w:t>
      </w:r>
      <w:smartTag w:uri="urn:schemas-microsoft-com:office:smarttags" w:element="place">
        <w:smartTag w:uri="urn:schemas-microsoft-com:office:smarttags" w:element="PlaceType">
          <w:r w:rsidR="00DF5065">
            <w:rPr>
              <w:rFonts w:ascii="CG Times" w:hAnsi="CG Times"/>
            </w:rPr>
            <w:t>School</w:t>
          </w:r>
        </w:smartTag>
        <w:r w:rsidR="00DF5065">
          <w:rPr>
            <w:rFonts w:ascii="CG Times" w:hAnsi="CG Times"/>
          </w:rPr>
          <w:t xml:space="preserve"> of </w:t>
        </w:r>
        <w:smartTag w:uri="urn:schemas-microsoft-com:office:smarttags" w:element="PlaceName">
          <w:r w:rsidR="00DF5065">
            <w:rPr>
              <w:rFonts w:ascii="CG Times" w:hAnsi="CG Times"/>
            </w:rPr>
            <w:t>Social Work</w:t>
          </w:r>
        </w:smartTag>
      </w:smartTag>
    </w:p>
    <w:p w14:paraId="08872710" w14:textId="77777777" w:rsidR="00DF5065" w:rsidRDefault="00DF5065">
      <w:pPr>
        <w:widowControl w:val="0"/>
        <w:jc w:val="both"/>
        <w:rPr>
          <w:rFonts w:ascii="CG Times" w:hAnsi="CG Times"/>
        </w:rPr>
      </w:pPr>
      <w:r>
        <w:rPr>
          <w:rFonts w:ascii="CG Times" w:hAnsi="CG Times"/>
        </w:rPr>
        <w:lastRenderedPageBreak/>
        <w:tab/>
      </w:r>
      <w:r>
        <w:rPr>
          <w:rFonts w:ascii="CG Times" w:hAnsi="CG Times"/>
          <w:b/>
        </w:rPr>
        <w:t>Assistant Professor</w:t>
      </w:r>
      <w:r>
        <w:rPr>
          <w:rFonts w:ascii="CG Times" w:hAnsi="CG Times"/>
        </w:rPr>
        <w:tab/>
      </w:r>
      <w:r>
        <w:rPr>
          <w:rFonts w:ascii="CG Times" w:hAnsi="CG Times"/>
        </w:rPr>
        <w:tab/>
      </w:r>
      <w:r>
        <w:rPr>
          <w:rFonts w:ascii="CG Times" w:hAnsi="CG Times"/>
        </w:rPr>
        <w:tab/>
      </w:r>
      <w:r>
        <w:rPr>
          <w:rFonts w:ascii="CG Times" w:hAnsi="CG Times"/>
        </w:rPr>
        <w:tab/>
      </w:r>
      <w:r w:rsidR="003D1E36">
        <w:rPr>
          <w:rFonts w:ascii="CG Times" w:hAnsi="CG Times"/>
        </w:rPr>
        <w:tab/>
      </w:r>
      <w:r>
        <w:rPr>
          <w:rFonts w:ascii="CG Times" w:hAnsi="CG Times"/>
        </w:rPr>
        <w:tab/>
        <w:t xml:space="preserve">1990 </w:t>
      </w:r>
      <w:r w:rsidR="0070079B">
        <w:rPr>
          <w:rFonts w:ascii="CG Times" w:hAnsi="CG Times"/>
        </w:rPr>
        <w:t>–</w:t>
      </w:r>
      <w:r>
        <w:rPr>
          <w:rFonts w:ascii="CG Times" w:hAnsi="CG Times"/>
        </w:rPr>
        <w:t xml:space="preserve"> 1991</w:t>
      </w:r>
    </w:p>
    <w:p w14:paraId="43F24C28" w14:textId="77777777" w:rsidR="0070079B" w:rsidRDefault="0070079B">
      <w:pPr>
        <w:widowControl w:val="0"/>
        <w:jc w:val="both"/>
        <w:rPr>
          <w:rFonts w:ascii="CG Times" w:hAnsi="CG Times"/>
        </w:rPr>
      </w:pPr>
    </w:p>
    <w:p w14:paraId="41606EFA" w14:textId="77777777" w:rsidR="00DF5065" w:rsidRDefault="00DF5065" w:rsidP="000C3890">
      <w:pPr>
        <w:widowControl w:val="0"/>
        <w:ind w:left="720"/>
        <w:jc w:val="both"/>
        <w:rPr>
          <w:rFonts w:ascii="CG Times" w:hAnsi="CG Times"/>
        </w:rPr>
      </w:pPr>
      <w:r>
        <w:rPr>
          <w:rFonts w:ascii="CG Times" w:hAnsi="CG Times"/>
          <w:u w:val="single"/>
        </w:rPr>
        <w:t>Teaching Areas</w:t>
      </w:r>
    </w:p>
    <w:p w14:paraId="2B8E3B7F" w14:textId="77777777" w:rsidR="00DF5065" w:rsidRDefault="00DF5065">
      <w:pPr>
        <w:widowControl w:val="0"/>
        <w:jc w:val="both"/>
        <w:rPr>
          <w:rFonts w:ascii="CG Times" w:hAnsi="CG Times"/>
        </w:rPr>
      </w:pPr>
      <w:r>
        <w:rPr>
          <w:rFonts w:ascii="CG Times" w:hAnsi="CG Times"/>
        </w:rPr>
        <w:tab/>
      </w:r>
      <w:r>
        <w:rPr>
          <w:rFonts w:ascii="CG Times" w:hAnsi="CG Times"/>
        </w:rPr>
        <w:tab/>
        <w:t>Research and Statistics</w:t>
      </w:r>
    </w:p>
    <w:p w14:paraId="0A8D4657" w14:textId="77777777" w:rsidR="00DF5065" w:rsidRDefault="00DF5065">
      <w:pPr>
        <w:widowControl w:val="0"/>
        <w:ind w:left="1440"/>
        <w:jc w:val="both"/>
        <w:rPr>
          <w:rFonts w:ascii="CG Times" w:hAnsi="CG Times"/>
        </w:rPr>
      </w:pPr>
      <w:r>
        <w:rPr>
          <w:rFonts w:ascii="CG Times" w:hAnsi="CG Times"/>
        </w:rPr>
        <w:t>Policy and Administration</w:t>
      </w:r>
    </w:p>
    <w:p w14:paraId="68D02ADB" w14:textId="77777777" w:rsidR="00DF5065" w:rsidRDefault="00DF5065">
      <w:pPr>
        <w:widowControl w:val="0"/>
        <w:ind w:left="1440"/>
        <w:jc w:val="both"/>
        <w:rPr>
          <w:rFonts w:ascii="CG Times" w:hAnsi="CG Times"/>
        </w:rPr>
      </w:pPr>
      <w:r>
        <w:rPr>
          <w:rFonts w:ascii="CG Times" w:hAnsi="CG Times"/>
        </w:rPr>
        <w:t>Computer and Social Work</w:t>
      </w:r>
    </w:p>
    <w:p w14:paraId="1508F6B1" w14:textId="77777777" w:rsidR="00DF5065" w:rsidRDefault="00DF5065">
      <w:pPr>
        <w:widowControl w:val="0"/>
        <w:ind w:left="1440"/>
        <w:jc w:val="both"/>
        <w:rPr>
          <w:rFonts w:ascii="CG Times" w:hAnsi="CG Times"/>
        </w:rPr>
      </w:pPr>
      <w:r>
        <w:rPr>
          <w:rFonts w:ascii="CG Times" w:hAnsi="CG Times"/>
        </w:rPr>
        <w:t>Child Welfare</w:t>
      </w:r>
    </w:p>
    <w:p w14:paraId="13ECA3B1" w14:textId="77777777" w:rsidR="00DF5065" w:rsidRDefault="00DF5065">
      <w:pPr>
        <w:widowControl w:val="0"/>
        <w:jc w:val="both"/>
        <w:rPr>
          <w:rFonts w:ascii="CG Times" w:hAnsi="CG Times"/>
        </w:rPr>
      </w:pPr>
    </w:p>
    <w:p w14:paraId="78508A66" w14:textId="77777777" w:rsidR="00DF5065" w:rsidRDefault="00DF5065">
      <w:pPr>
        <w:widowControl w:val="0"/>
        <w:jc w:val="both"/>
        <w:rPr>
          <w:rFonts w:ascii="CG Times" w:hAnsi="CG Times"/>
        </w:rPr>
      </w:pPr>
      <w:r>
        <w:rPr>
          <w:rFonts w:ascii="CG Times" w:hAnsi="CG Times"/>
        </w:rPr>
        <w:tab/>
      </w:r>
      <w:r>
        <w:rPr>
          <w:rFonts w:ascii="CG Times" w:hAnsi="CG Times"/>
          <w:u w:val="single"/>
        </w:rPr>
        <w:t>Administrative Responsibilities</w:t>
      </w:r>
    </w:p>
    <w:p w14:paraId="44DA67BC" w14:textId="77777777" w:rsidR="00DF5065" w:rsidRDefault="00DF5065">
      <w:pPr>
        <w:widowControl w:val="0"/>
        <w:ind w:left="1440"/>
        <w:jc w:val="both"/>
        <w:rPr>
          <w:rFonts w:ascii="CG Times" w:hAnsi="CG Times"/>
        </w:rPr>
      </w:pPr>
      <w:r>
        <w:rPr>
          <w:rFonts w:ascii="CG Times" w:hAnsi="CG Times"/>
        </w:rPr>
        <w:t>Chair, Doctoral Admissions</w:t>
      </w:r>
      <w:r>
        <w:rPr>
          <w:rFonts w:ascii="CG Times" w:hAnsi="CG Times"/>
        </w:rPr>
        <w:tab/>
      </w:r>
      <w:r>
        <w:rPr>
          <w:rFonts w:ascii="CG Times" w:hAnsi="CG Times"/>
        </w:rPr>
        <w:tab/>
      </w:r>
      <w:r>
        <w:rPr>
          <w:rFonts w:ascii="CG Times" w:hAnsi="CG Times"/>
        </w:rPr>
        <w:tab/>
      </w:r>
      <w:r>
        <w:rPr>
          <w:rFonts w:ascii="CG Times" w:hAnsi="CG Times"/>
        </w:rPr>
        <w:tab/>
        <w:t xml:space="preserve">1991 </w:t>
      </w:r>
    </w:p>
    <w:p w14:paraId="09CA7ABB" w14:textId="77777777" w:rsidR="00DF5065" w:rsidRDefault="00DF5065">
      <w:pPr>
        <w:widowControl w:val="0"/>
        <w:ind w:left="1440"/>
        <w:jc w:val="both"/>
        <w:rPr>
          <w:rFonts w:ascii="CG Times" w:hAnsi="CG Times"/>
        </w:rPr>
      </w:pPr>
      <w:r>
        <w:rPr>
          <w:rFonts w:ascii="CG Times" w:hAnsi="CG Times"/>
        </w:rPr>
        <w:t>Member of Doctoral Committee</w:t>
      </w:r>
      <w:r>
        <w:rPr>
          <w:rFonts w:ascii="CG Times" w:hAnsi="CG Times"/>
        </w:rPr>
        <w:tab/>
      </w:r>
      <w:r>
        <w:rPr>
          <w:rFonts w:ascii="CG Times" w:hAnsi="CG Times"/>
        </w:rPr>
        <w:tab/>
      </w:r>
      <w:r>
        <w:rPr>
          <w:rFonts w:ascii="CG Times" w:hAnsi="CG Times"/>
        </w:rPr>
        <w:tab/>
        <w:t>1990 - 1991</w:t>
      </w:r>
    </w:p>
    <w:p w14:paraId="37D30CD5" w14:textId="77777777" w:rsidR="00DF5065" w:rsidRDefault="00DF5065">
      <w:pPr>
        <w:widowControl w:val="0"/>
        <w:ind w:left="1440"/>
        <w:jc w:val="both"/>
        <w:rPr>
          <w:rFonts w:ascii="CG Times" w:hAnsi="CG Times"/>
        </w:rPr>
      </w:pPr>
      <w:r>
        <w:rPr>
          <w:rFonts w:ascii="CG Times" w:hAnsi="CG Times"/>
        </w:rPr>
        <w:t>Member of Curriculum Committee</w:t>
      </w:r>
      <w:r>
        <w:rPr>
          <w:rFonts w:ascii="CG Times" w:hAnsi="CG Times"/>
        </w:rPr>
        <w:tab/>
      </w:r>
      <w:r>
        <w:rPr>
          <w:rFonts w:ascii="CG Times" w:hAnsi="CG Times"/>
        </w:rPr>
        <w:tab/>
      </w:r>
      <w:r>
        <w:rPr>
          <w:rFonts w:ascii="CG Times" w:hAnsi="CG Times"/>
        </w:rPr>
        <w:tab/>
        <w:t>1990 - 1991</w:t>
      </w:r>
    </w:p>
    <w:p w14:paraId="36A02A5C" w14:textId="77777777" w:rsidR="00DF5065" w:rsidRDefault="00DF5065">
      <w:pPr>
        <w:widowControl w:val="0"/>
        <w:jc w:val="both"/>
        <w:rPr>
          <w:rFonts w:ascii="CG Times" w:hAnsi="CG Times"/>
        </w:rPr>
      </w:pPr>
      <w:r>
        <w:rPr>
          <w:rFonts w:ascii="CG Times" w:hAnsi="CG Times"/>
        </w:rPr>
        <w:tab/>
      </w:r>
      <w:r>
        <w:rPr>
          <w:rFonts w:ascii="CG Times" w:hAnsi="CG Times"/>
        </w:rPr>
        <w:tab/>
        <w:t>Member of Social Welfare Evaluation,</w:t>
      </w:r>
      <w:r>
        <w:rPr>
          <w:rFonts w:ascii="CG Times" w:hAnsi="CG Times"/>
        </w:rPr>
        <w:tab/>
      </w:r>
      <w:r>
        <w:rPr>
          <w:rFonts w:ascii="CG Times" w:hAnsi="CG Times"/>
        </w:rPr>
        <w:tab/>
        <w:t>1990 - 1991</w:t>
      </w:r>
    </w:p>
    <w:p w14:paraId="3985E33D" w14:textId="77777777" w:rsidR="00DF5065" w:rsidRDefault="00DF5065">
      <w:pPr>
        <w:widowControl w:val="0"/>
        <w:ind w:left="1440"/>
        <w:jc w:val="both"/>
        <w:rPr>
          <w:rFonts w:ascii="CG Times" w:hAnsi="CG Times"/>
        </w:rPr>
      </w:pPr>
      <w:r>
        <w:rPr>
          <w:rFonts w:ascii="CG Times" w:hAnsi="CG Times"/>
        </w:rPr>
        <w:tab/>
        <w:t>Research &amp; Training Unit</w:t>
      </w:r>
    </w:p>
    <w:p w14:paraId="606B7080" w14:textId="77777777" w:rsidR="00DF5065" w:rsidRDefault="00DF5065">
      <w:pPr>
        <w:widowControl w:val="0"/>
        <w:ind w:firstLine="720"/>
        <w:jc w:val="both"/>
        <w:rPr>
          <w:rFonts w:ascii="CG Times" w:hAnsi="CG Times"/>
        </w:rPr>
      </w:pPr>
    </w:p>
    <w:p w14:paraId="14C7DA6F" w14:textId="77777777" w:rsidR="00DF5065" w:rsidRDefault="006B5737">
      <w:pPr>
        <w:widowControl w:val="0"/>
        <w:jc w:val="both"/>
        <w:rPr>
          <w:rFonts w:ascii="CG Times" w:hAnsi="CG Times"/>
        </w:rPr>
      </w:pPr>
      <w:r>
        <w:rPr>
          <w:rFonts w:ascii="CG Times" w:hAnsi="CG Times"/>
        </w:rPr>
        <w:t>C</w:t>
      </w:r>
      <w:r w:rsidR="000C3890">
        <w:rPr>
          <w:rFonts w:ascii="CG Times" w:hAnsi="CG Times"/>
        </w:rPr>
        <w:t xml:space="preserve">. </w:t>
      </w:r>
      <w:r w:rsidR="000C3890">
        <w:rPr>
          <w:rFonts w:ascii="CG Times" w:hAnsi="CG Times"/>
        </w:rPr>
        <w:tab/>
      </w:r>
      <w:smartTag w:uri="urn:schemas-microsoft-com:office:smarttags" w:element="PlaceType">
        <w:r w:rsidR="00DF5065">
          <w:rPr>
            <w:rFonts w:ascii="CG Times" w:hAnsi="CG Times"/>
          </w:rPr>
          <w:t>University</w:t>
        </w:r>
      </w:smartTag>
      <w:r w:rsidR="00DF5065">
        <w:rPr>
          <w:rFonts w:ascii="CG Times" w:hAnsi="CG Times"/>
        </w:rPr>
        <w:t xml:space="preserve"> of </w:t>
      </w:r>
      <w:smartTag w:uri="urn:schemas-microsoft-com:office:smarttags" w:element="PlaceName">
        <w:r w:rsidR="00DF5065">
          <w:rPr>
            <w:rFonts w:ascii="CG Times" w:hAnsi="CG Times"/>
          </w:rPr>
          <w:t>Denver</w:t>
        </w:r>
      </w:smartTag>
      <w:r w:rsidR="000C3890">
        <w:rPr>
          <w:rFonts w:ascii="CG Times" w:hAnsi="CG Times"/>
        </w:rPr>
        <w:t>,</w:t>
      </w:r>
      <w:r w:rsidR="00DF5065">
        <w:rPr>
          <w:rFonts w:ascii="CG Times" w:hAnsi="CG Times"/>
        </w:rPr>
        <w:tab/>
      </w:r>
      <w:smartTag w:uri="urn:schemas-microsoft-com:office:smarttags" w:element="place">
        <w:smartTag w:uri="urn:schemas-microsoft-com:office:smarttags" w:element="PlaceName">
          <w:r w:rsidR="00DF5065">
            <w:rPr>
              <w:rFonts w:ascii="CG Times" w:hAnsi="CG Times"/>
            </w:rPr>
            <w:t>Graduate</w:t>
          </w:r>
        </w:smartTag>
        <w:r w:rsidR="00DF5065">
          <w:rPr>
            <w:rFonts w:ascii="CG Times" w:hAnsi="CG Times"/>
          </w:rPr>
          <w:t xml:space="preserve"> </w:t>
        </w:r>
        <w:smartTag w:uri="urn:schemas-microsoft-com:office:smarttags" w:element="PlaceType">
          <w:r w:rsidR="00DF5065">
            <w:rPr>
              <w:rFonts w:ascii="CG Times" w:hAnsi="CG Times"/>
            </w:rPr>
            <w:t>School</w:t>
          </w:r>
        </w:smartTag>
      </w:smartTag>
      <w:r w:rsidR="00DF5065">
        <w:rPr>
          <w:rFonts w:ascii="CG Times" w:hAnsi="CG Times"/>
        </w:rPr>
        <w:t xml:space="preserve"> of Social Work</w:t>
      </w:r>
    </w:p>
    <w:p w14:paraId="5213986F" w14:textId="77777777" w:rsidR="00DF5065" w:rsidRDefault="00DF5065">
      <w:pPr>
        <w:widowControl w:val="0"/>
        <w:jc w:val="both"/>
        <w:rPr>
          <w:rFonts w:ascii="CG Times" w:hAnsi="CG Times"/>
        </w:rPr>
      </w:pPr>
      <w:r>
        <w:rPr>
          <w:rFonts w:ascii="CG Times" w:hAnsi="CG Times"/>
        </w:rPr>
        <w:tab/>
      </w:r>
      <w:r>
        <w:rPr>
          <w:rFonts w:ascii="CG Times" w:hAnsi="CG Times"/>
          <w:b/>
        </w:rPr>
        <w:t>Assistant Professor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3D1E36">
        <w:rPr>
          <w:rFonts w:ascii="CG Times" w:hAnsi="CG Times"/>
        </w:rPr>
        <w:tab/>
      </w:r>
      <w:r>
        <w:rPr>
          <w:rFonts w:ascii="CG Times" w:hAnsi="CG Times"/>
        </w:rPr>
        <w:t>1986 - 1990</w:t>
      </w:r>
    </w:p>
    <w:p w14:paraId="54CBB86F" w14:textId="77777777" w:rsidR="00DF5065" w:rsidRDefault="00DF5065">
      <w:pPr>
        <w:widowControl w:val="0"/>
        <w:jc w:val="both"/>
        <w:rPr>
          <w:rFonts w:ascii="CG Times" w:hAnsi="CG Times"/>
        </w:rPr>
      </w:pPr>
      <w:r>
        <w:rPr>
          <w:rFonts w:ascii="CG Times" w:hAnsi="CG Times"/>
        </w:rPr>
        <w:tab/>
      </w:r>
      <w:r>
        <w:rPr>
          <w:rFonts w:ascii="CG Times" w:hAnsi="CG Times"/>
          <w:u w:val="single"/>
        </w:rPr>
        <w:t>Teaching Areas</w:t>
      </w:r>
    </w:p>
    <w:p w14:paraId="266F598F" w14:textId="77777777" w:rsidR="00DF5065" w:rsidRDefault="000562BB">
      <w:pPr>
        <w:widowControl w:val="0"/>
        <w:jc w:val="both"/>
        <w:rPr>
          <w:rFonts w:ascii="CG Times" w:hAnsi="CG Times"/>
        </w:rPr>
      </w:pPr>
      <w:r>
        <w:rPr>
          <w:rFonts w:ascii="CG Times" w:hAnsi="CG Times"/>
        </w:rPr>
        <w:tab/>
        <w:t xml:space="preserve">           </w:t>
      </w:r>
      <w:r w:rsidR="00DF5065">
        <w:rPr>
          <w:rFonts w:ascii="CG Times" w:hAnsi="CG Times"/>
        </w:rPr>
        <w:t xml:space="preserve"> Doctoral Research and Statistics</w:t>
      </w:r>
    </w:p>
    <w:p w14:paraId="18CB979F" w14:textId="77777777" w:rsidR="00DF5065" w:rsidRDefault="00DF5065">
      <w:pPr>
        <w:widowControl w:val="0"/>
        <w:jc w:val="both"/>
        <w:rPr>
          <w:rFonts w:ascii="CG Times" w:hAnsi="CG Times"/>
        </w:rPr>
      </w:pPr>
      <w:r>
        <w:rPr>
          <w:rFonts w:ascii="CG Times" w:hAnsi="CG Times"/>
        </w:rPr>
        <w:tab/>
      </w:r>
      <w:r>
        <w:rPr>
          <w:rFonts w:ascii="CG Times" w:hAnsi="CG Times"/>
        </w:rPr>
        <w:tab/>
        <w:t xml:space="preserve"> Social Welfare Policy </w:t>
      </w:r>
    </w:p>
    <w:p w14:paraId="55846BFA" w14:textId="77777777" w:rsidR="00DF5065" w:rsidRDefault="00DF5065">
      <w:pPr>
        <w:widowControl w:val="0"/>
        <w:ind w:left="1440"/>
        <w:jc w:val="both"/>
        <w:rPr>
          <w:rFonts w:ascii="CG Times" w:hAnsi="CG Times"/>
        </w:rPr>
      </w:pPr>
      <w:r>
        <w:rPr>
          <w:rFonts w:ascii="CG Times" w:hAnsi="CG Times"/>
        </w:rPr>
        <w:t xml:space="preserve"> Computer Information System in Social Work</w:t>
      </w:r>
    </w:p>
    <w:p w14:paraId="542F3F05" w14:textId="77777777" w:rsidR="00DF5065" w:rsidRDefault="00DF5065">
      <w:pPr>
        <w:widowControl w:val="0"/>
        <w:jc w:val="both"/>
        <w:rPr>
          <w:rFonts w:ascii="CG Times" w:hAnsi="CG Times"/>
        </w:rPr>
      </w:pPr>
      <w:r>
        <w:rPr>
          <w:rFonts w:ascii="CG Times" w:hAnsi="CG Times"/>
        </w:rPr>
        <w:t xml:space="preserve">          </w:t>
      </w:r>
      <w:r>
        <w:rPr>
          <w:rFonts w:ascii="CG Times" w:hAnsi="CG Times"/>
          <w:u w:val="single"/>
        </w:rPr>
        <w:t>Administrative Responsibilities</w:t>
      </w:r>
    </w:p>
    <w:p w14:paraId="33917D8E" w14:textId="77777777" w:rsidR="00DF5065" w:rsidRDefault="00DF5065">
      <w:pPr>
        <w:widowControl w:val="0"/>
        <w:jc w:val="both"/>
        <w:rPr>
          <w:rFonts w:ascii="CG Times" w:hAnsi="CG Times"/>
        </w:rPr>
      </w:pPr>
      <w:r>
        <w:rPr>
          <w:rFonts w:ascii="CG Times" w:hAnsi="CG Times"/>
        </w:rPr>
        <w:t xml:space="preserve">               </w:t>
      </w:r>
      <w:r>
        <w:rPr>
          <w:rFonts w:ascii="CG Times" w:hAnsi="CG Times"/>
        </w:rPr>
        <w:tab/>
        <w:t>Member of Doctoral Committee</w:t>
      </w:r>
      <w:r>
        <w:rPr>
          <w:rFonts w:ascii="CG Times" w:hAnsi="CG Times"/>
        </w:rPr>
        <w:tab/>
      </w:r>
      <w:r>
        <w:rPr>
          <w:rFonts w:ascii="CG Times" w:hAnsi="CG Times"/>
        </w:rPr>
        <w:tab/>
      </w:r>
      <w:r>
        <w:rPr>
          <w:rFonts w:ascii="CG Times" w:hAnsi="CG Times"/>
        </w:rPr>
        <w:tab/>
        <w:t>1986 - 1988</w:t>
      </w:r>
    </w:p>
    <w:p w14:paraId="6F8A8926" w14:textId="77777777" w:rsidR="00DF5065" w:rsidRDefault="00DF5065">
      <w:pPr>
        <w:widowControl w:val="0"/>
        <w:jc w:val="both"/>
        <w:rPr>
          <w:rFonts w:ascii="CG Times" w:hAnsi="CG Times"/>
        </w:rPr>
      </w:pPr>
      <w:r>
        <w:rPr>
          <w:rFonts w:ascii="CG Times" w:hAnsi="CG Times"/>
        </w:rPr>
        <w:tab/>
        <w:t xml:space="preserve"> </w:t>
      </w:r>
      <w:r>
        <w:rPr>
          <w:rFonts w:ascii="CG Times" w:hAnsi="CG Times"/>
        </w:rPr>
        <w:tab/>
        <w:t>Member of Information Technology</w:t>
      </w:r>
      <w:r>
        <w:rPr>
          <w:rFonts w:ascii="CG Times" w:hAnsi="CG Times"/>
        </w:rPr>
        <w:tab/>
      </w:r>
      <w:r>
        <w:rPr>
          <w:rFonts w:ascii="CG Times" w:hAnsi="CG Times"/>
        </w:rPr>
        <w:tab/>
      </w:r>
      <w:r>
        <w:rPr>
          <w:rFonts w:ascii="CG Times" w:hAnsi="CG Times"/>
        </w:rPr>
        <w:tab/>
        <w:t>1986 - 1988</w:t>
      </w:r>
    </w:p>
    <w:p w14:paraId="30BC6B78" w14:textId="77777777" w:rsidR="00DF5065" w:rsidRDefault="00DF5065">
      <w:pPr>
        <w:widowControl w:val="0"/>
        <w:jc w:val="both"/>
        <w:rPr>
          <w:rFonts w:ascii="CG Times" w:hAnsi="CG Times"/>
        </w:rPr>
      </w:pPr>
      <w:r>
        <w:rPr>
          <w:rFonts w:ascii="CG Times" w:hAnsi="CG Times"/>
        </w:rPr>
        <w:t xml:space="preserve">               </w:t>
      </w:r>
      <w:r>
        <w:rPr>
          <w:rFonts w:ascii="CG Times" w:hAnsi="CG Times"/>
        </w:rPr>
        <w:tab/>
        <w:t>Member of Research Committee</w:t>
      </w:r>
      <w:r>
        <w:rPr>
          <w:rFonts w:ascii="CG Times" w:hAnsi="CG Times"/>
        </w:rPr>
        <w:tab/>
      </w:r>
      <w:r>
        <w:rPr>
          <w:rFonts w:ascii="CG Times" w:hAnsi="CG Times"/>
        </w:rPr>
        <w:tab/>
      </w:r>
      <w:r>
        <w:rPr>
          <w:rFonts w:ascii="CG Times" w:hAnsi="CG Times"/>
        </w:rPr>
        <w:tab/>
        <w:t>1986 - 1988</w:t>
      </w:r>
    </w:p>
    <w:p w14:paraId="4773AD64" w14:textId="77777777" w:rsidR="00DF5065" w:rsidRDefault="00DF5065">
      <w:pPr>
        <w:widowControl w:val="0"/>
        <w:ind w:left="1440"/>
        <w:jc w:val="both"/>
        <w:rPr>
          <w:rFonts w:ascii="CG Times" w:hAnsi="CG Times"/>
        </w:rPr>
      </w:pPr>
      <w:r>
        <w:rPr>
          <w:rFonts w:ascii="CG Times" w:hAnsi="CG Times"/>
        </w:rPr>
        <w:t xml:space="preserve">Member of Grievance Committee    </w:t>
      </w:r>
      <w:r>
        <w:rPr>
          <w:rFonts w:ascii="CG Times" w:hAnsi="CG Times"/>
        </w:rPr>
        <w:tab/>
      </w:r>
      <w:r>
        <w:rPr>
          <w:rFonts w:ascii="CG Times" w:hAnsi="CG Times"/>
        </w:rPr>
        <w:tab/>
      </w:r>
      <w:r>
        <w:rPr>
          <w:rFonts w:ascii="CG Times" w:hAnsi="CG Times"/>
        </w:rPr>
        <w:tab/>
        <w:t>1986 - 1987</w:t>
      </w:r>
    </w:p>
    <w:p w14:paraId="3BCFA427" w14:textId="77777777" w:rsidR="00DF5065" w:rsidRDefault="00DF5065">
      <w:pPr>
        <w:widowControl w:val="0"/>
        <w:jc w:val="both"/>
        <w:rPr>
          <w:rFonts w:ascii="CG Times" w:hAnsi="CG Times"/>
        </w:rPr>
      </w:pPr>
      <w:r>
        <w:rPr>
          <w:rFonts w:ascii="CG Times" w:hAnsi="CG Times"/>
        </w:rPr>
        <w:tab/>
      </w:r>
      <w:r>
        <w:rPr>
          <w:rFonts w:ascii="CG Times" w:hAnsi="CG Times"/>
        </w:rPr>
        <w:tab/>
        <w:t>Chair of Research Sequence</w:t>
      </w:r>
      <w:r>
        <w:rPr>
          <w:rFonts w:ascii="CG Times" w:hAnsi="CG Times"/>
        </w:rPr>
        <w:tab/>
      </w:r>
      <w:r>
        <w:rPr>
          <w:rFonts w:ascii="CG Times" w:hAnsi="CG Times"/>
        </w:rPr>
        <w:tab/>
      </w:r>
      <w:r>
        <w:rPr>
          <w:rFonts w:ascii="CG Times" w:hAnsi="CG Times"/>
        </w:rPr>
        <w:tab/>
      </w:r>
      <w:r>
        <w:rPr>
          <w:rFonts w:ascii="CG Times" w:hAnsi="CG Times"/>
        </w:rPr>
        <w:tab/>
        <w:t>1987 - 1990</w:t>
      </w:r>
    </w:p>
    <w:p w14:paraId="27D9494E" w14:textId="77777777" w:rsidR="00DF5065" w:rsidRDefault="00DF5065">
      <w:pPr>
        <w:widowControl w:val="0"/>
        <w:ind w:left="1440"/>
        <w:jc w:val="both"/>
        <w:rPr>
          <w:rFonts w:ascii="CG Times" w:hAnsi="CG Times"/>
        </w:rPr>
      </w:pPr>
      <w:r>
        <w:rPr>
          <w:rFonts w:ascii="CG Times" w:hAnsi="CG Times"/>
        </w:rPr>
        <w:t>Member of Faculty Senate</w:t>
      </w:r>
      <w:r>
        <w:rPr>
          <w:rFonts w:ascii="CG Times" w:hAnsi="CG Times"/>
        </w:rPr>
        <w:tab/>
      </w:r>
      <w:r>
        <w:rPr>
          <w:rFonts w:ascii="CG Times" w:hAnsi="CG Times"/>
        </w:rPr>
        <w:tab/>
      </w:r>
      <w:r>
        <w:rPr>
          <w:rFonts w:ascii="CG Times" w:hAnsi="CG Times"/>
        </w:rPr>
        <w:tab/>
      </w:r>
      <w:r>
        <w:rPr>
          <w:rFonts w:ascii="CG Times" w:hAnsi="CG Times"/>
        </w:rPr>
        <w:tab/>
        <w:t>1987 - 1990</w:t>
      </w:r>
    </w:p>
    <w:p w14:paraId="55DE06B5" w14:textId="77777777" w:rsidR="00DF5065" w:rsidRDefault="00DF5065">
      <w:pPr>
        <w:widowControl w:val="0"/>
        <w:ind w:left="1440"/>
        <w:jc w:val="both"/>
        <w:rPr>
          <w:rFonts w:ascii="CG Times" w:hAnsi="CG Times"/>
        </w:rPr>
      </w:pPr>
      <w:r>
        <w:rPr>
          <w:rFonts w:ascii="CG Times" w:hAnsi="CG Times"/>
        </w:rPr>
        <w:t>Member of Faculty Senate</w:t>
      </w:r>
      <w:r>
        <w:rPr>
          <w:rFonts w:ascii="CG Times" w:hAnsi="CG Times"/>
        </w:rPr>
        <w:tab/>
      </w:r>
      <w:r>
        <w:rPr>
          <w:rFonts w:ascii="CG Times" w:hAnsi="CG Times"/>
        </w:rPr>
        <w:tab/>
      </w:r>
      <w:r>
        <w:rPr>
          <w:rFonts w:ascii="CG Times" w:hAnsi="CG Times"/>
        </w:rPr>
        <w:tab/>
      </w:r>
      <w:r>
        <w:rPr>
          <w:rFonts w:ascii="CG Times" w:hAnsi="CG Times"/>
        </w:rPr>
        <w:tab/>
        <w:t>1987 - 1990</w:t>
      </w:r>
    </w:p>
    <w:p w14:paraId="41B431A2" w14:textId="77777777" w:rsidR="00DF5065" w:rsidRDefault="00DF5065">
      <w:pPr>
        <w:widowControl w:val="0"/>
        <w:jc w:val="both"/>
        <w:rPr>
          <w:rFonts w:ascii="CG Times" w:hAnsi="CG Times"/>
        </w:rPr>
      </w:pPr>
      <w:r>
        <w:rPr>
          <w:rFonts w:ascii="CG Times" w:hAnsi="CG Times"/>
        </w:rPr>
        <w:tab/>
      </w:r>
      <w:r>
        <w:rPr>
          <w:rFonts w:ascii="CG Times" w:hAnsi="CG Times"/>
        </w:rPr>
        <w:tab/>
        <w:t>Personnel Committee</w:t>
      </w:r>
    </w:p>
    <w:p w14:paraId="38E0F290" w14:textId="77777777" w:rsidR="00DF5065" w:rsidRDefault="00DF5065">
      <w:pPr>
        <w:widowControl w:val="0"/>
        <w:ind w:left="5760" w:hanging="4320"/>
        <w:jc w:val="both"/>
        <w:rPr>
          <w:rFonts w:ascii="CG Times" w:hAnsi="CG Times"/>
        </w:rPr>
      </w:pPr>
      <w:r>
        <w:rPr>
          <w:rFonts w:ascii="CG Times" w:hAnsi="CG Times"/>
        </w:rPr>
        <w:t>Chair of Faculty Meeting</w:t>
      </w:r>
      <w:r>
        <w:rPr>
          <w:rFonts w:ascii="CG Times" w:hAnsi="CG Times"/>
        </w:rPr>
        <w:tab/>
      </w:r>
      <w:r>
        <w:rPr>
          <w:rFonts w:ascii="CG Times" w:hAnsi="CG Times"/>
        </w:rPr>
        <w:tab/>
        <w:t>1987   Fall</w:t>
      </w:r>
    </w:p>
    <w:p w14:paraId="28C64891" w14:textId="77777777" w:rsidR="00DF5065" w:rsidRDefault="00DF5065">
      <w:pPr>
        <w:widowControl w:val="0"/>
        <w:ind w:left="1440"/>
        <w:jc w:val="both"/>
        <w:rPr>
          <w:rFonts w:ascii="CG Times" w:hAnsi="CG Times"/>
        </w:rPr>
      </w:pPr>
      <w:r>
        <w:rPr>
          <w:rFonts w:ascii="CG Times" w:hAnsi="CG Times"/>
        </w:rPr>
        <w:t>Member of Performance Review</w:t>
      </w:r>
      <w:r>
        <w:rPr>
          <w:rFonts w:ascii="CG Times" w:hAnsi="CG Times"/>
        </w:rPr>
        <w:tab/>
      </w:r>
      <w:r>
        <w:rPr>
          <w:rFonts w:ascii="CG Times" w:hAnsi="CG Times"/>
        </w:rPr>
        <w:tab/>
      </w:r>
      <w:r>
        <w:rPr>
          <w:rFonts w:ascii="CG Times" w:hAnsi="CG Times"/>
        </w:rPr>
        <w:tab/>
        <w:t>1987 - 1988</w:t>
      </w:r>
    </w:p>
    <w:p w14:paraId="59DABCBD" w14:textId="77777777" w:rsidR="00DF5065" w:rsidRDefault="00DF5065">
      <w:pPr>
        <w:widowControl w:val="0"/>
        <w:ind w:left="1440"/>
        <w:jc w:val="both"/>
        <w:rPr>
          <w:rFonts w:ascii="CG Times" w:hAnsi="CG Times"/>
        </w:rPr>
      </w:pPr>
      <w:r>
        <w:rPr>
          <w:rFonts w:ascii="CG Times" w:hAnsi="CG Times"/>
        </w:rPr>
        <w:t>Member of Awards Committee</w:t>
      </w:r>
      <w:r>
        <w:rPr>
          <w:rFonts w:ascii="CG Times" w:hAnsi="CG Times"/>
        </w:rPr>
        <w:tab/>
      </w:r>
      <w:r>
        <w:rPr>
          <w:rFonts w:ascii="CG Times" w:hAnsi="CG Times"/>
        </w:rPr>
        <w:tab/>
      </w:r>
      <w:r>
        <w:rPr>
          <w:rFonts w:ascii="CG Times" w:hAnsi="CG Times"/>
        </w:rPr>
        <w:tab/>
        <w:t>1987 - 1988</w:t>
      </w:r>
    </w:p>
    <w:p w14:paraId="3787853D" w14:textId="77777777" w:rsidR="00DF5065" w:rsidRDefault="00DF5065">
      <w:pPr>
        <w:widowControl w:val="0"/>
        <w:ind w:left="1440"/>
        <w:jc w:val="both"/>
        <w:rPr>
          <w:rFonts w:ascii="CG Times" w:hAnsi="CG Times"/>
        </w:rPr>
      </w:pPr>
      <w:r>
        <w:rPr>
          <w:rFonts w:ascii="CG Times" w:hAnsi="CG Times"/>
        </w:rPr>
        <w:t>Member of Social Planning</w:t>
      </w:r>
      <w:r w:rsidR="000C3890">
        <w:rPr>
          <w:rFonts w:ascii="CG Times" w:hAnsi="CG Times"/>
        </w:rPr>
        <w:t xml:space="preserve"> &amp; Administration</w:t>
      </w:r>
      <w:r>
        <w:rPr>
          <w:rFonts w:ascii="CG Times" w:hAnsi="CG Times"/>
        </w:rPr>
        <w:tab/>
        <w:t>1987 - 1988</w:t>
      </w:r>
    </w:p>
    <w:p w14:paraId="650F422F" w14:textId="77777777" w:rsidR="00DF5065" w:rsidRDefault="00DF5065">
      <w:pPr>
        <w:widowControl w:val="0"/>
        <w:ind w:left="1440"/>
        <w:jc w:val="both"/>
        <w:rPr>
          <w:rFonts w:ascii="CG Times" w:hAnsi="CG Times"/>
        </w:rPr>
      </w:pPr>
      <w:r>
        <w:rPr>
          <w:rFonts w:ascii="CG Times" w:hAnsi="CG Times"/>
        </w:rPr>
        <w:t>Member of Task Force on</w:t>
      </w:r>
      <w:r w:rsidR="000C3890" w:rsidRPr="000C3890">
        <w:rPr>
          <w:rFonts w:ascii="CG Times" w:hAnsi="CG Times"/>
        </w:rPr>
        <w:t xml:space="preserve"> </w:t>
      </w:r>
      <w:r w:rsidR="000C3890">
        <w:rPr>
          <w:rFonts w:ascii="CG Times" w:hAnsi="CG Times"/>
        </w:rPr>
        <w:t>Refugee Training</w:t>
      </w:r>
      <w:r>
        <w:rPr>
          <w:rFonts w:ascii="CG Times" w:hAnsi="CG Times"/>
        </w:rPr>
        <w:tab/>
      </w:r>
      <w:r w:rsidR="0009470A">
        <w:rPr>
          <w:rFonts w:ascii="CG Times" w:hAnsi="CG Times"/>
        </w:rPr>
        <w:tab/>
      </w:r>
      <w:r>
        <w:rPr>
          <w:rFonts w:ascii="CG Times" w:hAnsi="CG Times"/>
        </w:rPr>
        <w:t>1987 - 1990</w:t>
      </w:r>
    </w:p>
    <w:p w14:paraId="156AFACA" w14:textId="77777777" w:rsidR="00DF5065" w:rsidRDefault="00DF5065" w:rsidP="000C3890">
      <w:pPr>
        <w:widowControl w:val="0"/>
        <w:ind w:left="720" w:firstLine="720"/>
        <w:jc w:val="both"/>
        <w:rPr>
          <w:rFonts w:ascii="CG Times" w:hAnsi="CG Times"/>
        </w:rPr>
      </w:pPr>
      <w:r>
        <w:rPr>
          <w:rFonts w:ascii="CG Times" w:hAnsi="CG Times"/>
        </w:rPr>
        <w:t>Member of Joint Degree</w:t>
      </w:r>
      <w:r>
        <w:rPr>
          <w:rFonts w:ascii="CG Times" w:hAnsi="CG Times"/>
        </w:rPr>
        <w:tab/>
      </w:r>
      <w:r>
        <w:rPr>
          <w:rFonts w:ascii="CG Times" w:hAnsi="CG Times"/>
        </w:rPr>
        <w:tab/>
      </w:r>
      <w:r>
        <w:rPr>
          <w:rFonts w:ascii="CG Times" w:hAnsi="CG Times"/>
        </w:rPr>
        <w:tab/>
      </w:r>
      <w:r>
        <w:rPr>
          <w:rFonts w:ascii="CG Times" w:hAnsi="CG Times"/>
        </w:rPr>
        <w:tab/>
        <w:t>1987 - 1990</w:t>
      </w:r>
    </w:p>
    <w:p w14:paraId="4423D892" w14:textId="77777777" w:rsidR="00DF5065" w:rsidRDefault="00DF5065">
      <w:pPr>
        <w:widowControl w:val="0"/>
        <w:jc w:val="both"/>
        <w:rPr>
          <w:rFonts w:ascii="CG Times" w:hAnsi="CG Times"/>
        </w:rPr>
      </w:pPr>
      <w:r>
        <w:rPr>
          <w:rFonts w:ascii="CG Times" w:hAnsi="CG Times"/>
        </w:rPr>
        <w:tab/>
      </w:r>
      <w:r>
        <w:rPr>
          <w:rFonts w:ascii="CG Times" w:hAnsi="CG Times"/>
        </w:rPr>
        <w:tab/>
        <w:t xml:space="preserve">      (International Studies &amp; Social Work)</w:t>
      </w:r>
    </w:p>
    <w:p w14:paraId="2E3833EE" w14:textId="77777777" w:rsidR="00DF5065" w:rsidRDefault="00DF5065">
      <w:pPr>
        <w:widowControl w:val="0"/>
        <w:jc w:val="both"/>
        <w:rPr>
          <w:rFonts w:ascii="CG Times" w:hAnsi="CG Times"/>
        </w:rPr>
      </w:pPr>
      <w:r>
        <w:rPr>
          <w:rFonts w:ascii="CG Times" w:hAnsi="CG Times"/>
        </w:rPr>
        <w:tab/>
      </w:r>
      <w:r>
        <w:rPr>
          <w:rFonts w:ascii="CG Times" w:hAnsi="CG Times"/>
        </w:rPr>
        <w:tab/>
        <w:t>Member of University Task Force</w:t>
      </w:r>
      <w:r w:rsidR="00910354" w:rsidRPr="00910354">
        <w:rPr>
          <w:rFonts w:ascii="CG Times" w:hAnsi="CG Times"/>
        </w:rPr>
        <w:t xml:space="preserve"> </w:t>
      </w:r>
      <w:r w:rsidR="00910354">
        <w:rPr>
          <w:rFonts w:ascii="CG Times" w:hAnsi="CG Times"/>
        </w:rPr>
        <w:t xml:space="preserve">on Minority Students </w:t>
      </w:r>
      <w:r>
        <w:rPr>
          <w:rFonts w:ascii="CG Times" w:hAnsi="CG Times"/>
        </w:rPr>
        <w:t>1989 - 1990</w:t>
      </w:r>
    </w:p>
    <w:p w14:paraId="3D2CF19A" w14:textId="77777777" w:rsidR="00DF5065" w:rsidRDefault="00910354">
      <w:pPr>
        <w:widowControl w:val="0"/>
        <w:jc w:val="both"/>
        <w:rPr>
          <w:rFonts w:ascii="CG Times" w:hAnsi="CG Times"/>
        </w:rPr>
      </w:pPr>
      <w:r>
        <w:rPr>
          <w:rFonts w:ascii="CG Times" w:hAnsi="CG Times"/>
        </w:rPr>
        <w:tab/>
      </w:r>
      <w:r>
        <w:rPr>
          <w:rFonts w:ascii="CG Times" w:hAnsi="CG Times"/>
        </w:rPr>
        <w:tab/>
      </w:r>
      <w:r w:rsidR="00A8205D">
        <w:rPr>
          <w:rFonts w:ascii="CG Times" w:hAnsi="CG Times"/>
        </w:rPr>
        <w:t>Member of University</w:t>
      </w:r>
      <w:r w:rsidR="00524BB2">
        <w:rPr>
          <w:rFonts w:ascii="CG Times" w:hAnsi="CG Times"/>
        </w:rPr>
        <w:t xml:space="preserve"> </w:t>
      </w:r>
      <w:r>
        <w:rPr>
          <w:rFonts w:ascii="CG Times" w:hAnsi="CG Times"/>
        </w:rPr>
        <w:t>Affirmative Action Board</w:t>
      </w:r>
      <w:r w:rsidR="00DF5065">
        <w:rPr>
          <w:rFonts w:ascii="CG Times" w:hAnsi="CG Times"/>
        </w:rPr>
        <w:tab/>
        <w:t>1988 - 1990</w:t>
      </w:r>
    </w:p>
    <w:p w14:paraId="003D6702" w14:textId="77777777" w:rsidR="00DF5065" w:rsidRDefault="00DF5065">
      <w:pPr>
        <w:widowControl w:val="0"/>
        <w:jc w:val="both"/>
        <w:rPr>
          <w:rFonts w:ascii="CG Times" w:hAnsi="CG Times"/>
        </w:rPr>
      </w:pPr>
      <w:r>
        <w:rPr>
          <w:rFonts w:ascii="CG Times" w:hAnsi="CG Times"/>
        </w:rPr>
        <w:tab/>
      </w:r>
      <w:r>
        <w:rPr>
          <w:rFonts w:ascii="CG Times" w:hAnsi="CG Times"/>
        </w:rPr>
        <w:tab/>
        <w:t>Member of Faculty Research</w:t>
      </w:r>
      <w:r>
        <w:rPr>
          <w:rFonts w:ascii="CG Times" w:hAnsi="CG Times"/>
        </w:rPr>
        <w:tab/>
      </w:r>
      <w:r w:rsidR="00910354">
        <w:rPr>
          <w:rFonts w:ascii="CG Times" w:hAnsi="CG Times"/>
        </w:rPr>
        <w:t>Advisory Council</w:t>
      </w:r>
      <w:r>
        <w:rPr>
          <w:rFonts w:ascii="CG Times" w:hAnsi="CG Times"/>
        </w:rPr>
        <w:tab/>
        <w:t>1988 - 1990</w:t>
      </w:r>
    </w:p>
    <w:p w14:paraId="4EA564D5" w14:textId="77777777" w:rsidR="00DF5065" w:rsidRDefault="00910354" w:rsidP="00910354">
      <w:pPr>
        <w:widowControl w:val="0"/>
        <w:jc w:val="both"/>
        <w:rPr>
          <w:rFonts w:ascii="CG Times" w:hAnsi="CG Times"/>
        </w:rPr>
      </w:pPr>
      <w:r>
        <w:rPr>
          <w:rFonts w:ascii="CG Times" w:hAnsi="CG Times"/>
        </w:rPr>
        <w:tab/>
      </w:r>
      <w:r>
        <w:rPr>
          <w:rFonts w:ascii="CG Times" w:hAnsi="CG Times"/>
        </w:rPr>
        <w:tab/>
      </w:r>
      <w:r w:rsidR="00DF5065">
        <w:rPr>
          <w:rFonts w:ascii="CG Times" w:hAnsi="CG Times"/>
        </w:rPr>
        <w:t>Member of Human Subject Review</w:t>
      </w:r>
      <w:r>
        <w:rPr>
          <w:rFonts w:ascii="CG Times" w:hAnsi="CG Times"/>
        </w:rPr>
        <w:t xml:space="preserve"> Task Force</w:t>
      </w:r>
      <w:r w:rsidR="00DF5065">
        <w:rPr>
          <w:rFonts w:ascii="CG Times" w:hAnsi="CG Times"/>
        </w:rPr>
        <w:tab/>
        <w:t>1988 - 1990</w:t>
      </w:r>
    </w:p>
    <w:p w14:paraId="3A1A268F" w14:textId="77777777" w:rsidR="00DF5065" w:rsidRDefault="00DF5065">
      <w:pPr>
        <w:widowControl w:val="0"/>
        <w:jc w:val="both"/>
        <w:rPr>
          <w:rFonts w:ascii="CG Times" w:hAnsi="CG Times"/>
        </w:rPr>
      </w:pPr>
      <w:r>
        <w:rPr>
          <w:rFonts w:ascii="CG Times" w:hAnsi="CG Times"/>
        </w:rPr>
        <w:tab/>
      </w:r>
      <w:r>
        <w:rPr>
          <w:rFonts w:ascii="CG Times" w:hAnsi="CG Times"/>
        </w:rPr>
        <w:tab/>
        <w:t>Member of University Task</w:t>
      </w:r>
      <w:r w:rsidR="00910354">
        <w:rPr>
          <w:rFonts w:ascii="CG Times" w:hAnsi="CG Times"/>
        </w:rPr>
        <w:t xml:space="preserve"> Force</w:t>
      </w:r>
      <w:r w:rsidR="003D1E36" w:rsidRPr="003D1E36">
        <w:rPr>
          <w:rFonts w:ascii="CG Times" w:hAnsi="CG Times"/>
        </w:rPr>
        <w:t xml:space="preserve"> </w:t>
      </w:r>
      <w:r w:rsidR="003D1E36">
        <w:rPr>
          <w:rFonts w:ascii="CG Times" w:hAnsi="CG Times"/>
        </w:rPr>
        <w:t>on International Studies</w:t>
      </w:r>
      <w:r>
        <w:rPr>
          <w:rFonts w:ascii="CG Times" w:hAnsi="CG Times"/>
        </w:rPr>
        <w:tab/>
        <w:t>1990</w:t>
      </w:r>
    </w:p>
    <w:p w14:paraId="18460262" w14:textId="77777777" w:rsidR="00DF5065" w:rsidRDefault="00DF5065">
      <w:pPr>
        <w:widowControl w:val="0"/>
        <w:jc w:val="both"/>
        <w:rPr>
          <w:rFonts w:ascii="CG Times" w:hAnsi="CG Times"/>
        </w:rPr>
      </w:pPr>
      <w:r>
        <w:rPr>
          <w:rFonts w:ascii="CG Times" w:hAnsi="CG Times"/>
        </w:rPr>
        <w:tab/>
      </w:r>
      <w:r>
        <w:rPr>
          <w:rFonts w:ascii="CG Times" w:hAnsi="CG Times"/>
        </w:rPr>
        <w:tab/>
        <w:t xml:space="preserve">      </w:t>
      </w:r>
    </w:p>
    <w:p w14:paraId="50D6398D" w14:textId="77777777" w:rsidR="00DF5065" w:rsidRDefault="006B5737">
      <w:pPr>
        <w:rPr>
          <w:rFonts w:ascii="CG Times" w:hAnsi="CG Times"/>
        </w:rPr>
      </w:pPr>
      <w:r>
        <w:rPr>
          <w:rFonts w:ascii="CG Times" w:hAnsi="CG Times"/>
        </w:rPr>
        <w:t>D</w:t>
      </w:r>
      <w:r w:rsidR="00910354">
        <w:rPr>
          <w:rFonts w:ascii="CG Times" w:hAnsi="CG Times"/>
        </w:rPr>
        <w:t xml:space="preserve">. </w:t>
      </w:r>
      <w:r w:rsidR="00910354">
        <w:rPr>
          <w:rFonts w:ascii="CG Times" w:hAnsi="CG Times"/>
        </w:rPr>
        <w:tab/>
      </w:r>
      <w:r w:rsidR="00DF5065">
        <w:rPr>
          <w:rFonts w:ascii="CG Times" w:hAnsi="CG Times"/>
        </w:rPr>
        <w:t xml:space="preserve">The </w:t>
      </w:r>
      <w:smartTag w:uri="urn:schemas-microsoft-com:office:smarttags" w:element="PlaceName">
        <w:r w:rsidR="00DF5065">
          <w:rPr>
            <w:rFonts w:ascii="CG Times" w:hAnsi="CG Times"/>
          </w:rPr>
          <w:t>Ohio</w:t>
        </w:r>
      </w:smartTag>
      <w:r w:rsidR="00DF5065">
        <w:rPr>
          <w:rFonts w:ascii="CG Times" w:hAnsi="CG Times"/>
        </w:rPr>
        <w:t xml:space="preserve"> </w:t>
      </w:r>
      <w:smartTag w:uri="urn:schemas-microsoft-com:office:smarttags" w:element="PlaceType">
        <w:r w:rsidR="00DF5065">
          <w:rPr>
            <w:rFonts w:ascii="CG Times" w:hAnsi="CG Times"/>
          </w:rPr>
          <w:t>State</w:t>
        </w:r>
      </w:smartTag>
      <w:r w:rsidR="00DF5065">
        <w:rPr>
          <w:rFonts w:ascii="CG Times" w:hAnsi="CG Times"/>
        </w:rPr>
        <w:t xml:space="preserve"> </w:t>
      </w:r>
      <w:smartTag w:uri="urn:schemas-microsoft-com:office:smarttags" w:element="PlaceType">
        <w:r w:rsidR="00DF5065">
          <w:rPr>
            <w:rFonts w:ascii="CG Times" w:hAnsi="CG Times"/>
          </w:rPr>
          <w:t>University</w:t>
        </w:r>
      </w:smartTag>
      <w:r w:rsidR="00910354">
        <w:rPr>
          <w:rFonts w:ascii="CG Times" w:hAnsi="CG Times"/>
        </w:rPr>
        <w:t xml:space="preserve">, </w:t>
      </w:r>
      <w:smartTag w:uri="urn:schemas-microsoft-com:office:smarttags" w:element="place">
        <w:smartTag w:uri="urn:schemas-microsoft-com:office:smarttags" w:element="PlaceType">
          <w:r w:rsidR="00DF5065">
            <w:rPr>
              <w:rFonts w:ascii="CG Times" w:hAnsi="CG Times"/>
            </w:rPr>
            <w:t>College</w:t>
          </w:r>
        </w:smartTag>
        <w:r w:rsidR="00DF5065">
          <w:rPr>
            <w:rFonts w:ascii="CG Times" w:hAnsi="CG Times"/>
          </w:rPr>
          <w:t xml:space="preserve"> of </w:t>
        </w:r>
        <w:smartTag w:uri="urn:schemas-microsoft-com:office:smarttags" w:element="PlaceName">
          <w:r w:rsidR="00DF5065">
            <w:rPr>
              <w:rFonts w:ascii="CG Times" w:hAnsi="CG Times"/>
            </w:rPr>
            <w:t>Social Work</w:t>
          </w:r>
        </w:smartTag>
      </w:smartTag>
    </w:p>
    <w:p w14:paraId="456AA8CB" w14:textId="77777777" w:rsidR="00DF5065" w:rsidRDefault="00DF5065">
      <w:pPr>
        <w:rPr>
          <w:rFonts w:ascii="CG Times" w:hAnsi="CG Times"/>
        </w:rPr>
      </w:pPr>
      <w:r>
        <w:rPr>
          <w:rFonts w:ascii="CG Times" w:hAnsi="CG Times"/>
        </w:rPr>
        <w:t xml:space="preserve">           </w:t>
      </w:r>
      <w:r>
        <w:rPr>
          <w:rFonts w:ascii="CG Times" w:hAnsi="CG Times"/>
        </w:rPr>
        <w:tab/>
      </w:r>
      <w:r>
        <w:rPr>
          <w:rFonts w:ascii="CG Times" w:hAnsi="CG Times"/>
          <w:b/>
        </w:rPr>
        <w:t>Teaching Associate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3D1E36">
        <w:rPr>
          <w:rFonts w:ascii="CG Times" w:hAnsi="CG Times"/>
        </w:rPr>
        <w:tab/>
      </w:r>
      <w:r>
        <w:rPr>
          <w:rFonts w:ascii="CG Times" w:hAnsi="CG Times"/>
        </w:rPr>
        <w:t>1985 - 1986</w:t>
      </w:r>
    </w:p>
    <w:p w14:paraId="27DA5408" w14:textId="77777777" w:rsidR="00DF5065" w:rsidRDefault="00DF5065">
      <w:pPr>
        <w:rPr>
          <w:rFonts w:ascii="CG Times" w:hAnsi="CG Times"/>
        </w:rPr>
      </w:pPr>
      <w:r>
        <w:rPr>
          <w:rFonts w:ascii="CG Times" w:hAnsi="CG Times"/>
        </w:rPr>
        <w:t xml:space="preserve">         </w:t>
      </w:r>
      <w:r>
        <w:rPr>
          <w:rFonts w:ascii="CG Times" w:hAnsi="CG Times"/>
        </w:rPr>
        <w:tab/>
      </w:r>
      <w:r>
        <w:rPr>
          <w:rFonts w:ascii="CG Times" w:hAnsi="CG Times"/>
          <w:u w:val="single"/>
        </w:rPr>
        <w:t>Teaching Areas</w:t>
      </w:r>
    </w:p>
    <w:p w14:paraId="7DD67A0A" w14:textId="77777777" w:rsidR="00DF5065" w:rsidRDefault="00DF5065">
      <w:pPr>
        <w:rPr>
          <w:rFonts w:ascii="CG Times" w:hAnsi="CG Times"/>
        </w:rPr>
      </w:pPr>
      <w:r>
        <w:rPr>
          <w:rFonts w:ascii="CG Times" w:hAnsi="CG Times"/>
        </w:rPr>
        <w:lastRenderedPageBreak/>
        <w:tab/>
      </w:r>
      <w:r>
        <w:rPr>
          <w:rFonts w:ascii="CG Times" w:hAnsi="CG Times"/>
        </w:rPr>
        <w:tab/>
        <w:t>Computer Data Processing Methods</w:t>
      </w:r>
    </w:p>
    <w:p w14:paraId="2814C83F" w14:textId="77777777" w:rsidR="00DF5065" w:rsidRDefault="00DF5065">
      <w:pPr>
        <w:rPr>
          <w:rFonts w:ascii="CG Times" w:hAnsi="CG Times"/>
        </w:rPr>
      </w:pPr>
      <w:r>
        <w:rPr>
          <w:rFonts w:ascii="CG Times" w:hAnsi="CG Times"/>
        </w:rPr>
        <w:tab/>
      </w:r>
      <w:r>
        <w:rPr>
          <w:rFonts w:ascii="CG Times" w:hAnsi="CG Times"/>
        </w:rPr>
        <w:tab/>
        <w:t>Social Policy</w:t>
      </w:r>
    </w:p>
    <w:p w14:paraId="4052E10B" w14:textId="77777777" w:rsidR="00DF5065" w:rsidRDefault="00DF5065">
      <w:pPr>
        <w:rPr>
          <w:rFonts w:ascii="CG Times" w:hAnsi="CG Times"/>
        </w:rPr>
      </w:pPr>
      <w:r>
        <w:rPr>
          <w:rFonts w:ascii="CG Times" w:hAnsi="CG Times"/>
        </w:rPr>
        <w:tab/>
      </w:r>
      <w:r>
        <w:rPr>
          <w:rFonts w:ascii="CG Times" w:hAnsi="CG Times"/>
        </w:rPr>
        <w:tab/>
        <w:t>Ethnic and Minority Issues</w:t>
      </w:r>
    </w:p>
    <w:p w14:paraId="469039C3" w14:textId="77777777" w:rsidR="00DF5065" w:rsidRDefault="00DF5065">
      <w:pPr>
        <w:rPr>
          <w:rFonts w:ascii="CG Times" w:hAnsi="CG Times"/>
        </w:rPr>
      </w:pPr>
      <w:r>
        <w:rPr>
          <w:rFonts w:ascii="CG Times" w:hAnsi="CG Times"/>
        </w:rPr>
        <w:tab/>
      </w:r>
      <w:r>
        <w:rPr>
          <w:rFonts w:ascii="CG Times" w:hAnsi="CG Times"/>
        </w:rPr>
        <w:tab/>
        <w:t>Research and Statistics</w:t>
      </w:r>
    </w:p>
    <w:p w14:paraId="2604D4B8" w14:textId="77777777" w:rsidR="00C009A2" w:rsidRDefault="00C009A2">
      <w:pPr>
        <w:rPr>
          <w:rFonts w:ascii="CG Times" w:hAnsi="CG Times"/>
        </w:rPr>
      </w:pPr>
    </w:p>
    <w:p w14:paraId="22615962" w14:textId="77777777" w:rsidR="00034196" w:rsidRDefault="006B5737">
      <w:pPr>
        <w:rPr>
          <w:rFonts w:ascii="CG Times" w:hAnsi="CG Times"/>
        </w:rPr>
      </w:pPr>
      <w:r>
        <w:rPr>
          <w:rFonts w:ascii="CG Times" w:hAnsi="CG Times"/>
        </w:rPr>
        <w:t>E</w:t>
      </w:r>
      <w:r w:rsidR="00910354">
        <w:rPr>
          <w:rFonts w:ascii="CG Times" w:hAnsi="CG Times"/>
        </w:rPr>
        <w:t xml:space="preserve">. </w:t>
      </w:r>
      <w:r w:rsidR="00910354">
        <w:rPr>
          <w:rFonts w:ascii="CG Times" w:hAnsi="CG Times"/>
        </w:rPr>
        <w:tab/>
        <w:t xml:space="preserve">The </w:t>
      </w:r>
      <w:smartTag w:uri="urn:schemas-microsoft-com:office:smarttags" w:element="place">
        <w:smartTag w:uri="urn:schemas-microsoft-com:office:smarttags" w:element="PlaceType">
          <w:r w:rsidR="00910354">
            <w:rPr>
              <w:rFonts w:ascii="CG Times" w:hAnsi="CG Times"/>
            </w:rPr>
            <w:t>University</w:t>
          </w:r>
        </w:smartTag>
        <w:r w:rsidR="00910354">
          <w:rPr>
            <w:rFonts w:ascii="CG Times" w:hAnsi="CG Times"/>
          </w:rPr>
          <w:t xml:space="preserve"> of </w:t>
        </w:r>
        <w:smartTag w:uri="urn:schemas-microsoft-com:office:smarttags" w:element="PlaceName">
          <w:r w:rsidR="00910354">
            <w:rPr>
              <w:rFonts w:ascii="CG Times" w:hAnsi="CG Times"/>
            </w:rPr>
            <w:t>Hong Kon</w:t>
          </w:r>
          <w:r>
            <w:rPr>
              <w:rFonts w:ascii="CG Times" w:hAnsi="CG Times"/>
            </w:rPr>
            <w:t>g</w:t>
          </w:r>
        </w:smartTag>
      </w:smartTag>
      <w:r w:rsidR="00910354">
        <w:rPr>
          <w:rFonts w:ascii="CG Times" w:hAnsi="CG Times"/>
        </w:rPr>
        <w:t xml:space="preserve">, </w:t>
      </w:r>
      <w:r w:rsidR="00DF5065">
        <w:rPr>
          <w:rFonts w:ascii="CG Times" w:hAnsi="CG Times"/>
        </w:rPr>
        <w:t>Department of Management (Extra Mural Studies)</w:t>
      </w:r>
    </w:p>
    <w:p w14:paraId="0BAEC378" w14:textId="77777777" w:rsidR="00DF5065" w:rsidRDefault="00DF5065">
      <w:pPr>
        <w:rPr>
          <w:rFonts w:ascii="CG Times" w:hAnsi="CG Times"/>
        </w:rPr>
      </w:pPr>
      <w:r>
        <w:rPr>
          <w:rFonts w:ascii="CG Times" w:hAnsi="CG Times"/>
        </w:rPr>
        <w:tab/>
      </w:r>
      <w:r>
        <w:rPr>
          <w:rFonts w:ascii="CG Times" w:hAnsi="CG Times"/>
          <w:b/>
        </w:rPr>
        <w:t xml:space="preserve">Tutor     </w:t>
      </w:r>
      <w:r w:rsidR="003D1E36">
        <w:rPr>
          <w:rFonts w:ascii="CG Times" w:hAnsi="CG Times"/>
          <w:b/>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1982 - 1983</w:t>
      </w:r>
    </w:p>
    <w:p w14:paraId="4A8D9548" w14:textId="77777777" w:rsidR="00DF5065" w:rsidRDefault="00DF5065">
      <w:pPr>
        <w:rPr>
          <w:rFonts w:ascii="CG Times" w:hAnsi="CG Times"/>
        </w:rPr>
      </w:pPr>
      <w:r>
        <w:rPr>
          <w:rFonts w:ascii="CG Times" w:hAnsi="CG Times"/>
        </w:rPr>
        <w:t xml:space="preserve">           </w:t>
      </w:r>
      <w:r>
        <w:rPr>
          <w:rFonts w:ascii="CG Times" w:hAnsi="CG Times"/>
          <w:u w:val="single"/>
        </w:rPr>
        <w:t>Teaching Area</w:t>
      </w:r>
      <w:r w:rsidR="006B5737">
        <w:rPr>
          <w:rFonts w:ascii="CG Times" w:hAnsi="CG Times"/>
        </w:rPr>
        <w:t xml:space="preserve">: </w:t>
      </w:r>
      <w:r>
        <w:rPr>
          <w:rFonts w:ascii="CG Times" w:hAnsi="CG Times"/>
        </w:rPr>
        <w:t>Decision-Making: A Systems Approach</w:t>
      </w:r>
    </w:p>
    <w:p w14:paraId="34A4B7F5" w14:textId="77777777" w:rsidR="00DF5065" w:rsidRDefault="00DF5065">
      <w:pPr>
        <w:rPr>
          <w:rFonts w:ascii="CG Times" w:hAnsi="CG Times"/>
        </w:rPr>
      </w:pPr>
    </w:p>
    <w:p w14:paraId="2E3212D0" w14:textId="77777777" w:rsidR="00DF5065" w:rsidRDefault="006B5737">
      <w:pPr>
        <w:rPr>
          <w:rFonts w:ascii="CG Times" w:hAnsi="CG Times"/>
        </w:rPr>
      </w:pPr>
      <w:r>
        <w:rPr>
          <w:rFonts w:ascii="CG Times" w:hAnsi="CG Times"/>
        </w:rPr>
        <w:t>F</w:t>
      </w:r>
      <w:r w:rsidR="00910354">
        <w:rPr>
          <w:rFonts w:ascii="CG Times" w:hAnsi="CG Times"/>
        </w:rPr>
        <w:t xml:space="preserve">. </w:t>
      </w:r>
      <w:r w:rsidR="00DF5065">
        <w:rPr>
          <w:rFonts w:ascii="CG Times" w:hAnsi="CG Times"/>
        </w:rPr>
        <w:tab/>
      </w:r>
      <w:smartTag w:uri="urn:schemas-microsoft-com:office:smarttags" w:element="PlaceName">
        <w:r w:rsidR="00DF5065">
          <w:rPr>
            <w:rFonts w:ascii="CG Times" w:hAnsi="CG Times"/>
          </w:rPr>
          <w:t>Maria</w:t>
        </w:r>
      </w:smartTag>
      <w:r w:rsidR="00DF5065">
        <w:rPr>
          <w:rFonts w:ascii="CG Times" w:hAnsi="CG Times"/>
        </w:rPr>
        <w:t xml:space="preserve"> </w:t>
      </w:r>
      <w:smartTag w:uri="urn:schemas-microsoft-com:office:smarttags" w:element="PlaceName">
        <w:r w:rsidR="00DF5065">
          <w:rPr>
            <w:rFonts w:ascii="CG Times" w:hAnsi="CG Times"/>
          </w:rPr>
          <w:t>College</w:t>
        </w:r>
      </w:smartTag>
      <w:r w:rsidR="00DF5065">
        <w:rPr>
          <w:rFonts w:ascii="CG Times" w:hAnsi="CG Times"/>
        </w:rPr>
        <w:t xml:space="preserve">, </w:t>
      </w:r>
      <w:smartTag w:uri="urn:schemas-microsoft-com:office:smarttags" w:element="place">
        <w:r w:rsidR="00DF5065">
          <w:rPr>
            <w:rFonts w:ascii="CG Times" w:hAnsi="CG Times"/>
          </w:rPr>
          <w:t>Hong Kong</w:t>
        </w:r>
      </w:smartTag>
    </w:p>
    <w:p w14:paraId="5208831D" w14:textId="77777777" w:rsidR="00DF5065" w:rsidRDefault="00DF5065">
      <w:pPr>
        <w:rPr>
          <w:rFonts w:ascii="CG Times" w:hAnsi="CG Times"/>
        </w:rPr>
      </w:pPr>
      <w:r>
        <w:rPr>
          <w:rFonts w:ascii="CG Times" w:hAnsi="CG Times"/>
        </w:rPr>
        <w:tab/>
      </w:r>
      <w:r>
        <w:rPr>
          <w:rFonts w:ascii="CG Times" w:hAnsi="CG Times"/>
          <w:b/>
        </w:rPr>
        <w:t>Instructor</w:t>
      </w:r>
      <w:r>
        <w:rPr>
          <w:rFonts w:ascii="CG Times" w:hAnsi="CG Times"/>
        </w:rPr>
        <w:tab/>
      </w:r>
      <w:r>
        <w:rPr>
          <w:rFonts w:ascii="CG Times" w:hAnsi="CG Times"/>
        </w:rPr>
        <w:tab/>
      </w:r>
      <w:r w:rsidR="003D1E36">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1982 - 1983</w:t>
      </w:r>
    </w:p>
    <w:p w14:paraId="2B9AC94D" w14:textId="77777777" w:rsidR="00DF5065" w:rsidRDefault="00DF5065">
      <w:pPr>
        <w:rPr>
          <w:rFonts w:ascii="CG Times" w:hAnsi="CG Times"/>
        </w:rPr>
      </w:pPr>
      <w:r>
        <w:rPr>
          <w:rFonts w:ascii="CG Times" w:hAnsi="CG Times"/>
        </w:rPr>
        <w:t xml:space="preserve">           </w:t>
      </w:r>
      <w:r>
        <w:rPr>
          <w:rFonts w:ascii="CG Times" w:hAnsi="CG Times"/>
          <w:u w:val="single"/>
        </w:rPr>
        <w:t>Teaching Area</w:t>
      </w:r>
      <w:r w:rsidR="006B5737">
        <w:rPr>
          <w:rFonts w:ascii="CG Times" w:hAnsi="CG Times"/>
        </w:rPr>
        <w:t xml:space="preserve">: </w:t>
      </w:r>
      <w:r>
        <w:rPr>
          <w:rFonts w:ascii="CG Times" w:hAnsi="CG Times"/>
        </w:rPr>
        <w:t>Economics</w:t>
      </w:r>
    </w:p>
    <w:p w14:paraId="6C2959AC" w14:textId="77777777" w:rsidR="00DF5065" w:rsidRDefault="00DF5065">
      <w:pPr>
        <w:rPr>
          <w:rFonts w:ascii="CG Times" w:hAnsi="CG Times"/>
        </w:rPr>
      </w:pPr>
    </w:p>
    <w:p w14:paraId="09621F5D" w14:textId="77777777" w:rsidR="00DF5065" w:rsidRDefault="00DF5065" w:rsidP="009B6715">
      <w:pPr>
        <w:ind w:hanging="630"/>
        <w:rPr>
          <w:rFonts w:ascii="CG Times" w:hAnsi="CG Times"/>
        </w:rPr>
      </w:pPr>
      <w:r>
        <w:rPr>
          <w:rFonts w:ascii="CG Times" w:hAnsi="CG Times"/>
          <w:b/>
        </w:rPr>
        <w:t>IV.</w:t>
      </w:r>
      <w:r>
        <w:rPr>
          <w:rFonts w:ascii="CG Times" w:hAnsi="CG Times"/>
          <w:b/>
        </w:rPr>
        <w:tab/>
        <w:t>RESEARCH AND PRACTICE INTEREST</w:t>
      </w:r>
    </w:p>
    <w:p w14:paraId="1459DA46" w14:textId="77777777" w:rsidR="006B5737" w:rsidRDefault="006B5737">
      <w:pPr>
        <w:rPr>
          <w:rFonts w:ascii="CG Times" w:hAnsi="CG Times"/>
        </w:rPr>
      </w:pPr>
    </w:p>
    <w:p w14:paraId="56177EB4" w14:textId="77777777" w:rsidR="00DF5065" w:rsidRDefault="005E0FD7">
      <w:pPr>
        <w:rPr>
          <w:rFonts w:ascii="CG Times" w:hAnsi="CG Times"/>
        </w:rPr>
      </w:pPr>
      <w:r>
        <w:rPr>
          <w:rFonts w:ascii="CG Times" w:hAnsi="CG Times"/>
        </w:rPr>
        <w:t xml:space="preserve">Major Interest: </w:t>
      </w:r>
      <w:r w:rsidR="005B538F">
        <w:rPr>
          <w:rFonts w:ascii="CG Times" w:hAnsi="CG Times"/>
        </w:rPr>
        <w:t>Child Welfare, Gerontology</w:t>
      </w:r>
      <w:r w:rsidR="00D86761">
        <w:rPr>
          <w:rFonts w:ascii="CG Times" w:hAnsi="CG Times"/>
        </w:rPr>
        <w:t xml:space="preserve"> </w:t>
      </w:r>
      <w:r w:rsidR="00DF5065">
        <w:rPr>
          <w:rFonts w:ascii="CG Times" w:hAnsi="CG Times"/>
        </w:rPr>
        <w:t>and Evaluation</w:t>
      </w:r>
    </w:p>
    <w:p w14:paraId="5E649FF9" w14:textId="77777777" w:rsidR="00DF5065" w:rsidRDefault="00D86761" w:rsidP="00910354">
      <w:pPr>
        <w:ind w:left="2160" w:hanging="2160"/>
        <w:rPr>
          <w:rFonts w:ascii="CG Times" w:hAnsi="CG Times"/>
        </w:rPr>
      </w:pPr>
      <w:r>
        <w:rPr>
          <w:rFonts w:ascii="CG Times" w:hAnsi="CG Times"/>
        </w:rPr>
        <w:t xml:space="preserve">Other Interest: </w:t>
      </w:r>
      <w:r w:rsidR="005E0FD7">
        <w:rPr>
          <w:rFonts w:ascii="CG Times" w:hAnsi="CG Times"/>
        </w:rPr>
        <w:t xml:space="preserve"> </w:t>
      </w:r>
      <w:r w:rsidR="00910354">
        <w:rPr>
          <w:rFonts w:ascii="CG Times" w:hAnsi="CG Times"/>
        </w:rPr>
        <w:t>Minorities Issues,</w:t>
      </w:r>
      <w:r w:rsidR="005E0FD7">
        <w:rPr>
          <w:rFonts w:ascii="CG Times" w:hAnsi="CG Times"/>
        </w:rPr>
        <w:t xml:space="preserve"> Immigrant </w:t>
      </w:r>
      <w:r w:rsidR="00DF5065">
        <w:rPr>
          <w:rFonts w:ascii="CG Times" w:hAnsi="CG Times"/>
        </w:rPr>
        <w:t>Mental Health and Cultural Issues</w:t>
      </w:r>
      <w:r w:rsidR="00910354">
        <w:rPr>
          <w:rFonts w:ascii="CG Times" w:hAnsi="CG Times"/>
        </w:rPr>
        <w:t xml:space="preserve">, </w:t>
      </w:r>
      <w:r w:rsidR="00DF5065">
        <w:rPr>
          <w:rFonts w:ascii="CG Times" w:hAnsi="CG Times"/>
        </w:rPr>
        <w:t>Substance Abuse Prevention</w:t>
      </w:r>
    </w:p>
    <w:p w14:paraId="5559F277" w14:textId="77777777" w:rsidR="003D1E36" w:rsidRDefault="003D1E36">
      <w:pPr>
        <w:widowControl w:val="0"/>
        <w:jc w:val="both"/>
        <w:rPr>
          <w:rFonts w:ascii="CG Times" w:hAnsi="CG Times"/>
          <w:b/>
        </w:rPr>
      </w:pPr>
    </w:p>
    <w:p w14:paraId="76B7A55B" w14:textId="77777777" w:rsidR="00DF5065" w:rsidRDefault="00DF5065" w:rsidP="009B6715">
      <w:pPr>
        <w:widowControl w:val="0"/>
        <w:ind w:hanging="630"/>
        <w:jc w:val="both"/>
        <w:rPr>
          <w:rFonts w:ascii="CG Times" w:hAnsi="CG Times"/>
          <w:b/>
        </w:rPr>
      </w:pPr>
      <w:r>
        <w:rPr>
          <w:rFonts w:ascii="CG Times" w:hAnsi="CG Times"/>
          <w:b/>
        </w:rPr>
        <w:t>V.</w:t>
      </w:r>
      <w:r>
        <w:rPr>
          <w:rFonts w:ascii="CG Times" w:hAnsi="CG Times"/>
          <w:b/>
        </w:rPr>
        <w:tab/>
        <w:t>PROFESSIONAL PRACTICE EXPERIENCE</w:t>
      </w:r>
    </w:p>
    <w:p w14:paraId="7E4F83FF" w14:textId="77777777" w:rsidR="00DF5065" w:rsidRDefault="00DF5065">
      <w:pPr>
        <w:widowControl w:val="0"/>
        <w:jc w:val="both"/>
        <w:rPr>
          <w:rFonts w:ascii="CG Times" w:hAnsi="CG Times"/>
          <w:b/>
        </w:rPr>
      </w:pPr>
    </w:p>
    <w:p w14:paraId="4B87DC3A" w14:textId="77777777" w:rsidR="00A31A7F" w:rsidRPr="00A31A7F" w:rsidRDefault="00A31A7F" w:rsidP="00926D9B">
      <w:pPr>
        <w:widowControl w:val="0"/>
        <w:numPr>
          <w:ilvl w:val="0"/>
          <w:numId w:val="16"/>
        </w:numPr>
        <w:tabs>
          <w:tab w:val="clear" w:pos="1080"/>
          <w:tab w:val="num" w:pos="360"/>
        </w:tabs>
        <w:ind w:left="360"/>
        <w:rPr>
          <w:rFonts w:ascii="CG Times" w:hAnsi="CG Times"/>
          <w:u w:val="single"/>
        </w:rPr>
      </w:pPr>
      <w:r>
        <w:rPr>
          <w:rFonts w:ascii="CG Times" w:hAnsi="CG Times"/>
          <w:b/>
          <w:u w:val="single"/>
        </w:rPr>
        <w:t>Evaluator</w:t>
      </w:r>
    </w:p>
    <w:p w14:paraId="36186A06" w14:textId="5752F97E" w:rsidR="00A31A7F" w:rsidRPr="00A31A7F" w:rsidRDefault="00A31A7F" w:rsidP="00A31A7F">
      <w:pPr>
        <w:widowControl w:val="0"/>
        <w:ind w:left="360"/>
        <w:rPr>
          <w:rFonts w:ascii="CG Times" w:hAnsi="CG Times"/>
          <w:u w:val="single"/>
        </w:rPr>
      </w:pPr>
      <w:r>
        <w:rPr>
          <w:rFonts w:ascii="CG Times" w:hAnsi="CG Times"/>
        </w:rPr>
        <w:t>Boys and Girls Club of Brazoria County ACE Program</w:t>
      </w:r>
      <w:r>
        <w:rPr>
          <w:rFonts w:ascii="CG Times" w:hAnsi="CG Times"/>
        </w:rPr>
        <w:tab/>
      </w:r>
      <w:r>
        <w:rPr>
          <w:rFonts w:ascii="CG Times" w:hAnsi="CG Times"/>
        </w:rPr>
        <w:tab/>
        <w:t>2019</w:t>
      </w:r>
      <w:r w:rsidR="00022B39">
        <w:rPr>
          <w:rFonts w:ascii="CG Times" w:hAnsi="CG Times"/>
        </w:rPr>
        <w:t>-</w:t>
      </w:r>
      <w:r w:rsidR="003A25E2">
        <w:rPr>
          <w:rFonts w:ascii="CG Times" w:hAnsi="CG Times"/>
        </w:rPr>
        <w:t>2023</w:t>
      </w:r>
    </w:p>
    <w:p w14:paraId="61A8308F" w14:textId="77777777" w:rsidR="00D73E5B" w:rsidRPr="00D73E5B" w:rsidRDefault="00D73E5B" w:rsidP="00926D9B">
      <w:pPr>
        <w:widowControl w:val="0"/>
        <w:numPr>
          <w:ilvl w:val="0"/>
          <w:numId w:val="16"/>
        </w:numPr>
        <w:tabs>
          <w:tab w:val="clear" w:pos="1080"/>
          <w:tab w:val="num" w:pos="360"/>
        </w:tabs>
        <w:ind w:left="360"/>
        <w:rPr>
          <w:rFonts w:ascii="CG Times" w:hAnsi="CG Times"/>
          <w:u w:val="single"/>
        </w:rPr>
      </w:pPr>
      <w:r w:rsidRPr="00D73E5B">
        <w:rPr>
          <w:rFonts w:ascii="CG Times" w:hAnsi="CG Times"/>
          <w:b/>
          <w:u w:val="single"/>
        </w:rPr>
        <w:t>Evaluator</w:t>
      </w:r>
    </w:p>
    <w:p w14:paraId="0C5BC9A0" w14:textId="77777777" w:rsidR="00D73E5B" w:rsidRPr="00D73E5B" w:rsidRDefault="00D73E5B" w:rsidP="00D73E5B">
      <w:pPr>
        <w:widowControl w:val="0"/>
        <w:ind w:left="360"/>
        <w:rPr>
          <w:rFonts w:ascii="CG Times" w:hAnsi="CG Times"/>
        </w:rPr>
      </w:pPr>
      <w:r>
        <w:rPr>
          <w:rFonts w:ascii="CG Times" w:hAnsi="CG Times"/>
        </w:rPr>
        <w:t>Harris County Department of Education CASE Program</w:t>
      </w:r>
      <w:r>
        <w:rPr>
          <w:rFonts w:ascii="CG Times" w:hAnsi="CG Times"/>
        </w:rPr>
        <w:tab/>
        <w:t>2016</w:t>
      </w:r>
    </w:p>
    <w:p w14:paraId="3852B347" w14:textId="77777777" w:rsidR="00514483" w:rsidRPr="00514483"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sidR="00514483">
        <w:rPr>
          <w:rFonts w:ascii="CG Times" w:hAnsi="CG Times"/>
          <w:b/>
          <w:u w:val="single"/>
        </w:rPr>
        <w:t xml:space="preserve">                                                                              </w:t>
      </w:r>
    </w:p>
    <w:p w14:paraId="57B46E74" w14:textId="77777777" w:rsidR="00A65795" w:rsidRPr="00514483" w:rsidRDefault="00514483" w:rsidP="00514483">
      <w:pPr>
        <w:widowControl w:val="0"/>
        <w:ind w:left="360"/>
        <w:rPr>
          <w:rFonts w:ascii="CG Times" w:hAnsi="CG Times"/>
        </w:rPr>
      </w:pPr>
      <w:r>
        <w:rPr>
          <w:rFonts w:ascii="CG Times" w:hAnsi="CG Times"/>
        </w:rPr>
        <w:t>Children’s Museum of Houston</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2012-</w:t>
      </w:r>
      <w:r w:rsidR="000752DE">
        <w:rPr>
          <w:rFonts w:ascii="CG Times" w:hAnsi="CG Times"/>
        </w:rPr>
        <w:t>2013</w:t>
      </w:r>
    </w:p>
    <w:p w14:paraId="3FFE32CE" w14:textId="77777777" w:rsidR="00DF5065" w:rsidRDefault="00514483"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A8205D">
        <w:rPr>
          <w:rFonts w:ascii="CG Times" w:hAnsi="CG Times"/>
        </w:rPr>
        <w:tab/>
      </w:r>
      <w:r w:rsidR="00DF5065">
        <w:rPr>
          <w:rFonts w:ascii="CG Times" w:hAnsi="CG Times"/>
        </w:rPr>
        <w:t>1999- Present</w:t>
      </w:r>
    </w:p>
    <w:p w14:paraId="15EFDA70" w14:textId="77777777" w:rsidR="006B5737" w:rsidRPr="006B5737" w:rsidRDefault="00DF5065" w:rsidP="00A65795">
      <w:pPr>
        <w:widowControl w:val="0"/>
        <w:ind w:left="360"/>
        <w:rPr>
          <w:rFonts w:ascii="CG Times" w:hAnsi="CG Times"/>
        </w:rPr>
      </w:pPr>
      <w:r>
        <w:rPr>
          <w:rFonts w:ascii="CG Times" w:hAnsi="CG Times"/>
        </w:rPr>
        <w:t xml:space="preserve">Child Welfare Educational Project, Graduate </w:t>
      </w:r>
      <w:r w:rsidR="005E0FD7">
        <w:rPr>
          <w:rFonts w:ascii="CG Times" w:hAnsi="CG Times"/>
        </w:rPr>
        <w:t>College</w:t>
      </w:r>
      <w:r>
        <w:rPr>
          <w:rFonts w:ascii="CG Times" w:hAnsi="CG Times"/>
        </w:rPr>
        <w:t xml:space="preserve"> of Social Work, University of Houston</w:t>
      </w:r>
      <w:r w:rsidR="00D650E6">
        <w:rPr>
          <w:rFonts w:ascii="CG Times" w:hAnsi="CG Times"/>
        </w:rPr>
        <w:tab/>
      </w:r>
      <w:r w:rsidR="00D650E6">
        <w:rPr>
          <w:rFonts w:ascii="CG Times" w:hAnsi="CG Times"/>
        </w:rPr>
        <w:tab/>
      </w:r>
      <w:r w:rsidR="00D650E6">
        <w:rPr>
          <w:rFonts w:ascii="CG Times" w:hAnsi="CG Times"/>
        </w:rPr>
        <w:tab/>
      </w:r>
      <w:r w:rsidR="00D650E6">
        <w:rPr>
          <w:rFonts w:ascii="CG Times" w:hAnsi="CG Times"/>
        </w:rPr>
        <w:tab/>
      </w:r>
      <w:r w:rsidR="00D650E6">
        <w:rPr>
          <w:rFonts w:ascii="CG Times" w:hAnsi="CG Times"/>
        </w:rPr>
        <w:tab/>
      </w:r>
      <w:r w:rsidR="00D650E6">
        <w:rPr>
          <w:rFonts w:ascii="CG Times" w:hAnsi="CG Times"/>
        </w:rPr>
        <w:tab/>
      </w:r>
    </w:p>
    <w:p w14:paraId="2D9BA6BF" w14:textId="77777777" w:rsidR="00F537A9" w:rsidRPr="00F537A9" w:rsidRDefault="00F537A9"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sidR="00A8205D">
        <w:rPr>
          <w:rFonts w:ascii="CG Times" w:hAnsi="CG Times"/>
          <w:b/>
        </w:rPr>
        <w:tab/>
      </w:r>
      <w:r>
        <w:rPr>
          <w:rFonts w:ascii="CG Times" w:hAnsi="CG Times"/>
        </w:rPr>
        <w:t>2001-2005</w:t>
      </w:r>
    </w:p>
    <w:p w14:paraId="4758BFBC" w14:textId="77777777" w:rsidR="00F537A9" w:rsidRDefault="00F537A9" w:rsidP="003D1E36">
      <w:pPr>
        <w:widowControl w:val="0"/>
        <w:ind w:firstLine="360"/>
        <w:rPr>
          <w:rFonts w:ascii="CG Times" w:hAnsi="CG Times"/>
        </w:rPr>
      </w:pPr>
      <w:r>
        <w:rPr>
          <w:rFonts w:ascii="CG Times" w:hAnsi="CG Times"/>
        </w:rPr>
        <w:t>TRIAD Truancy Learning Camp</w:t>
      </w:r>
      <w:r>
        <w:rPr>
          <w:rFonts w:ascii="CG Times" w:hAnsi="CG Times"/>
        </w:rPr>
        <w:tab/>
      </w:r>
      <w:r>
        <w:rPr>
          <w:rFonts w:ascii="CG Times" w:hAnsi="CG Times"/>
        </w:rPr>
        <w:tab/>
      </w:r>
      <w:r>
        <w:rPr>
          <w:rFonts w:ascii="CG Times" w:hAnsi="CG Times"/>
        </w:rPr>
        <w:tab/>
      </w:r>
      <w:r>
        <w:rPr>
          <w:rFonts w:ascii="CG Times" w:hAnsi="CG Times"/>
        </w:rPr>
        <w:tab/>
      </w:r>
    </w:p>
    <w:p w14:paraId="32C05AAD"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sidR="00D86761">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A8205D">
        <w:rPr>
          <w:rFonts w:ascii="CG Times" w:hAnsi="CG Times"/>
        </w:rPr>
        <w:tab/>
      </w:r>
      <w:r w:rsidR="00D86761">
        <w:rPr>
          <w:rFonts w:ascii="CG Times" w:hAnsi="CG Times"/>
        </w:rPr>
        <w:t>1993 - 2004</w:t>
      </w:r>
    </w:p>
    <w:p w14:paraId="18636E59" w14:textId="77777777" w:rsidR="00DF5065" w:rsidRDefault="00DF5065" w:rsidP="003D1E36">
      <w:pPr>
        <w:widowControl w:val="0"/>
        <w:tabs>
          <w:tab w:val="num" w:pos="360"/>
        </w:tabs>
        <w:ind w:firstLine="360"/>
        <w:rPr>
          <w:rFonts w:ascii="CG Times" w:hAnsi="CG Times"/>
        </w:rPr>
      </w:pPr>
      <w:r>
        <w:rPr>
          <w:rFonts w:ascii="CG Times" w:hAnsi="CG Times"/>
        </w:rPr>
        <w:t>Catholic Charities Program Evaluation</w:t>
      </w:r>
      <w:r w:rsidR="003D1E36">
        <w:rPr>
          <w:rFonts w:ascii="CG Times" w:hAnsi="CG Times"/>
        </w:rPr>
        <w:t xml:space="preserve">, </w:t>
      </w:r>
      <w:r>
        <w:rPr>
          <w:rFonts w:ascii="CG Times" w:hAnsi="CG Times"/>
        </w:rPr>
        <w:t xml:space="preserve">Catholic Charities,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p>
    <w:p w14:paraId="398D1B75" w14:textId="77777777" w:rsidR="003D1E36"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A8205D">
        <w:rPr>
          <w:rFonts w:ascii="CG Times" w:hAnsi="CG Times"/>
        </w:rPr>
        <w:tab/>
      </w:r>
      <w:r w:rsidR="003D1E36">
        <w:rPr>
          <w:rFonts w:ascii="CG Times" w:hAnsi="CG Times"/>
        </w:rPr>
        <w:t>2001- 2002</w:t>
      </w:r>
    </w:p>
    <w:p w14:paraId="75632A26" w14:textId="77777777" w:rsidR="00DF5065" w:rsidRPr="003D1E36" w:rsidRDefault="00D86761" w:rsidP="003D1E36">
      <w:pPr>
        <w:widowControl w:val="0"/>
        <w:ind w:firstLine="360"/>
        <w:rPr>
          <w:rFonts w:ascii="CG Times" w:hAnsi="CG Times"/>
        </w:rPr>
      </w:pPr>
      <w:r>
        <w:rPr>
          <w:rFonts w:ascii="CG Times" w:hAnsi="CG Times"/>
        </w:rPr>
        <w:t>The Childre</w:t>
      </w:r>
      <w:r w:rsidR="0070079B">
        <w:rPr>
          <w:rFonts w:ascii="CG Times" w:hAnsi="CG Times"/>
        </w:rPr>
        <w:t>n</w:t>
      </w:r>
      <w:r w:rsidR="00DF5065">
        <w:rPr>
          <w:rFonts w:ascii="CG Times" w:hAnsi="CG Times"/>
        </w:rPr>
        <w:t xml:space="preserve">’s </w:t>
      </w:r>
      <w:smartTag w:uri="urn:schemas-microsoft-com:office:smarttags" w:element="place">
        <w:smartTag w:uri="urn:schemas-microsoft-com:office:smarttags" w:element="PlaceName">
          <w:r w:rsidR="00DF5065">
            <w:rPr>
              <w:rFonts w:ascii="CG Times" w:hAnsi="CG Times"/>
            </w:rPr>
            <w:t>Crisis</w:t>
          </w:r>
        </w:smartTag>
        <w:r w:rsidR="00DF5065">
          <w:rPr>
            <w:rFonts w:ascii="CG Times" w:hAnsi="CG Times"/>
          </w:rPr>
          <w:t xml:space="preserve"> </w:t>
        </w:r>
        <w:smartTag w:uri="urn:schemas-microsoft-com:office:smarttags" w:element="PlaceName">
          <w:r w:rsidR="00DF5065">
            <w:rPr>
              <w:rFonts w:ascii="CG Times" w:hAnsi="CG Times"/>
            </w:rPr>
            <w:t>Care</w:t>
          </w:r>
        </w:smartTag>
        <w:r w:rsidR="00DF5065">
          <w:rPr>
            <w:rFonts w:ascii="CG Times" w:hAnsi="CG Times"/>
          </w:rPr>
          <w:t xml:space="preserve"> </w:t>
        </w:r>
        <w:smartTag w:uri="urn:schemas-microsoft-com:office:smarttags" w:element="PlaceType">
          <w:r w:rsidR="00DF5065">
            <w:rPr>
              <w:rFonts w:ascii="CG Times" w:hAnsi="CG Times"/>
            </w:rPr>
            <w:t>Center</w:t>
          </w:r>
        </w:smartTag>
      </w:smartTag>
      <w:r w:rsidR="00DF5065">
        <w:rPr>
          <w:rFonts w:ascii="CG Times" w:hAnsi="CG Times"/>
        </w:rPr>
        <w:tab/>
      </w:r>
      <w:r w:rsidR="00DF5065">
        <w:rPr>
          <w:rFonts w:ascii="CG Times" w:hAnsi="CG Times"/>
        </w:rPr>
        <w:tab/>
      </w:r>
      <w:r w:rsidR="00DF5065">
        <w:rPr>
          <w:rFonts w:ascii="CG Times" w:hAnsi="CG Times"/>
        </w:rPr>
        <w:tab/>
      </w:r>
    </w:p>
    <w:p w14:paraId="7854DB0E"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Consultant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1999- 2001</w:t>
      </w:r>
    </w:p>
    <w:p w14:paraId="6A648D9D" w14:textId="77777777" w:rsidR="00DF5065" w:rsidRDefault="00DF5065" w:rsidP="003D1E36">
      <w:pPr>
        <w:widowControl w:val="0"/>
        <w:ind w:firstLine="360"/>
        <w:rPr>
          <w:rFonts w:ascii="CG Times" w:hAnsi="CG Times"/>
          <w:b/>
        </w:rPr>
      </w:pPr>
      <w:smartTag w:uri="urn:schemas-microsoft-com:office:smarttags" w:element="place">
        <w:smartTag w:uri="urn:schemas-microsoft-com:office:smarttags" w:element="PlaceName">
          <w:r>
            <w:rPr>
              <w:rFonts w:ascii="CG Times" w:hAnsi="CG Times"/>
            </w:rPr>
            <w:t>ESCAPE</w:t>
          </w:r>
        </w:smartTag>
        <w:r>
          <w:rPr>
            <w:rFonts w:ascii="CG Times" w:hAnsi="CG Times"/>
          </w:rPr>
          <w:t xml:space="preserve"> </w:t>
        </w:r>
        <w:smartTag w:uri="urn:schemas-microsoft-com:office:smarttags" w:element="PlaceType">
          <w:r>
            <w:rPr>
              <w:rFonts w:ascii="CG Times" w:hAnsi="CG Times"/>
            </w:rPr>
            <w:t>Center</w:t>
          </w:r>
        </w:smartTag>
      </w:smartTag>
    </w:p>
    <w:p w14:paraId="2E999EAC"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Consultant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1999- 2000</w:t>
      </w:r>
    </w:p>
    <w:p w14:paraId="5668EFC5" w14:textId="77777777" w:rsidR="00DF5065" w:rsidRDefault="00DF5065" w:rsidP="003D1E36">
      <w:pPr>
        <w:widowControl w:val="0"/>
        <w:ind w:firstLine="360"/>
        <w:rPr>
          <w:rFonts w:ascii="CG Times" w:hAnsi="CG Times"/>
        </w:rPr>
      </w:pPr>
      <w:r>
        <w:rPr>
          <w:rFonts w:ascii="CG Times" w:hAnsi="CG Times"/>
        </w:rPr>
        <w:t>Partnership for Community Health</w:t>
      </w:r>
    </w:p>
    <w:p w14:paraId="12C336C1"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Consultant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1998- 1999</w:t>
      </w:r>
    </w:p>
    <w:p w14:paraId="661849F3" w14:textId="77777777" w:rsidR="00DF5065" w:rsidRDefault="00DF5065" w:rsidP="003D1E36">
      <w:pPr>
        <w:widowControl w:val="0"/>
        <w:ind w:firstLine="360"/>
        <w:rPr>
          <w:rFonts w:ascii="CG Times" w:hAnsi="CG Times"/>
        </w:rPr>
      </w:pPr>
      <w:r>
        <w:rPr>
          <w:rFonts w:ascii="CG Times" w:hAnsi="CG Times"/>
        </w:rPr>
        <w:t>Child Protection Training Institute</w:t>
      </w:r>
      <w:r w:rsidR="003D1E36">
        <w:rPr>
          <w:rFonts w:ascii="CG Times" w:hAnsi="CG Times"/>
        </w:rPr>
        <w:t>, Wor</w:t>
      </w:r>
      <w:r>
        <w:rPr>
          <w:rFonts w:ascii="CG Times" w:hAnsi="CG Times"/>
        </w:rPr>
        <w:t>kshop Evaluation</w:t>
      </w:r>
    </w:p>
    <w:p w14:paraId="4CD9E630"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Consultant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1996- 2002</w:t>
      </w:r>
    </w:p>
    <w:p w14:paraId="5E60A364" w14:textId="77777777" w:rsidR="00DF5065" w:rsidRDefault="00DF5065" w:rsidP="009B6715">
      <w:pPr>
        <w:widowControl w:val="0"/>
        <w:ind w:left="360"/>
        <w:rPr>
          <w:rFonts w:ascii="CG Times" w:hAnsi="CG Times"/>
        </w:rPr>
      </w:pPr>
      <w:r>
        <w:rPr>
          <w:rFonts w:ascii="CG Times" w:hAnsi="CG Times"/>
        </w:rPr>
        <w:t>Cultural Arts Council of Houston/Harris County</w:t>
      </w:r>
      <w:r w:rsidR="003D1E36">
        <w:rPr>
          <w:rFonts w:ascii="CG Times" w:hAnsi="CG Times"/>
        </w:rPr>
        <w:t xml:space="preserve">, </w:t>
      </w:r>
      <w:r>
        <w:rPr>
          <w:rFonts w:ascii="CG Times" w:hAnsi="CG Times"/>
        </w:rPr>
        <w:t xml:space="preserve">Evaluation of the Stabilization </w:t>
      </w:r>
      <w:smartTag w:uri="urn:schemas-microsoft-com:office:smarttags" w:element="City">
        <w:smartTag w:uri="urn:schemas-microsoft-com:office:smarttags" w:element="place">
          <w:r>
            <w:rPr>
              <w:rFonts w:ascii="CG Times" w:hAnsi="CG Times"/>
            </w:rPr>
            <w:t>Enterprise</w:t>
          </w:r>
        </w:smartTag>
      </w:smartTag>
    </w:p>
    <w:p w14:paraId="3C691902"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Consultant</w:t>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3D1E36">
        <w:rPr>
          <w:rFonts w:ascii="CG Times" w:hAnsi="CG Times"/>
        </w:rPr>
        <w:tab/>
      </w:r>
      <w:r w:rsidR="00A8205D">
        <w:rPr>
          <w:rFonts w:ascii="CG Times" w:hAnsi="CG Times"/>
        </w:rPr>
        <w:tab/>
      </w:r>
      <w:r>
        <w:rPr>
          <w:rFonts w:ascii="CG Times" w:hAnsi="CG Times"/>
        </w:rPr>
        <w:t>1995- 1997</w:t>
      </w:r>
    </w:p>
    <w:p w14:paraId="26F127DC" w14:textId="77777777" w:rsidR="00DF5065" w:rsidRDefault="00DF5065" w:rsidP="009B6715">
      <w:pPr>
        <w:widowControl w:val="0"/>
        <w:ind w:left="360" w:hanging="90"/>
        <w:rPr>
          <w:rFonts w:ascii="CG Times" w:hAnsi="CG Times"/>
        </w:rPr>
      </w:pPr>
      <w:r>
        <w:rPr>
          <w:rFonts w:ascii="CG Times" w:hAnsi="CG Times"/>
        </w:rPr>
        <w:lastRenderedPageBreak/>
        <w:t xml:space="preserve">United Way of </w:t>
      </w:r>
      <w:smartTag w:uri="urn:schemas-microsoft-com:office:smarttags" w:element="place">
        <w:smartTag w:uri="urn:schemas-microsoft-com:office:smarttags" w:element="PlaceName">
          <w:r>
            <w:rPr>
              <w:rFonts w:ascii="CG Times" w:hAnsi="CG Times"/>
            </w:rPr>
            <w:t>Texas</w:t>
          </w:r>
        </w:smartTag>
        <w:r>
          <w:rPr>
            <w:rFonts w:ascii="CG Times" w:hAnsi="CG Times"/>
          </w:rPr>
          <w:t xml:space="preserve"> </w:t>
        </w:r>
        <w:smartTag w:uri="urn:schemas-microsoft-com:office:smarttags" w:element="PlaceType">
          <w:r>
            <w:rPr>
              <w:rFonts w:ascii="CG Times" w:hAnsi="CG Times"/>
            </w:rPr>
            <w:t>Gulf</w:t>
          </w:r>
        </w:smartTag>
        <w:r>
          <w:rPr>
            <w:rFonts w:ascii="CG Times" w:hAnsi="CG Times"/>
          </w:rPr>
          <w:t xml:space="preserve"> </w:t>
        </w:r>
        <w:smartTag w:uri="urn:schemas-microsoft-com:office:smarttags" w:element="PlaceType">
          <w:r>
            <w:rPr>
              <w:rFonts w:ascii="CG Times" w:hAnsi="CG Times"/>
            </w:rPr>
            <w:t>Coast</w:t>
          </w:r>
        </w:smartTag>
      </w:smartTag>
      <w:r w:rsidR="003D1E36">
        <w:rPr>
          <w:rFonts w:ascii="CG Times" w:hAnsi="CG Times"/>
        </w:rPr>
        <w:t xml:space="preserve">, </w:t>
      </w:r>
      <w:r>
        <w:rPr>
          <w:rFonts w:ascii="CG Times" w:hAnsi="CG Times"/>
        </w:rPr>
        <w:t>Community and Agency Support and Fund Distribution/Agency Relations</w:t>
      </w:r>
    </w:p>
    <w:p w14:paraId="0C92FD5D"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1992 - 1996</w:t>
      </w:r>
    </w:p>
    <w:p w14:paraId="7E0E9579" w14:textId="77777777" w:rsidR="00DF5065" w:rsidRDefault="00DF5065" w:rsidP="009B6715">
      <w:pPr>
        <w:widowControl w:val="0"/>
        <w:tabs>
          <w:tab w:val="left" w:pos="360"/>
        </w:tabs>
        <w:ind w:left="360"/>
        <w:rPr>
          <w:rFonts w:ascii="CG Times" w:hAnsi="CG Times"/>
        </w:rPr>
      </w:pPr>
      <w:r>
        <w:rPr>
          <w:rFonts w:ascii="CG Times" w:hAnsi="CG Times"/>
        </w:rPr>
        <w:t>Drug-Free Lamar Coalition</w:t>
      </w:r>
      <w:r w:rsidR="003D1E36">
        <w:rPr>
          <w:rFonts w:ascii="CG Times" w:hAnsi="CG Times"/>
        </w:rPr>
        <w:t xml:space="preserve">, </w:t>
      </w:r>
      <w:r>
        <w:rPr>
          <w:rFonts w:ascii="CG Times" w:hAnsi="CG Times"/>
        </w:rPr>
        <w:t>Community Action Partnership Prevention</w:t>
      </w:r>
      <w:r w:rsidR="003D1E36">
        <w:rPr>
          <w:rFonts w:ascii="CG Times" w:hAnsi="CG Times"/>
        </w:rPr>
        <w:t xml:space="preserve"> (</w:t>
      </w:r>
      <w:r>
        <w:rPr>
          <w:rFonts w:ascii="CG Times" w:hAnsi="CG Times"/>
        </w:rPr>
        <w:t>Funded by the Center for Substance Abuse Prevention, DHHS</w:t>
      </w:r>
      <w:r w:rsidR="003D1E36">
        <w:rPr>
          <w:rFonts w:ascii="CG Times" w:hAnsi="CG Times"/>
        </w:rPr>
        <w:t>)</w:t>
      </w:r>
    </w:p>
    <w:p w14:paraId="1089481C"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1995- 1996</w:t>
      </w:r>
    </w:p>
    <w:p w14:paraId="7DA0051A" w14:textId="77777777" w:rsidR="00DF5065" w:rsidRDefault="00DF5065" w:rsidP="009B6715">
      <w:pPr>
        <w:widowControl w:val="0"/>
        <w:ind w:left="360"/>
        <w:rPr>
          <w:rFonts w:ascii="CG Times" w:hAnsi="CG Times"/>
        </w:rPr>
      </w:pPr>
      <w:r>
        <w:rPr>
          <w:rFonts w:ascii="CG Times" w:hAnsi="CG Times"/>
        </w:rPr>
        <w:t>ERADA Community Partnership</w:t>
      </w:r>
      <w:r w:rsidR="003D1E36">
        <w:rPr>
          <w:rFonts w:ascii="CG Times" w:hAnsi="CG Times"/>
        </w:rPr>
        <w:t xml:space="preserve"> (</w:t>
      </w:r>
      <w:r>
        <w:rPr>
          <w:rFonts w:ascii="CG Times" w:hAnsi="CG Times"/>
        </w:rPr>
        <w:t>Funded by the Center for Substance Abuse Prevention, DHHS</w:t>
      </w:r>
      <w:r w:rsidR="003D1E36">
        <w:rPr>
          <w:rFonts w:ascii="CG Times" w:hAnsi="CG Times"/>
        </w:rPr>
        <w:t>)</w:t>
      </w:r>
    </w:p>
    <w:p w14:paraId="7EF0B9B7"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1993 - 1995</w:t>
      </w:r>
    </w:p>
    <w:p w14:paraId="7411AAAC" w14:textId="77777777" w:rsidR="00DF5065" w:rsidRDefault="00DF5065" w:rsidP="009B6715">
      <w:pPr>
        <w:widowControl w:val="0"/>
        <w:tabs>
          <w:tab w:val="num" w:pos="360"/>
        </w:tabs>
        <w:ind w:left="360"/>
        <w:rPr>
          <w:rFonts w:ascii="CG Times" w:hAnsi="CG Times"/>
        </w:rPr>
      </w:pPr>
      <w:r>
        <w:rPr>
          <w:rFonts w:ascii="CG Times" w:hAnsi="CG Times"/>
        </w:rPr>
        <w:t>Wilderness Programs' Substance Abuse Project</w:t>
      </w:r>
      <w:r w:rsidR="003D1E36">
        <w:rPr>
          <w:rFonts w:ascii="CG Times" w:hAnsi="CG Times"/>
        </w:rPr>
        <w:t xml:space="preserve">, </w:t>
      </w:r>
      <w:smartTag w:uri="urn:schemas-microsoft-com:office:smarttags" w:element="PlaceName">
        <w:r>
          <w:rPr>
            <w:rFonts w:ascii="CG Times" w:hAnsi="CG Times"/>
          </w:rPr>
          <w:t>Hope</w:t>
        </w:r>
      </w:smartTag>
      <w:r>
        <w:rPr>
          <w:rFonts w:ascii="CG Times" w:hAnsi="CG Times"/>
        </w:rPr>
        <w:t xml:space="preserve"> </w:t>
      </w:r>
      <w:smartTag w:uri="urn:schemas-microsoft-com:office:smarttags" w:element="PlaceName">
        <w:r>
          <w:rPr>
            <w:rFonts w:ascii="CG Times" w:hAnsi="CG Times"/>
          </w:rPr>
          <w:t>Center</w:t>
        </w:r>
      </w:smartTag>
      <w:r>
        <w:rPr>
          <w:rFonts w:ascii="CG Times" w:hAnsi="CG Times"/>
        </w:rPr>
        <w:t xml:space="preserve"> Youth &amp; Family Services</w:t>
      </w:r>
      <w:r w:rsidR="003D1E36">
        <w:rPr>
          <w:rFonts w:ascii="CG Times" w:hAnsi="CG Times"/>
        </w:rPr>
        <w:t xml:space="preserve"> (</w:t>
      </w:r>
      <w:r>
        <w:rPr>
          <w:rFonts w:ascii="CG Times" w:hAnsi="CG Times"/>
        </w:rPr>
        <w:t xml:space="preserve">Funded by the </w:t>
      </w:r>
      <w:smartTag w:uri="urn:schemas-microsoft-com:office:smarttags" w:element="State">
        <w:smartTag w:uri="urn:schemas-microsoft-com:office:smarttags" w:element="place">
          <w:r>
            <w:rPr>
              <w:rFonts w:ascii="CG Times" w:hAnsi="CG Times"/>
            </w:rPr>
            <w:t>Texas</w:t>
          </w:r>
        </w:smartTag>
      </w:smartTag>
      <w:r>
        <w:rPr>
          <w:rFonts w:ascii="CG Times" w:hAnsi="CG Times"/>
        </w:rPr>
        <w:t xml:space="preserve"> Commission on Alcohol and Drug Abuse</w:t>
      </w:r>
      <w:r w:rsidR="003D1E36">
        <w:rPr>
          <w:rFonts w:ascii="CG Times" w:hAnsi="CG Times"/>
        </w:rPr>
        <w:t>)</w:t>
      </w:r>
    </w:p>
    <w:p w14:paraId="64CD78CD"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1994 - 1995</w:t>
      </w:r>
    </w:p>
    <w:p w14:paraId="39A0351A" w14:textId="77777777" w:rsidR="00DF5065" w:rsidRDefault="00DF5065" w:rsidP="003D1E36">
      <w:pPr>
        <w:widowControl w:val="0"/>
        <w:ind w:firstLine="360"/>
        <w:rPr>
          <w:rFonts w:ascii="CG Times" w:hAnsi="CG Times"/>
        </w:rPr>
      </w:pPr>
      <w:r>
        <w:rPr>
          <w:rFonts w:ascii="CG Times" w:hAnsi="CG Times"/>
        </w:rPr>
        <w:t>Wellsprings, Inc.</w:t>
      </w:r>
    </w:p>
    <w:p w14:paraId="5221FE1C"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1993 - 1994</w:t>
      </w:r>
    </w:p>
    <w:p w14:paraId="7D1E65F0" w14:textId="77777777" w:rsidR="00DF5065" w:rsidRDefault="00DF5065" w:rsidP="009B6715">
      <w:pPr>
        <w:widowControl w:val="0"/>
        <w:ind w:left="360"/>
        <w:rPr>
          <w:rFonts w:ascii="CG Times" w:hAnsi="CG Times"/>
        </w:rPr>
      </w:pPr>
      <w:r>
        <w:rPr>
          <w:rFonts w:ascii="CG Times" w:hAnsi="CG Times"/>
        </w:rPr>
        <w:t>Region 6 Children's Protective Services Training Institute</w:t>
      </w:r>
      <w:r w:rsidR="003D1E36">
        <w:rPr>
          <w:rFonts w:ascii="CG Times" w:hAnsi="CG Times"/>
        </w:rPr>
        <w:t xml:space="preserve">, </w:t>
      </w:r>
      <w:smartTag w:uri="urn:schemas-microsoft-com:office:smarttags" w:element="place">
        <w:smartTag w:uri="urn:schemas-microsoft-com:office:smarttags" w:element="PlaceName">
          <w:r>
            <w:rPr>
              <w:rFonts w:ascii="CG Times" w:hAnsi="CG Times"/>
            </w:rPr>
            <w:t>Harris</w:t>
          </w:r>
        </w:smartTag>
        <w:r>
          <w:rPr>
            <w:rFonts w:ascii="CG Times" w:hAnsi="CG Times"/>
          </w:rPr>
          <w:t xml:space="preserve"> </w:t>
        </w:r>
        <w:smartTag w:uri="urn:schemas-microsoft-com:office:smarttags" w:element="PlaceName">
          <w:r>
            <w:rPr>
              <w:rFonts w:ascii="CG Times" w:hAnsi="CG Times"/>
            </w:rPr>
            <w:t>County</w:t>
          </w:r>
        </w:smartTag>
      </w:smartTag>
      <w:r>
        <w:rPr>
          <w:rFonts w:ascii="CG Times" w:hAnsi="CG Times"/>
        </w:rPr>
        <w:t xml:space="preserve"> Children's Protective Services</w:t>
      </w:r>
    </w:p>
    <w:p w14:paraId="1239AC5D"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Evaluator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1991 - 1993</w:t>
      </w:r>
    </w:p>
    <w:p w14:paraId="49962F25" w14:textId="77777777" w:rsidR="00DF5065" w:rsidRDefault="00DF5065" w:rsidP="003D1E36">
      <w:pPr>
        <w:widowControl w:val="0"/>
        <w:tabs>
          <w:tab w:val="num" w:pos="360"/>
        </w:tabs>
        <w:ind w:left="360"/>
        <w:rPr>
          <w:rFonts w:ascii="CG Times" w:hAnsi="CG Times"/>
        </w:rPr>
      </w:pPr>
      <w:r>
        <w:rPr>
          <w:rFonts w:ascii="CG Times" w:hAnsi="CG Times"/>
        </w:rPr>
        <w:t>Child Abuse Prevention Network</w:t>
      </w:r>
      <w:r w:rsidR="003D1E36">
        <w:rPr>
          <w:rFonts w:ascii="CG Times" w:hAnsi="CG Times"/>
        </w:rPr>
        <w:t xml:space="preserve">, </w:t>
      </w:r>
      <w:r>
        <w:rPr>
          <w:rFonts w:ascii="CG Times" w:hAnsi="CG Times"/>
        </w:rPr>
        <w:t>"Innovative, Coordinated Community-Based Public Information/Education Models to Address the Issue of Substance Abuse and its Correlation wi</w:t>
      </w:r>
      <w:r w:rsidR="003D1E36">
        <w:rPr>
          <w:rFonts w:ascii="CG Times" w:hAnsi="CG Times"/>
        </w:rPr>
        <w:t>th Child and Youth Maltreatment</w:t>
      </w:r>
      <w:r>
        <w:rPr>
          <w:rFonts w:ascii="CG Times" w:hAnsi="CG Times"/>
        </w:rPr>
        <w:t xml:space="preserve">" </w:t>
      </w:r>
      <w:r w:rsidR="003D1E36">
        <w:rPr>
          <w:rFonts w:ascii="CG Times" w:hAnsi="CG Times"/>
        </w:rPr>
        <w:t>(F</w:t>
      </w:r>
      <w:r>
        <w:rPr>
          <w:rFonts w:ascii="CG Times" w:hAnsi="CG Times"/>
        </w:rPr>
        <w:t>unded by DHHS</w:t>
      </w:r>
      <w:r w:rsidR="009B6715">
        <w:rPr>
          <w:rFonts w:ascii="CG Times" w:hAnsi="CG Times"/>
        </w:rPr>
        <w:t>)</w:t>
      </w:r>
    </w:p>
    <w:p w14:paraId="219B8399" w14:textId="77777777" w:rsidR="00DF5065" w:rsidRDefault="00504D71" w:rsidP="00926D9B">
      <w:pPr>
        <w:widowControl w:val="0"/>
        <w:numPr>
          <w:ilvl w:val="0"/>
          <w:numId w:val="16"/>
        </w:numPr>
        <w:tabs>
          <w:tab w:val="clear" w:pos="1080"/>
          <w:tab w:val="num" w:pos="360"/>
        </w:tabs>
        <w:ind w:left="360"/>
        <w:rPr>
          <w:rFonts w:ascii="CG Times" w:hAnsi="CG Times"/>
        </w:rPr>
      </w:pPr>
      <w:r>
        <w:rPr>
          <w:rFonts w:ascii="CG Times" w:hAnsi="CG Times"/>
          <w:b/>
          <w:u w:val="single"/>
        </w:rPr>
        <w:t>Researcher/</w:t>
      </w:r>
      <w:r w:rsidR="00DF5065">
        <w:rPr>
          <w:rFonts w:ascii="CG Times" w:hAnsi="CG Times"/>
          <w:b/>
          <w:u w:val="single"/>
        </w:rPr>
        <w:t>Consultant</w:t>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t>1990 - 1991</w:t>
      </w:r>
    </w:p>
    <w:p w14:paraId="6614404C" w14:textId="77777777" w:rsidR="00DF5065" w:rsidRDefault="00DF5065" w:rsidP="003D1E36">
      <w:pPr>
        <w:widowControl w:val="0"/>
        <w:tabs>
          <w:tab w:val="num" w:pos="360"/>
        </w:tabs>
        <w:ind w:left="360"/>
        <w:rPr>
          <w:rFonts w:ascii="CG Times" w:hAnsi="CG Times"/>
        </w:rPr>
      </w:pPr>
      <w:r>
        <w:rPr>
          <w:rFonts w:ascii="CG Times" w:hAnsi="CG Times"/>
        </w:rPr>
        <w:t>Competency Based Child Protection Services Training</w:t>
      </w:r>
      <w:r w:rsidR="003D1E36">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r>
        <w:rPr>
          <w:rFonts w:ascii="CG Times" w:hAnsi="CG Times"/>
        </w:rPr>
        <w:t xml:space="preserve"> of Social Work, University of </w:t>
      </w:r>
      <w:smartTag w:uri="urn:schemas-microsoft-com:office:smarttags" w:element="City">
        <w:r>
          <w:rPr>
            <w:rFonts w:ascii="CG Times" w:hAnsi="CG Times"/>
          </w:rPr>
          <w:t>Denver</w:t>
        </w:r>
      </w:smartTag>
      <w:r w:rsidR="003D1E36">
        <w:rPr>
          <w:rFonts w:ascii="CG Times" w:hAnsi="CG Times"/>
        </w:rPr>
        <w:t xml:space="preserve">, </w:t>
      </w:r>
      <w:smartTag w:uri="urn:schemas-microsoft-com:office:smarttags" w:element="place">
        <w:smartTag w:uri="urn:schemas-microsoft-com:office:smarttags" w:element="City">
          <w:r>
            <w:rPr>
              <w:rFonts w:ascii="CG Times" w:hAnsi="CG Times"/>
            </w:rPr>
            <w:t>Denver</w:t>
          </w:r>
        </w:smartTag>
        <w:r>
          <w:rPr>
            <w:rFonts w:ascii="CG Times" w:hAnsi="CG Times"/>
          </w:rPr>
          <w:t xml:space="preserve">, </w:t>
        </w:r>
        <w:smartTag w:uri="urn:schemas-microsoft-com:office:smarttags" w:element="State">
          <w:r>
            <w:rPr>
              <w:rFonts w:ascii="CG Times" w:hAnsi="CG Times"/>
            </w:rPr>
            <w:t>Colorado</w:t>
          </w:r>
        </w:smartTag>
      </w:smartTag>
    </w:p>
    <w:p w14:paraId="31F39AE5"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Research Consultant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1988</w:t>
      </w:r>
    </w:p>
    <w:p w14:paraId="698A239F" w14:textId="77777777" w:rsidR="00DF5065" w:rsidRDefault="00DF5065" w:rsidP="003D1E36">
      <w:pPr>
        <w:widowControl w:val="0"/>
        <w:tabs>
          <w:tab w:val="num" w:pos="360"/>
        </w:tabs>
        <w:ind w:left="360"/>
        <w:rPr>
          <w:rFonts w:ascii="CG Times" w:hAnsi="CG Times"/>
        </w:rPr>
      </w:pPr>
      <w:r>
        <w:rPr>
          <w:rFonts w:ascii="CG Times" w:hAnsi="CG Times"/>
        </w:rPr>
        <w:t xml:space="preserve">Governance </w:t>
      </w:r>
      <w:r w:rsidR="003D1E36">
        <w:rPr>
          <w:rFonts w:ascii="CG Times" w:hAnsi="CG Times"/>
        </w:rPr>
        <w:t xml:space="preserve">Initiative on Teenage Pregnancy, </w:t>
      </w:r>
      <w:smartTag w:uri="urn:schemas-microsoft-com:office:smarttags" w:element="place">
        <w:smartTag w:uri="urn:schemas-microsoft-com:office:smarttags" w:element="City">
          <w:r>
            <w:rPr>
              <w:rFonts w:ascii="CG Times" w:hAnsi="CG Times"/>
            </w:rPr>
            <w:t>Denver</w:t>
          </w:r>
        </w:smartTag>
        <w:r>
          <w:rPr>
            <w:rFonts w:ascii="CG Times" w:hAnsi="CG Times"/>
          </w:rPr>
          <w:t xml:space="preserve">, </w:t>
        </w:r>
        <w:smartTag w:uri="urn:schemas-microsoft-com:office:smarttags" w:element="State">
          <w:r>
            <w:rPr>
              <w:rFonts w:ascii="CG Times" w:hAnsi="CG Times"/>
            </w:rPr>
            <w:t>Colorado</w:t>
          </w:r>
        </w:smartTag>
      </w:smartTag>
      <w:r w:rsidR="003D1E36">
        <w:rPr>
          <w:rFonts w:ascii="CG Times" w:hAnsi="CG Times"/>
        </w:rPr>
        <w:t xml:space="preserve"> (</w:t>
      </w:r>
      <w:r>
        <w:rPr>
          <w:rFonts w:ascii="CG Times" w:hAnsi="CG Times"/>
        </w:rPr>
        <w:t>Provided consultation on statistical analyses on Teenage Pregnancy research</w:t>
      </w:r>
      <w:r w:rsidR="003D1E36">
        <w:rPr>
          <w:rFonts w:ascii="CG Times" w:hAnsi="CG Times"/>
        </w:rPr>
        <w:t>)</w:t>
      </w:r>
    </w:p>
    <w:p w14:paraId="73858232"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Research</w:t>
      </w:r>
      <w:r w:rsidR="00B3239C">
        <w:rPr>
          <w:rFonts w:ascii="CG Times" w:hAnsi="CG Times"/>
          <w:b/>
          <w:u w:val="single"/>
        </w:rPr>
        <w:t>er/Co-investigator</w:t>
      </w:r>
      <w:r w:rsidR="00504D71">
        <w:rPr>
          <w:rFonts w:ascii="CG Times" w:hAnsi="CG Times"/>
          <w:b/>
          <w:u w:val="single"/>
        </w:rPr>
        <w:t xml:space="preserve"> on federally funded projects</w:t>
      </w:r>
      <w:r w:rsidR="00A8205D">
        <w:rPr>
          <w:rFonts w:ascii="CG Times" w:hAnsi="CG Times"/>
        </w:rPr>
        <w:tab/>
      </w:r>
      <w:r>
        <w:rPr>
          <w:rFonts w:ascii="CG Times" w:hAnsi="CG Times"/>
        </w:rPr>
        <w:t>1986 - 1987</w:t>
      </w:r>
    </w:p>
    <w:p w14:paraId="63E0A688" w14:textId="77777777" w:rsidR="00DF5065" w:rsidRDefault="00DF5065" w:rsidP="003D1E36">
      <w:pPr>
        <w:widowControl w:val="0"/>
        <w:tabs>
          <w:tab w:val="num" w:pos="360"/>
        </w:tabs>
        <w:ind w:left="360"/>
        <w:rPr>
          <w:rFonts w:ascii="CG Times" w:hAnsi="CG Times"/>
        </w:rPr>
      </w:pPr>
      <w:r>
        <w:rPr>
          <w:rFonts w:ascii="CG Times" w:hAnsi="CG Times"/>
        </w:rPr>
        <w:t>National Resource Center on Family Based Services</w:t>
      </w:r>
      <w:r w:rsidR="003D1E36">
        <w:rPr>
          <w:rFonts w:ascii="CG Times" w:hAnsi="CG Times"/>
        </w:rPr>
        <w:t xml:space="preserve">, </w:t>
      </w:r>
      <w:r>
        <w:rPr>
          <w:rFonts w:ascii="CG Times" w:hAnsi="CG Times"/>
        </w:rPr>
        <w:t>School of Social Work, The University of Iowa, Iowa City, Iowa</w:t>
      </w:r>
      <w:r w:rsidR="003D1E36">
        <w:rPr>
          <w:rFonts w:ascii="CG Times" w:hAnsi="CG Times"/>
        </w:rPr>
        <w:t xml:space="preserve"> (</w:t>
      </w:r>
      <w:r>
        <w:rPr>
          <w:rFonts w:ascii="CG Times" w:hAnsi="CG Times"/>
        </w:rPr>
        <w:t>Provided consultation on the following federal research projects:</w:t>
      </w:r>
      <w:r w:rsidR="003D1E36">
        <w:rPr>
          <w:rFonts w:ascii="CG Times" w:hAnsi="CG Times"/>
        </w:rPr>
        <w:t xml:space="preserve"> </w:t>
      </w:r>
      <w:r>
        <w:rPr>
          <w:rFonts w:ascii="CG Times" w:hAnsi="CG Times"/>
        </w:rPr>
        <w:t>"Performance monitoring and contracting"</w:t>
      </w:r>
      <w:r w:rsidR="00504D71">
        <w:rPr>
          <w:rFonts w:ascii="CG Times" w:hAnsi="CG Times"/>
        </w:rPr>
        <w:t xml:space="preserve"> and</w:t>
      </w:r>
      <w:r w:rsidR="003D1E36">
        <w:rPr>
          <w:rFonts w:ascii="CG Times" w:hAnsi="CG Times"/>
        </w:rPr>
        <w:t xml:space="preserve"> </w:t>
      </w:r>
      <w:r>
        <w:rPr>
          <w:rFonts w:ascii="CG Times" w:hAnsi="CG Times"/>
        </w:rPr>
        <w:t>"An analysis of factors contributing to success and failure in 11 family-based services programs"</w:t>
      </w:r>
      <w:r w:rsidR="009B6715">
        <w:rPr>
          <w:rFonts w:ascii="CG Times" w:hAnsi="CG Times"/>
        </w:rPr>
        <w:t>)</w:t>
      </w:r>
    </w:p>
    <w:p w14:paraId="3C619EAD" w14:textId="77777777" w:rsidR="00DF5065" w:rsidRDefault="00B3239C" w:rsidP="00926D9B">
      <w:pPr>
        <w:widowControl w:val="0"/>
        <w:numPr>
          <w:ilvl w:val="0"/>
          <w:numId w:val="16"/>
        </w:numPr>
        <w:tabs>
          <w:tab w:val="clear" w:pos="1080"/>
          <w:tab w:val="num" w:pos="360"/>
        </w:tabs>
        <w:ind w:left="360"/>
        <w:rPr>
          <w:rFonts w:ascii="CG Times" w:hAnsi="CG Times"/>
        </w:rPr>
      </w:pPr>
      <w:r>
        <w:rPr>
          <w:rFonts w:ascii="CG Times" w:hAnsi="CG Times"/>
          <w:b/>
          <w:u w:val="single"/>
        </w:rPr>
        <w:t>Clinical</w:t>
      </w:r>
      <w:r w:rsidR="00504D71">
        <w:rPr>
          <w:rFonts w:ascii="CG Times" w:hAnsi="CG Times"/>
          <w:b/>
          <w:u w:val="single"/>
        </w:rPr>
        <w:t xml:space="preserve"> Social Work</w:t>
      </w:r>
      <w:r>
        <w:rPr>
          <w:rFonts w:ascii="CG Times" w:hAnsi="CG Times"/>
          <w:b/>
          <w:u w:val="single"/>
        </w:rPr>
        <w:t xml:space="preserve"> Practice</w:t>
      </w:r>
      <w:r w:rsidR="00504D71">
        <w:rPr>
          <w:rFonts w:ascii="CG Times" w:hAnsi="CG Times"/>
          <w:b/>
          <w:u w:val="single"/>
        </w:rPr>
        <w:t xml:space="preserve"> </w:t>
      </w:r>
      <w:r w:rsidR="00DF5065">
        <w:rPr>
          <w:rFonts w:ascii="CG Times" w:hAnsi="CG Times"/>
          <w:b/>
          <w:u w:val="single"/>
        </w:rPr>
        <w:t>Specialist</w:t>
      </w:r>
      <w:r w:rsidR="003D1E36">
        <w:rPr>
          <w:rFonts w:ascii="CG Times" w:hAnsi="CG Times"/>
        </w:rPr>
        <w:tab/>
      </w:r>
      <w:r w:rsidR="003D1E36">
        <w:rPr>
          <w:rFonts w:ascii="CG Times" w:hAnsi="CG Times"/>
        </w:rPr>
        <w:tab/>
      </w:r>
      <w:r w:rsidR="003D1E36">
        <w:rPr>
          <w:rFonts w:ascii="CG Times" w:hAnsi="CG Times"/>
        </w:rPr>
        <w:tab/>
      </w:r>
      <w:r w:rsidR="00DF5065">
        <w:rPr>
          <w:rFonts w:ascii="CG Times" w:hAnsi="CG Times"/>
        </w:rPr>
        <w:t>1984 - 1986</w:t>
      </w:r>
    </w:p>
    <w:p w14:paraId="08112293" w14:textId="77777777" w:rsidR="00DF5065" w:rsidRDefault="00DF5065" w:rsidP="003D1E36">
      <w:pPr>
        <w:widowControl w:val="0"/>
        <w:ind w:left="360"/>
        <w:rPr>
          <w:rFonts w:ascii="CG Times" w:hAnsi="CG Times"/>
        </w:rPr>
      </w:pPr>
      <w:r>
        <w:rPr>
          <w:rFonts w:ascii="CG Times" w:hAnsi="CG Times"/>
        </w:rPr>
        <w:t>Central Ohi</w:t>
      </w:r>
      <w:r w:rsidR="003D1E36">
        <w:rPr>
          <w:rFonts w:ascii="CG Times" w:hAnsi="CG Times"/>
        </w:rPr>
        <w:t xml:space="preserve">o Area Agency on Aging, </w:t>
      </w:r>
      <w:r w:rsidR="00D86761">
        <w:rPr>
          <w:rFonts w:ascii="CG Times" w:hAnsi="CG Times"/>
        </w:rPr>
        <w:t>Recreation and Parks Department</w:t>
      </w:r>
      <w:r>
        <w:rPr>
          <w:rFonts w:ascii="CG Times" w:hAnsi="CG Times"/>
        </w:rPr>
        <w:t>, Columbus, Ohio</w:t>
      </w:r>
      <w:r w:rsidR="003D1E36">
        <w:rPr>
          <w:rFonts w:ascii="CG Times" w:hAnsi="CG Times"/>
        </w:rPr>
        <w:t xml:space="preserve"> (</w:t>
      </w:r>
      <w:r>
        <w:rPr>
          <w:rFonts w:ascii="CG Times" w:hAnsi="CG Times"/>
        </w:rPr>
        <w:t xml:space="preserve">Coordinated and provided </w:t>
      </w:r>
      <w:r w:rsidR="00B3239C">
        <w:rPr>
          <w:rFonts w:ascii="CG Times" w:hAnsi="CG Times"/>
        </w:rPr>
        <w:t>counseling, case management, social and</w:t>
      </w:r>
      <w:r>
        <w:rPr>
          <w:rFonts w:ascii="CG Times" w:hAnsi="CG Times"/>
        </w:rPr>
        <w:t xml:space="preserve"> recreational services to senior citizens; designed program evaluation system for the Respite and Jobs Training Program for the older adults; </w:t>
      </w:r>
      <w:r w:rsidR="00B3239C">
        <w:rPr>
          <w:rFonts w:ascii="CG Times" w:hAnsi="CG Times"/>
        </w:rPr>
        <w:t xml:space="preserve">and </w:t>
      </w:r>
      <w:r>
        <w:rPr>
          <w:rFonts w:ascii="CG Times" w:hAnsi="CG Times"/>
        </w:rPr>
        <w:t>developed computer programs for funding allocations decision</w:t>
      </w:r>
      <w:r w:rsidR="00B3239C">
        <w:rPr>
          <w:rFonts w:ascii="CG Times" w:hAnsi="CG Times"/>
        </w:rPr>
        <w:t>.)</w:t>
      </w:r>
    </w:p>
    <w:p w14:paraId="14681F12"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Research Associate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1984 - 1986</w:t>
      </w:r>
    </w:p>
    <w:p w14:paraId="797CBBD2" w14:textId="77777777" w:rsidR="00DF5065" w:rsidRDefault="00DF5065" w:rsidP="003D1E36">
      <w:pPr>
        <w:widowControl w:val="0"/>
        <w:tabs>
          <w:tab w:val="num" w:pos="360"/>
        </w:tabs>
        <w:ind w:left="360"/>
        <w:rPr>
          <w:rFonts w:ascii="CG Times" w:hAnsi="CG Times"/>
        </w:rPr>
      </w:pPr>
      <w:r>
        <w:rPr>
          <w:rFonts w:ascii="CG Times" w:hAnsi="CG Times"/>
        </w:rPr>
        <w:t xml:space="preserve">The </w:t>
      </w:r>
      <w:smartTag w:uri="urn:schemas-microsoft-com:office:smarttags" w:element="PlaceName">
        <w:r>
          <w:rPr>
            <w:rFonts w:ascii="CG Times" w:hAnsi="CG Times"/>
          </w:rPr>
          <w:t>Ohio</w:t>
        </w:r>
      </w:smartTag>
      <w:r>
        <w:rPr>
          <w:rFonts w:ascii="CG Times" w:hAnsi="CG Times"/>
        </w:rPr>
        <w:t xml:space="preserve"> </w:t>
      </w:r>
      <w:smartTag w:uri="urn:schemas-microsoft-com:office:smarttags" w:element="PlaceType">
        <w:r>
          <w:rPr>
            <w:rFonts w:ascii="CG Times" w:hAnsi="CG Times"/>
          </w:rPr>
          <w:t>State</w:t>
        </w:r>
      </w:smartTag>
      <w:r>
        <w:rPr>
          <w:rFonts w:ascii="CG Times" w:hAnsi="CG Times"/>
        </w:rPr>
        <w:t xml:space="preserve"> </w:t>
      </w:r>
      <w:smartTag w:uri="urn:schemas-microsoft-com:office:smarttags" w:element="PlaceType">
        <w:r>
          <w:rPr>
            <w:rFonts w:ascii="CG Times" w:hAnsi="CG Times"/>
          </w:rPr>
          <w:t>University</w:t>
        </w:r>
      </w:smartTag>
      <w:r w:rsidR="003D1E36">
        <w:rPr>
          <w:rFonts w:ascii="CG Times" w:hAnsi="CG Times"/>
        </w:rPr>
        <w:t xml:space="preserve">, </w:t>
      </w:r>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Social Work</w:t>
        </w:r>
      </w:smartTag>
      <w:r w:rsidR="003D1E36">
        <w:rPr>
          <w:rFonts w:ascii="CG Times" w:hAnsi="CG Times"/>
        </w:rPr>
        <w:t xml:space="preserve">, </w:t>
      </w:r>
      <w:smartTag w:uri="urn:schemas-microsoft-com:office:smarttags" w:element="place">
        <w:smartTag w:uri="urn:schemas-microsoft-com:office:smarttags" w:element="City">
          <w:r>
            <w:rPr>
              <w:rFonts w:ascii="CG Times" w:hAnsi="CG Times"/>
            </w:rPr>
            <w:t>Columbus</w:t>
          </w:r>
        </w:smartTag>
        <w:r>
          <w:rPr>
            <w:rFonts w:ascii="CG Times" w:hAnsi="CG Times"/>
          </w:rPr>
          <w:t xml:space="preserve">, </w:t>
        </w:r>
        <w:smartTag w:uri="urn:schemas-microsoft-com:office:smarttags" w:element="State">
          <w:r>
            <w:rPr>
              <w:rFonts w:ascii="CG Times" w:hAnsi="CG Times"/>
            </w:rPr>
            <w:t>Ohio</w:t>
          </w:r>
        </w:smartTag>
      </w:smartTag>
      <w:r w:rsidR="003D1E36">
        <w:rPr>
          <w:rFonts w:ascii="CG Times" w:hAnsi="CG Times"/>
        </w:rPr>
        <w:t xml:space="preserve"> (</w:t>
      </w:r>
      <w:r>
        <w:rPr>
          <w:rFonts w:ascii="CG Times" w:hAnsi="CG Times"/>
        </w:rPr>
        <w:t>Provided statistics and computer consultation to the faculty, staff, and students of the College; conducted computer workshops to the College and the general public</w:t>
      </w:r>
      <w:r w:rsidR="003D1E36">
        <w:rPr>
          <w:rFonts w:ascii="CG Times" w:hAnsi="CG Times"/>
        </w:rPr>
        <w:t>)</w:t>
      </w:r>
    </w:p>
    <w:p w14:paraId="413E4FAA" w14:textId="77777777" w:rsidR="009B671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Research Associate</w:t>
      </w:r>
      <w:r w:rsidR="009B6715">
        <w:rPr>
          <w:rFonts w:ascii="CG Times" w:hAnsi="CG Times"/>
        </w:rPr>
        <w:t xml:space="preserve">    </w:t>
      </w:r>
      <w:r w:rsidR="009B6715">
        <w:rPr>
          <w:rFonts w:ascii="CG Times" w:hAnsi="CG Times"/>
        </w:rPr>
        <w:tab/>
      </w:r>
      <w:r w:rsidR="009B6715">
        <w:rPr>
          <w:rFonts w:ascii="CG Times" w:hAnsi="CG Times"/>
        </w:rPr>
        <w:tab/>
      </w:r>
      <w:r w:rsidR="009B6715">
        <w:rPr>
          <w:rFonts w:ascii="CG Times" w:hAnsi="CG Times"/>
        </w:rPr>
        <w:tab/>
      </w:r>
      <w:r w:rsidR="009B6715">
        <w:rPr>
          <w:rFonts w:ascii="CG Times" w:hAnsi="CG Times"/>
        </w:rPr>
        <w:tab/>
      </w:r>
      <w:r w:rsidR="009B6715">
        <w:rPr>
          <w:rFonts w:ascii="CG Times" w:hAnsi="CG Times"/>
        </w:rPr>
        <w:tab/>
      </w:r>
      <w:r w:rsidR="00A8205D">
        <w:rPr>
          <w:rFonts w:ascii="CG Times" w:hAnsi="CG Times"/>
        </w:rPr>
        <w:tab/>
      </w:r>
      <w:r w:rsidR="009B6715">
        <w:rPr>
          <w:rFonts w:ascii="CG Times" w:hAnsi="CG Times"/>
        </w:rPr>
        <w:t>1983 - 1984</w:t>
      </w:r>
      <w:r w:rsidR="009B6715">
        <w:rPr>
          <w:rFonts w:ascii="CG Times" w:hAnsi="CG Times"/>
        </w:rPr>
        <w:tab/>
      </w:r>
    </w:p>
    <w:p w14:paraId="0E8307A6" w14:textId="77777777" w:rsidR="00DF5065" w:rsidRDefault="00DF5065" w:rsidP="009B6715">
      <w:pPr>
        <w:widowControl w:val="0"/>
        <w:tabs>
          <w:tab w:val="num" w:pos="360"/>
        </w:tabs>
        <w:ind w:left="360"/>
        <w:rPr>
          <w:rFonts w:ascii="CG Times" w:hAnsi="CG Times"/>
        </w:rPr>
      </w:pPr>
      <w:smartTag w:uri="urn:schemas-microsoft-com:office:smarttags" w:element="PlaceName">
        <w:r>
          <w:rPr>
            <w:rFonts w:ascii="CG Times" w:hAnsi="CG Times"/>
          </w:rPr>
          <w:t>Louisiana</w:t>
        </w:r>
      </w:smartTag>
      <w:r>
        <w:rPr>
          <w:rFonts w:ascii="CG Times" w:hAnsi="CG Times"/>
        </w:rPr>
        <w:t xml:space="preserve"> </w:t>
      </w:r>
      <w:smartTag w:uri="urn:schemas-microsoft-com:office:smarttags" w:element="PlaceType">
        <w:r>
          <w:rPr>
            <w:rFonts w:ascii="CG Times" w:hAnsi="CG Times"/>
          </w:rPr>
          <w:t>State</w:t>
        </w:r>
      </w:smartTag>
      <w:r>
        <w:rPr>
          <w:rFonts w:ascii="CG Times" w:hAnsi="CG Times"/>
        </w:rPr>
        <w:t xml:space="preserve"> </w:t>
      </w:r>
      <w:smartTag w:uri="urn:schemas-microsoft-com:office:smarttags" w:element="PlaceType">
        <w:r>
          <w:rPr>
            <w:rFonts w:ascii="CG Times" w:hAnsi="CG Times"/>
          </w:rPr>
          <w:t>University</w:t>
        </w:r>
      </w:smartTag>
      <w:r w:rsidR="009B6715">
        <w:rPr>
          <w:rFonts w:ascii="CG Times" w:hAnsi="CG Times"/>
        </w:rPr>
        <w:t xml:space="preserve">, </w:t>
      </w:r>
      <w:r>
        <w:rPr>
          <w:rFonts w:ascii="CG Times" w:hAnsi="CG Times"/>
        </w:rPr>
        <w:t xml:space="preserve">Department of Economics, </w:t>
      </w:r>
      <w:smartTag w:uri="urn:schemas-microsoft-com:office:smarttags" w:element="place">
        <w:smartTag w:uri="urn:schemas-microsoft-com:office:smarttags" w:element="City">
          <w:r>
            <w:rPr>
              <w:rFonts w:ascii="CG Times" w:hAnsi="CG Times"/>
            </w:rPr>
            <w:t>Baton Rouge</w:t>
          </w:r>
        </w:smartTag>
        <w:r>
          <w:rPr>
            <w:rFonts w:ascii="CG Times" w:hAnsi="CG Times"/>
          </w:rPr>
          <w:t xml:space="preserve">, </w:t>
        </w:r>
        <w:smartTag w:uri="urn:schemas-microsoft-com:office:smarttags" w:element="State">
          <w:r>
            <w:rPr>
              <w:rFonts w:ascii="CG Times" w:hAnsi="CG Times"/>
            </w:rPr>
            <w:t>Louisiana</w:t>
          </w:r>
        </w:smartTag>
      </w:smartTag>
      <w:r w:rsidR="009B6715">
        <w:rPr>
          <w:rFonts w:ascii="CG Times" w:hAnsi="CG Times"/>
        </w:rPr>
        <w:t xml:space="preserve"> (</w:t>
      </w:r>
      <w:r>
        <w:rPr>
          <w:rFonts w:ascii="CG Times" w:hAnsi="CG Times"/>
        </w:rPr>
        <w:t>Conducted research on government spending policy; evaluated students' papers; designed computer programs for statistical analysis</w:t>
      </w:r>
      <w:r w:rsidR="009B6715">
        <w:rPr>
          <w:rFonts w:ascii="CG Times" w:hAnsi="CG Times"/>
        </w:rPr>
        <w:t>)</w:t>
      </w:r>
    </w:p>
    <w:p w14:paraId="53C92B71"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Executive Officer</w:t>
      </w:r>
      <w:r>
        <w:rPr>
          <w:rFonts w:ascii="CG Times" w:hAnsi="CG Times"/>
        </w:rPr>
        <w:tab/>
      </w:r>
      <w:r>
        <w:rPr>
          <w:rFonts w:ascii="CG Times" w:hAnsi="CG Times"/>
        </w:rPr>
        <w:tab/>
      </w:r>
      <w:r>
        <w:rPr>
          <w:rFonts w:ascii="CG Times" w:hAnsi="CG Times"/>
        </w:rPr>
        <w:tab/>
        <w:t xml:space="preserve">                         </w:t>
      </w:r>
      <w:r>
        <w:rPr>
          <w:rFonts w:ascii="CG Times" w:hAnsi="CG Times"/>
        </w:rPr>
        <w:tab/>
      </w:r>
      <w:r w:rsidR="004215F8">
        <w:rPr>
          <w:rFonts w:ascii="CG Times" w:hAnsi="CG Times"/>
        </w:rPr>
        <w:tab/>
      </w:r>
      <w:r>
        <w:rPr>
          <w:rFonts w:ascii="CG Times" w:hAnsi="CG Times"/>
        </w:rPr>
        <w:t>1982 - 1983</w:t>
      </w:r>
    </w:p>
    <w:p w14:paraId="67947A78" w14:textId="77777777" w:rsidR="00DF5065" w:rsidRDefault="006B328C" w:rsidP="009B6715">
      <w:pPr>
        <w:widowControl w:val="0"/>
        <w:tabs>
          <w:tab w:val="num" w:pos="360"/>
        </w:tabs>
        <w:ind w:left="360"/>
        <w:rPr>
          <w:rFonts w:ascii="CG Times" w:hAnsi="CG Times"/>
        </w:rPr>
      </w:pPr>
      <w:r>
        <w:rPr>
          <w:rFonts w:ascii="CG Times" w:hAnsi="CG Times"/>
        </w:rPr>
        <w:lastRenderedPageBreak/>
        <w:t>Kowloon Public Transportation</w:t>
      </w:r>
      <w:r w:rsidR="009B6715">
        <w:rPr>
          <w:rFonts w:ascii="CG Times" w:hAnsi="CG Times"/>
        </w:rPr>
        <w:t xml:space="preserve">, </w:t>
      </w:r>
      <w:r w:rsidR="00DF5065">
        <w:rPr>
          <w:rFonts w:ascii="CG Times" w:hAnsi="CG Times"/>
        </w:rPr>
        <w:t>Hong Kong</w:t>
      </w:r>
      <w:r w:rsidR="009B6715">
        <w:rPr>
          <w:rFonts w:ascii="CG Times" w:hAnsi="CG Times"/>
        </w:rPr>
        <w:t xml:space="preserve"> (</w:t>
      </w:r>
      <w:r w:rsidR="00DF5065">
        <w:rPr>
          <w:rFonts w:ascii="CG Times" w:hAnsi="CG Times"/>
        </w:rPr>
        <w:t>Personnel administration, inve</w:t>
      </w:r>
      <w:r w:rsidR="00D86761">
        <w:rPr>
          <w:rFonts w:ascii="CG Times" w:hAnsi="CG Times"/>
        </w:rPr>
        <w:t xml:space="preserve">ntory control, computer system </w:t>
      </w:r>
      <w:r w:rsidR="00DF5065">
        <w:rPr>
          <w:rFonts w:ascii="CG Times" w:hAnsi="CG Times"/>
        </w:rPr>
        <w:t>design, statistical analysis</w:t>
      </w:r>
      <w:r w:rsidR="00D86761">
        <w:rPr>
          <w:rFonts w:ascii="CG Times" w:hAnsi="CG Times"/>
        </w:rPr>
        <w:t>, inventory forecasting</w:t>
      </w:r>
      <w:r w:rsidR="009B6715">
        <w:rPr>
          <w:rFonts w:ascii="CG Times" w:hAnsi="CG Times"/>
        </w:rPr>
        <w:t xml:space="preserve"> and staff training)</w:t>
      </w:r>
    </w:p>
    <w:p w14:paraId="462B476D" w14:textId="77777777" w:rsidR="00DF5065" w:rsidRDefault="00190DAB" w:rsidP="00926D9B">
      <w:pPr>
        <w:widowControl w:val="0"/>
        <w:numPr>
          <w:ilvl w:val="0"/>
          <w:numId w:val="16"/>
        </w:numPr>
        <w:tabs>
          <w:tab w:val="clear" w:pos="1080"/>
          <w:tab w:val="num" w:pos="360"/>
        </w:tabs>
        <w:ind w:left="360"/>
        <w:rPr>
          <w:rFonts w:ascii="CG Times" w:hAnsi="CG Times"/>
        </w:rPr>
      </w:pPr>
      <w:r>
        <w:rPr>
          <w:rFonts w:ascii="CG Times" w:hAnsi="CG Times"/>
          <w:b/>
          <w:u w:val="single"/>
        </w:rPr>
        <w:t xml:space="preserve">Public </w:t>
      </w:r>
      <w:r w:rsidR="00DF5065">
        <w:rPr>
          <w:rFonts w:ascii="CG Times" w:hAnsi="CG Times"/>
          <w:b/>
          <w:u w:val="single"/>
        </w:rPr>
        <w:t>Administrat</w:t>
      </w:r>
      <w:r w:rsidR="004215F8">
        <w:rPr>
          <w:rFonts w:ascii="CG Times" w:hAnsi="CG Times"/>
          <w:b/>
          <w:u w:val="single"/>
        </w:rPr>
        <w:t>or</w:t>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DF5065">
        <w:rPr>
          <w:rFonts w:ascii="CG Times" w:hAnsi="CG Times"/>
        </w:rPr>
        <w:tab/>
      </w:r>
      <w:r w:rsidR="00A8205D">
        <w:rPr>
          <w:rFonts w:ascii="CG Times" w:hAnsi="CG Times"/>
        </w:rPr>
        <w:tab/>
      </w:r>
      <w:r w:rsidR="00DF5065">
        <w:rPr>
          <w:rFonts w:ascii="CG Times" w:hAnsi="CG Times"/>
        </w:rPr>
        <w:t>1980 - 1981</w:t>
      </w:r>
    </w:p>
    <w:p w14:paraId="056007C7" w14:textId="77777777" w:rsidR="00DF5065" w:rsidRDefault="00DF5065" w:rsidP="009B6715">
      <w:pPr>
        <w:widowControl w:val="0"/>
        <w:ind w:left="360"/>
        <w:rPr>
          <w:rFonts w:ascii="CG Times" w:hAnsi="CG Times"/>
        </w:rPr>
      </w:pPr>
      <w:r>
        <w:rPr>
          <w:rFonts w:ascii="CG Times" w:hAnsi="CG Times"/>
        </w:rPr>
        <w:t>Department of Public Safety</w:t>
      </w:r>
      <w:r w:rsidR="009B6715">
        <w:rPr>
          <w:rFonts w:ascii="CG Times" w:hAnsi="CG Times"/>
        </w:rPr>
        <w:t xml:space="preserve">, </w:t>
      </w:r>
      <w:r>
        <w:rPr>
          <w:rFonts w:ascii="CG Times" w:hAnsi="CG Times"/>
        </w:rPr>
        <w:t>Bureau of Research and Development, Columbus, Ohio</w:t>
      </w:r>
      <w:r w:rsidR="009B6715">
        <w:rPr>
          <w:rFonts w:ascii="CG Times" w:hAnsi="CG Times"/>
        </w:rPr>
        <w:t xml:space="preserve"> (</w:t>
      </w:r>
      <w:r>
        <w:rPr>
          <w:rFonts w:ascii="CG Times" w:hAnsi="CG Times"/>
        </w:rPr>
        <w:t xml:space="preserve">Conducted research on the impact of economic recession on the </w:t>
      </w:r>
      <w:r w:rsidR="00B3239C">
        <w:rPr>
          <w:rFonts w:ascii="CG Times" w:hAnsi="CG Times"/>
        </w:rPr>
        <w:t>Department</w:t>
      </w:r>
      <w:r>
        <w:rPr>
          <w:rFonts w:ascii="CG Times" w:hAnsi="CG Times"/>
        </w:rPr>
        <w:t>; analyzed program cost-efficiency and effectiveness; and assisted the Department in implementing the Program Planning Budgeting System</w:t>
      </w:r>
      <w:r w:rsidR="009B6715">
        <w:rPr>
          <w:rFonts w:ascii="CG Times" w:hAnsi="CG Times"/>
        </w:rPr>
        <w:t>)</w:t>
      </w:r>
    </w:p>
    <w:p w14:paraId="50171557"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Planning and Research Intern</w:t>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1980 - 1981</w:t>
      </w:r>
    </w:p>
    <w:p w14:paraId="209A7F5A" w14:textId="77777777" w:rsidR="00DF5065" w:rsidRDefault="00DF5065" w:rsidP="009B6715">
      <w:pPr>
        <w:widowControl w:val="0"/>
        <w:tabs>
          <w:tab w:val="num" w:pos="360"/>
        </w:tabs>
        <w:ind w:left="360"/>
        <w:rPr>
          <w:rFonts w:ascii="CG Times" w:hAnsi="CG Times"/>
        </w:rPr>
      </w:pPr>
      <w:r>
        <w:rPr>
          <w:rFonts w:ascii="CG Times" w:hAnsi="CG Times"/>
        </w:rPr>
        <w:t xml:space="preserve">Columbus Urban League, </w:t>
      </w:r>
      <w:smartTag w:uri="urn:schemas-microsoft-com:office:smarttags" w:element="place">
        <w:smartTag w:uri="urn:schemas-microsoft-com:office:smarttags" w:element="City">
          <w:r>
            <w:rPr>
              <w:rFonts w:ascii="CG Times" w:hAnsi="CG Times"/>
            </w:rPr>
            <w:t>Columbus</w:t>
          </w:r>
        </w:smartTag>
        <w:r>
          <w:rPr>
            <w:rFonts w:ascii="CG Times" w:hAnsi="CG Times"/>
          </w:rPr>
          <w:t xml:space="preserve">, </w:t>
        </w:r>
        <w:smartTag w:uri="urn:schemas-microsoft-com:office:smarttags" w:element="State">
          <w:r>
            <w:rPr>
              <w:rFonts w:ascii="CG Times" w:hAnsi="CG Times"/>
            </w:rPr>
            <w:t>Ohio</w:t>
          </w:r>
        </w:smartTag>
      </w:smartTag>
      <w:r w:rsidR="009B6715">
        <w:rPr>
          <w:rFonts w:ascii="CG Times" w:hAnsi="CG Times"/>
        </w:rPr>
        <w:t xml:space="preserve"> (</w:t>
      </w:r>
      <w:r>
        <w:rPr>
          <w:rFonts w:ascii="CG Times" w:hAnsi="CG Times"/>
        </w:rPr>
        <w:t>Grant writing; program evaluation; training staff; and hiring social workers for the organization</w:t>
      </w:r>
      <w:r w:rsidR="009B6715">
        <w:rPr>
          <w:rFonts w:ascii="CG Times" w:hAnsi="CG Times"/>
        </w:rPr>
        <w:t>)</w:t>
      </w:r>
      <w:r>
        <w:rPr>
          <w:rFonts w:ascii="CG Times" w:hAnsi="CG Times"/>
        </w:rPr>
        <w:t xml:space="preserve"> </w:t>
      </w:r>
    </w:p>
    <w:p w14:paraId="621463E1"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Administrative and Research Intern</w:t>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1980</w:t>
      </w:r>
    </w:p>
    <w:p w14:paraId="434893D1" w14:textId="77777777" w:rsidR="00DF5065" w:rsidRDefault="00DF5065" w:rsidP="009B6715">
      <w:pPr>
        <w:widowControl w:val="0"/>
        <w:tabs>
          <w:tab w:val="num" w:pos="360"/>
        </w:tabs>
        <w:ind w:left="360"/>
        <w:rPr>
          <w:rFonts w:ascii="CG Times" w:hAnsi="CG Times"/>
        </w:rPr>
      </w:pPr>
      <w:r>
        <w:rPr>
          <w:rFonts w:ascii="CG Times" w:hAnsi="CG Times"/>
        </w:rPr>
        <w:t xml:space="preserve">Ohio Citizens' Council for Health and Welfare, </w:t>
      </w:r>
      <w:smartTag w:uri="urn:schemas-microsoft-com:office:smarttags" w:element="City">
        <w:r>
          <w:rPr>
            <w:rFonts w:ascii="CG Times" w:hAnsi="CG Times"/>
          </w:rPr>
          <w:t>Columbus</w:t>
        </w:r>
      </w:smartTag>
      <w:r>
        <w:rPr>
          <w:rFonts w:ascii="CG Times" w:hAnsi="CG Times"/>
        </w:rPr>
        <w:t xml:space="preserve">, </w:t>
      </w:r>
      <w:smartTag w:uri="urn:schemas-microsoft-com:office:smarttags" w:element="State">
        <w:r>
          <w:rPr>
            <w:rFonts w:ascii="CG Times" w:hAnsi="CG Times"/>
          </w:rPr>
          <w:t>Ohio</w:t>
        </w:r>
      </w:smartTag>
      <w:r w:rsidR="009B6715">
        <w:rPr>
          <w:rFonts w:ascii="CG Times" w:hAnsi="CG Times"/>
        </w:rPr>
        <w:t xml:space="preserve"> (</w:t>
      </w:r>
      <w:r>
        <w:rPr>
          <w:rFonts w:ascii="CG Times" w:hAnsi="CG Times"/>
        </w:rPr>
        <w:t xml:space="preserve">Coordinated all </w:t>
      </w:r>
      <w:smartTag w:uri="urn:schemas-microsoft-com:office:smarttags" w:element="address">
        <w:smartTag w:uri="urn:schemas-microsoft-com:office:smarttags" w:element="Street">
          <w:r>
            <w:rPr>
              <w:rFonts w:ascii="CG Times" w:hAnsi="CG Times"/>
            </w:rPr>
            <w:t>United Ways</w:t>
          </w:r>
        </w:smartTag>
      </w:smartTag>
      <w:r>
        <w:rPr>
          <w:rFonts w:ascii="CG Times" w:hAnsi="CG Times"/>
        </w:rPr>
        <w:t xml:space="preserve"> in </w:t>
      </w:r>
      <w:smartTag w:uri="urn:schemas-microsoft-com:office:smarttags" w:element="State">
        <w:smartTag w:uri="urn:schemas-microsoft-com:office:smarttags" w:element="place">
          <w:r>
            <w:rPr>
              <w:rFonts w:ascii="CG Times" w:hAnsi="CG Times"/>
            </w:rPr>
            <w:t>Ohio</w:t>
          </w:r>
        </w:smartTag>
      </w:smartTag>
      <w:r>
        <w:rPr>
          <w:rFonts w:ascii="CG Times" w:hAnsi="CG Times"/>
        </w:rPr>
        <w:t xml:space="preserve">; conducted research on the policies of </w:t>
      </w:r>
      <w:smartTag w:uri="urn:schemas-microsoft-com:office:smarttags" w:element="address">
        <w:smartTag w:uri="urn:schemas-microsoft-com:office:smarttags" w:element="Street">
          <w:r>
            <w:rPr>
              <w:rFonts w:ascii="CG Times" w:hAnsi="CG Times"/>
            </w:rPr>
            <w:t>Ohio United Ways</w:t>
          </w:r>
        </w:smartTag>
      </w:smartTag>
      <w:r>
        <w:rPr>
          <w:rFonts w:ascii="CG Times" w:hAnsi="CG Times"/>
        </w:rPr>
        <w:t>; served as a member of the Adult Corrections Committee; and researched on house and senate legislation</w:t>
      </w:r>
      <w:r w:rsidR="009B6715">
        <w:rPr>
          <w:rFonts w:ascii="CG Times" w:hAnsi="CG Times"/>
        </w:rPr>
        <w:t>)</w:t>
      </w:r>
    </w:p>
    <w:p w14:paraId="525B940A"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Social Worker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1979</w:t>
      </w:r>
    </w:p>
    <w:p w14:paraId="1E4B18AE" w14:textId="77777777" w:rsidR="00DF5065" w:rsidRDefault="00DF5065" w:rsidP="009B6715">
      <w:pPr>
        <w:widowControl w:val="0"/>
        <w:tabs>
          <w:tab w:val="num" w:pos="360"/>
        </w:tabs>
        <w:ind w:left="360"/>
        <w:rPr>
          <w:rFonts w:ascii="CG Times" w:hAnsi="CG Times"/>
        </w:rPr>
      </w:pPr>
      <w:r w:rsidRPr="009B6715">
        <w:rPr>
          <w:rFonts w:ascii="CG Times" w:hAnsi="CG Times"/>
        </w:rPr>
        <w:t>Caritas Social Service Center, Hong Kong</w:t>
      </w:r>
      <w:r w:rsidR="009B6715" w:rsidRPr="009B6715">
        <w:rPr>
          <w:rFonts w:ascii="CG Times" w:hAnsi="CG Times"/>
        </w:rPr>
        <w:t xml:space="preserve"> (</w:t>
      </w:r>
      <w:r>
        <w:rPr>
          <w:rFonts w:ascii="CG Times" w:hAnsi="CG Times"/>
        </w:rPr>
        <w:t xml:space="preserve">Served as a </w:t>
      </w:r>
      <w:r w:rsidR="00B3239C">
        <w:rPr>
          <w:rFonts w:ascii="CG Times" w:hAnsi="CG Times"/>
        </w:rPr>
        <w:t xml:space="preserve">clinical and </w:t>
      </w:r>
      <w:r>
        <w:rPr>
          <w:rFonts w:ascii="CG Times" w:hAnsi="CG Times"/>
        </w:rPr>
        <w:t>group worker of the center; conducted research in assessing the re</w:t>
      </w:r>
      <w:r w:rsidR="009B6715">
        <w:rPr>
          <w:rFonts w:ascii="CG Times" w:hAnsi="CG Times"/>
        </w:rPr>
        <w:t>creation needs of the community)</w:t>
      </w:r>
      <w:r>
        <w:rPr>
          <w:rFonts w:ascii="CG Times" w:hAnsi="CG Times"/>
        </w:rPr>
        <w:t xml:space="preserve"> </w:t>
      </w:r>
    </w:p>
    <w:p w14:paraId="41FE84E8"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Volunteer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00A8205D">
        <w:rPr>
          <w:rFonts w:ascii="CG Times" w:hAnsi="CG Times"/>
        </w:rPr>
        <w:tab/>
      </w:r>
      <w:r>
        <w:rPr>
          <w:rFonts w:ascii="CG Times" w:hAnsi="CG Times"/>
        </w:rPr>
        <w:t>1972 - 1979</w:t>
      </w:r>
    </w:p>
    <w:p w14:paraId="5C3D8CE0" w14:textId="77777777" w:rsidR="00DF5065" w:rsidRDefault="00DF5065" w:rsidP="009B6715">
      <w:pPr>
        <w:widowControl w:val="0"/>
        <w:tabs>
          <w:tab w:val="num" w:pos="360"/>
        </w:tabs>
        <w:ind w:left="360"/>
        <w:rPr>
          <w:rFonts w:ascii="CG Times" w:hAnsi="CG Times"/>
        </w:rPr>
      </w:pPr>
      <w:r>
        <w:rPr>
          <w:rFonts w:ascii="CG Times" w:hAnsi="CG Times"/>
        </w:rPr>
        <w:t>The Duchess of Kent Children's Hospital, Hong Kong</w:t>
      </w:r>
      <w:r w:rsidR="009B6715">
        <w:rPr>
          <w:rFonts w:ascii="CG Times" w:hAnsi="CG Times"/>
        </w:rPr>
        <w:t xml:space="preserve"> (</w:t>
      </w:r>
      <w:r>
        <w:rPr>
          <w:rFonts w:ascii="CG Times" w:hAnsi="CG Times"/>
        </w:rPr>
        <w:t>Organized summer and special event activities for the children in the hospital; provided training to student volunteers who worked with disabled children; and co</w:t>
      </w:r>
      <w:r w:rsidR="009B6715">
        <w:rPr>
          <w:rFonts w:ascii="CG Times" w:hAnsi="CG Times"/>
        </w:rPr>
        <w:t>nducted fund raising activities)</w:t>
      </w:r>
    </w:p>
    <w:p w14:paraId="405249FD"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Intern</w:t>
      </w:r>
      <w:r>
        <w:rPr>
          <w:rFonts w:ascii="CG Times" w:hAnsi="CG Times"/>
        </w:rPr>
        <w:t xml:space="preserve">                           </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1978 - 1979</w:t>
      </w:r>
    </w:p>
    <w:p w14:paraId="2FED35DE" w14:textId="77777777" w:rsidR="00DF5065" w:rsidRDefault="00DF5065" w:rsidP="009B6715">
      <w:pPr>
        <w:widowControl w:val="0"/>
        <w:ind w:left="360"/>
        <w:rPr>
          <w:rFonts w:ascii="CG Times" w:hAnsi="CG Times"/>
        </w:rPr>
      </w:pPr>
      <w:r>
        <w:rPr>
          <w:rFonts w:ascii="CG Times" w:hAnsi="CG Times"/>
        </w:rPr>
        <w:t xml:space="preserve">Society for the Rehabilitation of Drug Addicts, </w:t>
      </w:r>
      <w:smartTag w:uri="urn:schemas-microsoft-com:office:smarttags" w:element="place">
        <w:r>
          <w:rPr>
            <w:rFonts w:ascii="CG Times" w:hAnsi="CG Times"/>
          </w:rPr>
          <w:t>Hong Kong</w:t>
        </w:r>
      </w:smartTag>
      <w:r w:rsidR="009B6715">
        <w:rPr>
          <w:rFonts w:ascii="CG Times" w:hAnsi="CG Times"/>
        </w:rPr>
        <w:t xml:space="preserve"> (</w:t>
      </w:r>
      <w:r>
        <w:rPr>
          <w:rFonts w:ascii="CG Times" w:hAnsi="CG Times"/>
        </w:rPr>
        <w:t>Provided psychological and group counseling to drug addicts; followed up on drug abuse cases; organized community campaigns t</w:t>
      </w:r>
      <w:r w:rsidR="009B6715">
        <w:rPr>
          <w:rFonts w:ascii="CG Times" w:hAnsi="CG Times"/>
        </w:rPr>
        <w:t>o fight against substance abuse)</w:t>
      </w:r>
    </w:p>
    <w:p w14:paraId="3A386003"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Planning/Community Work Intern</w:t>
      </w:r>
      <w:r>
        <w:rPr>
          <w:rFonts w:ascii="CG Times" w:hAnsi="CG Times"/>
        </w:rPr>
        <w:tab/>
      </w:r>
      <w:r>
        <w:rPr>
          <w:rFonts w:ascii="CG Times" w:hAnsi="CG Times"/>
        </w:rPr>
        <w:tab/>
      </w:r>
      <w:r>
        <w:rPr>
          <w:rFonts w:ascii="CG Times" w:hAnsi="CG Times"/>
        </w:rPr>
        <w:tab/>
      </w:r>
      <w:r w:rsidR="00200FDB">
        <w:rPr>
          <w:rFonts w:ascii="CG Times" w:hAnsi="CG Times"/>
        </w:rPr>
        <w:tab/>
      </w:r>
      <w:r>
        <w:rPr>
          <w:rFonts w:ascii="CG Times" w:hAnsi="CG Times"/>
        </w:rPr>
        <w:t>1977 - 1978</w:t>
      </w:r>
    </w:p>
    <w:p w14:paraId="1FC82F2E" w14:textId="77777777" w:rsidR="00DF5065" w:rsidRDefault="00DF5065" w:rsidP="009B6715">
      <w:pPr>
        <w:widowControl w:val="0"/>
        <w:ind w:left="360"/>
        <w:rPr>
          <w:rFonts w:ascii="CG Times" w:hAnsi="CG Times"/>
        </w:rPr>
      </w:pPr>
      <w:smartTag w:uri="urn:schemas-microsoft-com:office:smarttags" w:element="PlaceName">
        <w:r>
          <w:rPr>
            <w:rFonts w:ascii="CG Times" w:hAnsi="CG Times"/>
          </w:rPr>
          <w:t>Lady</w:t>
        </w:r>
      </w:smartTag>
      <w:r>
        <w:rPr>
          <w:rFonts w:ascii="CG Times" w:hAnsi="CG Times"/>
        </w:rPr>
        <w:t xml:space="preserve"> </w:t>
      </w:r>
      <w:proofErr w:type="spellStart"/>
      <w:smartTag w:uri="urn:schemas-microsoft-com:office:smarttags" w:element="PlaceName">
        <w:r>
          <w:rPr>
            <w:rFonts w:ascii="CG Times" w:hAnsi="CG Times"/>
          </w:rPr>
          <w:t>MacLehose</w:t>
        </w:r>
      </w:smartTag>
      <w:proofErr w:type="spellEnd"/>
      <w:r>
        <w:rPr>
          <w:rFonts w:ascii="CG Times" w:hAnsi="CG Times"/>
        </w:rPr>
        <w:t xml:space="preserve"> </w:t>
      </w:r>
      <w:smartTag w:uri="urn:schemas-microsoft-com:office:smarttags" w:element="PlaceType">
        <w:r>
          <w:rPr>
            <w:rFonts w:ascii="CG Times" w:hAnsi="CG Times"/>
          </w:rPr>
          <w:t>Community Center</w:t>
        </w:r>
      </w:smartTag>
      <w:r>
        <w:rPr>
          <w:rFonts w:ascii="CG Times" w:hAnsi="CG Times"/>
        </w:rPr>
        <w:t xml:space="preserve">, </w:t>
      </w:r>
      <w:smartTag w:uri="urn:schemas-microsoft-com:office:smarttags" w:element="place">
        <w:r>
          <w:rPr>
            <w:rFonts w:ascii="CG Times" w:hAnsi="CG Times"/>
          </w:rPr>
          <w:t>Hong Kong</w:t>
        </w:r>
      </w:smartTag>
      <w:r w:rsidR="009B6715">
        <w:rPr>
          <w:rFonts w:ascii="CG Times" w:hAnsi="CG Times"/>
        </w:rPr>
        <w:t xml:space="preserve"> (</w:t>
      </w:r>
      <w:r>
        <w:rPr>
          <w:rFonts w:ascii="CG Times" w:hAnsi="CG Times"/>
        </w:rPr>
        <w:t>Industrial social work; served as a group worker; and conducted needs assessment research.</w:t>
      </w:r>
      <w:r w:rsidR="009B6715">
        <w:rPr>
          <w:rFonts w:ascii="CG Times" w:hAnsi="CG Times"/>
        </w:rPr>
        <w:t>)</w:t>
      </w:r>
    </w:p>
    <w:p w14:paraId="5DC6B440"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Research Assistant</w:t>
      </w:r>
      <w:r w:rsidR="00D1187F">
        <w:rPr>
          <w:rFonts w:ascii="CG Times" w:hAnsi="CG Times"/>
        </w:rPr>
        <w:tab/>
      </w:r>
      <w:r w:rsidR="00D1187F">
        <w:rPr>
          <w:rFonts w:ascii="CG Times" w:hAnsi="CG Times"/>
        </w:rPr>
        <w:tab/>
      </w:r>
      <w:r w:rsidR="00D1187F">
        <w:rPr>
          <w:rFonts w:ascii="CG Times" w:hAnsi="CG Times"/>
        </w:rPr>
        <w:tab/>
      </w:r>
      <w:r w:rsidR="00D1187F">
        <w:rPr>
          <w:rFonts w:ascii="CG Times" w:hAnsi="CG Times"/>
        </w:rPr>
        <w:tab/>
      </w:r>
      <w:r w:rsidR="00D1187F">
        <w:rPr>
          <w:rFonts w:ascii="CG Times" w:hAnsi="CG Times"/>
        </w:rPr>
        <w:tab/>
      </w:r>
      <w:r w:rsidR="00D1187F">
        <w:rPr>
          <w:rFonts w:ascii="CG Times" w:hAnsi="CG Times"/>
        </w:rPr>
        <w:tab/>
      </w:r>
      <w:r>
        <w:rPr>
          <w:rFonts w:ascii="CG Times" w:hAnsi="CG Times"/>
        </w:rPr>
        <w:t>1977 - 1978</w:t>
      </w:r>
    </w:p>
    <w:p w14:paraId="2AFDF276" w14:textId="77777777" w:rsidR="00DF5065" w:rsidRDefault="00DF5065" w:rsidP="009B6715">
      <w:pPr>
        <w:widowControl w:val="0"/>
        <w:ind w:left="360"/>
        <w:rPr>
          <w:rFonts w:ascii="CG Times" w:hAnsi="CG Times"/>
        </w:rPr>
      </w:pPr>
      <w:r>
        <w:rPr>
          <w:rFonts w:ascii="CG Times" w:hAnsi="CG Times"/>
        </w:rPr>
        <w:t>Census and Statistics Department, Hong Kong Government</w:t>
      </w:r>
      <w:r w:rsidR="009B6715">
        <w:rPr>
          <w:rFonts w:ascii="CG Times" w:hAnsi="CG Times"/>
        </w:rPr>
        <w:t xml:space="preserve"> (</w:t>
      </w:r>
      <w:r>
        <w:rPr>
          <w:rFonts w:ascii="CG Times" w:hAnsi="CG Times"/>
        </w:rPr>
        <w:t xml:space="preserve">Conducted research on economic work force in </w:t>
      </w:r>
      <w:smartTag w:uri="urn:schemas-microsoft-com:office:smarttags" w:element="place">
        <w:r>
          <w:rPr>
            <w:rFonts w:ascii="CG Times" w:hAnsi="CG Times"/>
          </w:rPr>
          <w:t>Hong Kong</w:t>
        </w:r>
      </w:smartTag>
      <w:r>
        <w:rPr>
          <w:rFonts w:ascii="CG Times" w:hAnsi="CG Times"/>
        </w:rPr>
        <w:t xml:space="preserve"> and collecte</w:t>
      </w:r>
      <w:r w:rsidR="009B6715">
        <w:rPr>
          <w:rFonts w:ascii="CG Times" w:hAnsi="CG Times"/>
        </w:rPr>
        <w:t>d data on employment statistics)</w:t>
      </w:r>
    </w:p>
    <w:p w14:paraId="6B4B7254" w14:textId="77777777" w:rsidR="00DF5065" w:rsidRDefault="00DF5065" w:rsidP="00926D9B">
      <w:pPr>
        <w:widowControl w:val="0"/>
        <w:numPr>
          <w:ilvl w:val="0"/>
          <w:numId w:val="16"/>
        </w:numPr>
        <w:tabs>
          <w:tab w:val="clear" w:pos="1080"/>
          <w:tab w:val="num" w:pos="360"/>
        </w:tabs>
        <w:ind w:left="360"/>
        <w:rPr>
          <w:rFonts w:ascii="CG Times" w:hAnsi="CG Times"/>
        </w:rPr>
      </w:pPr>
      <w:r>
        <w:rPr>
          <w:rFonts w:ascii="CG Times" w:hAnsi="CG Times"/>
          <w:b/>
          <w:u w:val="single"/>
        </w:rPr>
        <w:t>Research Assistant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1977</w:t>
      </w:r>
    </w:p>
    <w:p w14:paraId="486DFC12" w14:textId="77777777" w:rsidR="007642E0" w:rsidRPr="007642E0" w:rsidRDefault="00DF5065" w:rsidP="007642E0">
      <w:pPr>
        <w:widowControl w:val="0"/>
        <w:ind w:left="360"/>
        <w:rPr>
          <w:rFonts w:ascii="CG Times" w:hAnsi="CG Times"/>
        </w:rPr>
      </w:pPr>
      <w:r>
        <w:rPr>
          <w:rFonts w:ascii="CG Times" w:hAnsi="CG Times"/>
        </w:rPr>
        <w:t>Hong Kong Housing Authority, Hong Kong Government</w:t>
      </w:r>
      <w:r w:rsidR="009B6715">
        <w:rPr>
          <w:rFonts w:ascii="CG Times" w:hAnsi="CG Times"/>
        </w:rPr>
        <w:t xml:space="preserve"> (</w:t>
      </w:r>
      <w:r>
        <w:rPr>
          <w:rFonts w:ascii="CG Times" w:hAnsi="CG Times"/>
        </w:rPr>
        <w:t xml:space="preserve">Conducted research on the housing problem in </w:t>
      </w:r>
      <w:smartTag w:uri="urn:schemas-microsoft-com:office:smarttags" w:element="place">
        <w:r>
          <w:rPr>
            <w:rFonts w:ascii="CG Times" w:hAnsi="CG Times"/>
          </w:rPr>
          <w:t>Hong Kong</w:t>
        </w:r>
      </w:smartTag>
      <w:r w:rsidR="009B6715">
        <w:rPr>
          <w:rFonts w:ascii="CG Times" w:hAnsi="CG Times"/>
        </w:rPr>
        <w:t>)</w:t>
      </w:r>
      <w:r w:rsidR="007642E0" w:rsidRPr="007642E0">
        <w:t xml:space="preserve"> </w:t>
      </w:r>
      <w:r w:rsidR="007642E0" w:rsidRPr="007642E0">
        <w:rPr>
          <w:rFonts w:ascii="CG Times" w:hAnsi="CG Times"/>
        </w:rPr>
        <w:t>Correlates of Depressive Symptoms and Help-Seeking Preference among</w:t>
      </w:r>
    </w:p>
    <w:p w14:paraId="3E6C2C9C" w14:textId="1D6D37F0" w:rsidR="009B6715" w:rsidRDefault="007642E0" w:rsidP="007642E0">
      <w:pPr>
        <w:widowControl w:val="0"/>
        <w:ind w:left="360"/>
        <w:rPr>
          <w:rFonts w:ascii="CG Times" w:hAnsi="CG Times"/>
        </w:rPr>
      </w:pPr>
      <w:r w:rsidRPr="007642E0">
        <w:rPr>
          <w:rFonts w:ascii="CG Times" w:hAnsi="CG Times"/>
        </w:rPr>
        <w:t>Japanese Americans</w:t>
      </w:r>
    </w:p>
    <w:p w14:paraId="0207BA46" w14:textId="77777777" w:rsidR="00937AE8" w:rsidRDefault="00937AE8" w:rsidP="007642E0">
      <w:pPr>
        <w:widowControl w:val="0"/>
        <w:ind w:left="360"/>
        <w:rPr>
          <w:rFonts w:ascii="CG Times" w:hAnsi="CG Times"/>
        </w:rPr>
      </w:pPr>
    </w:p>
    <w:p w14:paraId="0A55FC84" w14:textId="77777777" w:rsidR="00DF5065" w:rsidRDefault="009B6715" w:rsidP="009B6715">
      <w:pPr>
        <w:widowControl w:val="0"/>
        <w:ind w:left="720" w:hanging="1440"/>
        <w:rPr>
          <w:rFonts w:ascii="CG Times" w:hAnsi="CG Times"/>
        </w:rPr>
      </w:pPr>
      <w:r w:rsidRPr="009B6715">
        <w:rPr>
          <w:rFonts w:ascii="CG Times" w:hAnsi="CG Times"/>
          <w:b/>
        </w:rPr>
        <w:t>VI.</w:t>
      </w:r>
      <w:r>
        <w:rPr>
          <w:rFonts w:ascii="CG Times" w:hAnsi="CG Times"/>
        </w:rPr>
        <w:t xml:space="preserve"> </w:t>
      </w:r>
      <w:r w:rsidR="00C51D67">
        <w:rPr>
          <w:rFonts w:ascii="CG Times" w:hAnsi="CG Times"/>
        </w:rPr>
        <w:t xml:space="preserve">           </w:t>
      </w:r>
      <w:r w:rsidR="00DF5065">
        <w:rPr>
          <w:rFonts w:ascii="CG Times" w:hAnsi="CG Times"/>
          <w:b/>
        </w:rPr>
        <w:t>PUBLICATIONS</w:t>
      </w:r>
    </w:p>
    <w:p w14:paraId="1FC5143E" w14:textId="77777777" w:rsidR="00DF5065" w:rsidRDefault="00DF5065" w:rsidP="003D1E36">
      <w:pPr>
        <w:widowControl w:val="0"/>
        <w:rPr>
          <w:rFonts w:ascii="CG Times" w:hAnsi="CG Times"/>
        </w:rPr>
      </w:pPr>
    </w:p>
    <w:p w14:paraId="181E538C" w14:textId="37F77323" w:rsidR="00097708" w:rsidRPr="00DF4982" w:rsidRDefault="00DF5065" w:rsidP="00041F02">
      <w:pPr>
        <w:widowControl w:val="0"/>
        <w:numPr>
          <w:ilvl w:val="0"/>
          <w:numId w:val="6"/>
        </w:numPr>
        <w:ind w:left="360" w:firstLine="0"/>
        <w:rPr>
          <w:color w:val="000000"/>
          <w:sz w:val="22"/>
          <w:szCs w:val="22"/>
        </w:rPr>
      </w:pPr>
      <w:bookmarkStart w:id="0" w:name="OLE_LINK5"/>
      <w:r w:rsidRPr="00DF4982">
        <w:rPr>
          <w:rFonts w:ascii="CG Times" w:hAnsi="CG Times"/>
          <w:b/>
          <w:u w:val="single"/>
        </w:rPr>
        <w:t xml:space="preserve">Articles in International </w:t>
      </w:r>
      <w:r w:rsidR="00CF7826" w:rsidRPr="00DF4982">
        <w:rPr>
          <w:rFonts w:ascii="CG Times" w:hAnsi="CG Times"/>
          <w:b/>
          <w:u w:val="single"/>
        </w:rPr>
        <w:t>and</w:t>
      </w:r>
      <w:r w:rsidR="00E52527" w:rsidRPr="00DF4982">
        <w:rPr>
          <w:rFonts w:ascii="CG Times" w:hAnsi="CG Times"/>
          <w:b/>
          <w:u w:val="single"/>
        </w:rPr>
        <w:t xml:space="preserve"> National Refereed Journals </w:t>
      </w:r>
      <w:r w:rsidRPr="00DF4982">
        <w:rPr>
          <w:rFonts w:ascii="CG Times" w:hAnsi="CG Times"/>
          <w:b/>
          <w:u w:val="single"/>
        </w:rPr>
        <w:t>and Periodicals</w:t>
      </w:r>
      <w:r w:rsidR="005B538F" w:rsidRPr="00DF4982">
        <w:rPr>
          <w:rFonts w:ascii="CG Times" w:hAnsi="CG Times"/>
          <w:b/>
          <w:u w:val="single"/>
        </w:rPr>
        <w:t xml:space="preserve"> (Total </w:t>
      </w:r>
      <w:r w:rsidR="00DF4982">
        <w:rPr>
          <w:rFonts w:ascii="CG Times" w:hAnsi="CG Times"/>
          <w:b/>
          <w:u w:val="single"/>
        </w:rPr>
        <w:t>10</w:t>
      </w:r>
      <w:r w:rsidR="00FE096F">
        <w:rPr>
          <w:rFonts w:ascii="CG Times" w:hAnsi="CG Times"/>
          <w:b/>
          <w:u w:val="single"/>
        </w:rPr>
        <w:t>4</w:t>
      </w:r>
      <w:r w:rsidR="005B538F" w:rsidRPr="00DF4982">
        <w:rPr>
          <w:rFonts w:ascii="CG Times" w:hAnsi="CG Times"/>
          <w:b/>
          <w:u w:val="single"/>
        </w:rPr>
        <w:t xml:space="preserve"> articles)</w:t>
      </w:r>
      <w:r w:rsidRPr="00DF4982">
        <w:rPr>
          <w:rFonts w:ascii="CG Times" w:hAnsi="CG Times"/>
        </w:rPr>
        <w:t>:</w:t>
      </w:r>
      <w:r w:rsidR="00622EF9">
        <w:t xml:space="preserve"> </w:t>
      </w:r>
      <w:r w:rsidR="00622EF9">
        <w:tab/>
      </w:r>
      <w:bookmarkStart w:id="1" w:name="OLE_LINK21"/>
    </w:p>
    <w:p w14:paraId="45534CF6" w14:textId="6EDD2219" w:rsidR="00DF4982" w:rsidRPr="00DF4982" w:rsidRDefault="00DF4982" w:rsidP="00DF4982">
      <w:pPr>
        <w:widowControl w:val="0"/>
        <w:tabs>
          <w:tab w:val="left" w:pos="900"/>
        </w:tabs>
        <w:ind w:left="1440"/>
        <w:rPr>
          <w:color w:val="000000"/>
          <w:szCs w:val="24"/>
        </w:rPr>
      </w:pPr>
    </w:p>
    <w:p w14:paraId="2C1484F3" w14:textId="7379D9B2" w:rsidR="000E0287" w:rsidRPr="000E0287" w:rsidRDefault="00DF4982" w:rsidP="00C50E2B">
      <w:pPr>
        <w:widowControl w:val="0"/>
        <w:numPr>
          <w:ilvl w:val="2"/>
          <w:numId w:val="44"/>
        </w:numPr>
        <w:tabs>
          <w:tab w:val="left" w:pos="900"/>
        </w:tabs>
        <w:ind w:left="1440" w:hanging="990"/>
        <w:rPr>
          <w:b/>
          <w:bCs/>
          <w:color w:val="000000"/>
          <w:szCs w:val="24"/>
        </w:rPr>
      </w:pPr>
      <w:bookmarkStart w:id="2" w:name="_Hlk190875646"/>
      <w:r w:rsidRPr="00F13436">
        <w:rPr>
          <w:color w:val="000000"/>
          <w:szCs w:val="24"/>
        </w:rPr>
        <w:t xml:space="preserve"> </w:t>
      </w:r>
      <w:bookmarkStart w:id="3" w:name="_Hlk193220340"/>
      <w:r w:rsidR="000E0287" w:rsidRPr="000E0287">
        <w:rPr>
          <w:b/>
          <w:bCs/>
          <w:color w:val="000000"/>
          <w:szCs w:val="24"/>
        </w:rPr>
        <w:t>Leung, P.</w:t>
      </w:r>
      <w:r w:rsidR="000E0287" w:rsidRPr="000E0287">
        <w:rPr>
          <w:color w:val="000000"/>
          <w:szCs w:val="24"/>
        </w:rPr>
        <w:t xml:space="preserve">, &amp; Olson, L. (2025). Impact of COVID-19 on afterschool programming outcomes: Lasting implications for underserved early adolescents. </w:t>
      </w:r>
      <w:r w:rsidR="000E0287" w:rsidRPr="000E0287">
        <w:rPr>
          <w:color w:val="000000"/>
          <w:szCs w:val="24"/>
        </w:rPr>
        <w:lastRenderedPageBreak/>
        <w:t>Adolescents, 5(1), 7. https://doi.org/10.3390/adolescents5010007</w:t>
      </w:r>
      <w:r w:rsidRPr="00F13436">
        <w:rPr>
          <w:color w:val="000000"/>
          <w:szCs w:val="24"/>
        </w:rPr>
        <w:t xml:space="preserve">  </w:t>
      </w:r>
    </w:p>
    <w:p w14:paraId="07014D2F" w14:textId="77777777" w:rsidR="000E0287" w:rsidRPr="000E0287" w:rsidRDefault="000E0287" w:rsidP="000E0287">
      <w:pPr>
        <w:widowControl w:val="0"/>
        <w:tabs>
          <w:tab w:val="left" w:pos="900"/>
        </w:tabs>
        <w:ind w:left="1440"/>
        <w:rPr>
          <w:b/>
          <w:bCs/>
          <w:color w:val="000000"/>
          <w:szCs w:val="24"/>
        </w:rPr>
      </w:pPr>
    </w:p>
    <w:p w14:paraId="4CE60D82" w14:textId="277419F5" w:rsidR="009F7ECE" w:rsidRPr="0048695D" w:rsidRDefault="009F7ECE" w:rsidP="00C50E2B">
      <w:pPr>
        <w:widowControl w:val="0"/>
        <w:numPr>
          <w:ilvl w:val="2"/>
          <w:numId w:val="44"/>
        </w:numPr>
        <w:tabs>
          <w:tab w:val="left" w:pos="900"/>
        </w:tabs>
        <w:ind w:left="1440" w:hanging="990"/>
        <w:rPr>
          <w:b/>
          <w:bCs/>
          <w:color w:val="000000"/>
          <w:szCs w:val="24"/>
        </w:rPr>
      </w:pPr>
      <w:r>
        <w:rPr>
          <w:color w:val="000000"/>
          <w:szCs w:val="24"/>
        </w:rPr>
        <w:t xml:space="preserve">Washburn, M., Carr, C., </w:t>
      </w:r>
      <w:r>
        <w:rPr>
          <w:b/>
          <w:bCs/>
          <w:color w:val="000000"/>
          <w:szCs w:val="24"/>
        </w:rPr>
        <w:t xml:space="preserve">Leung, P. </w:t>
      </w:r>
      <w:proofErr w:type="gramStart"/>
      <w:r>
        <w:rPr>
          <w:color w:val="000000"/>
          <w:szCs w:val="24"/>
        </w:rPr>
        <w:t>( 2024</w:t>
      </w:r>
      <w:proofErr w:type="gramEnd"/>
      <w:r>
        <w:rPr>
          <w:color w:val="000000"/>
          <w:szCs w:val="24"/>
        </w:rPr>
        <w:t xml:space="preserve">). </w:t>
      </w:r>
      <w:r w:rsidR="00DF4982" w:rsidRPr="00F13436">
        <w:rPr>
          <w:color w:val="000000"/>
          <w:szCs w:val="24"/>
        </w:rPr>
        <w:t xml:space="preserve"> </w:t>
      </w:r>
      <w:r>
        <w:rPr>
          <w:rFonts w:ascii="Segoe UI" w:hAnsi="Segoe UI" w:cs="Segoe UI"/>
          <w:color w:val="242424"/>
          <w:sz w:val="23"/>
          <w:szCs w:val="23"/>
          <w:shd w:val="clear" w:color="auto" w:fill="FFFFFF"/>
        </w:rPr>
        <w:t xml:space="preserve">The Impact of Title IV-E Training on Public Child Welfare Turnover. </w:t>
      </w:r>
      <w:r w:rsidRPr="00F561D1">
        <w:rPr>
          <w:i/>
          <w:iCs/>
          <w:color w:val="000000"/>
          <w:szCs w:val="24"/>
        </w:rPr>
        <w:t>Journal of Public Child Welfare</w:t>
      </w:r>
      <w:r w:rsidR="006B6EB1">
        <w:rPr>
          <w:i/>
          <w:iCs/>
          <w:color w:val="000000"/>
          <w:szCs w:val="24"/>
        </w:rPr>
        <w:t xml:space="preserve">, </w:t>
      </w:r>
      <w:r w:rsidR="006B6EB1">
        <w:rPr>
          <w:color w:val="000000"/>
          <w:szCs w:val="24"/>
        </w:rPr>
        <w:t>1-29. Published online: 18 Mar 2024</w:t>
      </w:r>
      <w:r w:rsidR="006B6EB1" w:rsidRPr="006B6EB1">
        <w:rPr>
          <w:color w:val="000000"/>
          <w:szCs w:val="24"/>
        </w:rPr>
        <w:t>. https://doi-org.ezproxy.lib.uh.edu/10.1080/15548732.2024.2328101</w:t>
      </w:r>
      <w:r w:rsidR="004236A4">
        <w:rPr>
          <w:i/>
          <w:iCs/>
          <w:color w:val="000000"/>
          <w:szCs w:val="24"/>
        </w:rPr>
        <w:t xml:space="preserve"> </w:t>
      </w:r>
      <w:r w:rsidR="004236A4">
        <w:rPr>
          <w:color w:val="000000"/>
          <w:szCs w:val="24"/>
        </w:rPr>
        <w:t>(SSCI Journal Impact Factor 1.2)</w:t>
      </w:r>
    </w:p>
    <w:p w14:paraId="31150C46" w14:textId="7519F955" w:rsidR="009F7ECE" w:rsidRPr="000E0287" w:rsidRDefault="009F7ECE" w:rsidP="000E0287">
      <w:pPr>
        <w:widowControl w:val="0"/>
        <w:tabs>
          <w:tab w:val="left" w:pos="900"/>
        </w:tabs>
        <w:ind w:left="1440"/>
        <w:rPr>
          <w:b/>
          <w:bCs/>
          <w:color w:val="000000"/>
          <w:szCs w:val="24"/>
        </w:rPr>
      </w:pPr>
    </w:p>
    <w:p w14:paraId="74D4A77C" w14:textId="5E01E96C" w:rsidR="00834899" w:rsidRPr="00834899" w:rsidRDefault="009F7ECE" w:rsidP="00834899">
      <w:pPr>
        <w:widowControl w:val="0"/>
        <w:numPr>
          <w:ilvl w:val="2"/>
          <w:numId w:val="44"/>
        </w:numPr>
        <w:tabs>
          <w:tab w:val="left" w:pos="900"/>
        </w:tabs>
        <w:ind w:left="1440" w:hanging="990"/>
        <w:rPr>
          <w:i/>
          <w:iCs/>
          <w:color w:val="000000"/>
          <w:szCs w:val="24"/>
        </w:rPr>
      </w:pPr>
      <w:r w:rsidRPr="000E0287">
        <w:rPr>
          <w:color w:val="000000"/>
          <w:szCs w:val="24"/>
          <w:lang w:val="de-DE"/>
        </w:rPr>
        <w:t xml:space="preserve">   </w:t>
      </w:r>
      <w:r w:rsidR="00834899" w:rsidRPr="00834899">
        <w:rPr>
          <w:color w:val="000000"/>
          <w:szCs w:val="24"/>
          <w:lang w:val="de-DE"/>
        </w:rPr>
        <w:t xml:space="preserve">Ma, Y., </w:t>
      </w:r>
      <w:r w:rsidR="00834899" w:rsidRPr="00834899">
        <w:rPr>
          <w:b/>
          <w:bCs/>
          <w:color w:val="000000"/>
          <w:szCs w:val="24"/>
          <w:lang w:val="de-DE"/>
        </w:rPr>
        <w:t>Leung, P.</w:t>
      </w:r>
      <w:r w:rsidR="00834899" w:rsidRPr="00834899">
        <w:rPr>
          <w:color w:val="000000"/>
          <w:szCs w:val="24"/>
          <w:lang w:val="de-DE"/>
        </w:rPr>
        <w:t>, Wang, Y., Cheung, M</w:t>
      </w:r>
      <w:r w:rsidR="00834899" w:rsidRPr="00834899">
        <w:rPr>
          <w:b/>
          <w:bCs/>
          <w:color w:val="000000"/>
          <w:szCs w:val="24"/>
          <w:lang w:val="de-DE"/>
        </w:rPr>
        <w:t>.</w:t>
      </w:r>
      <w:r w:rsidR="00834899" w:rsidRPr="00834899">
        <w:rPr>
          <w:color w:val="000000"/>
          <w:szCs w:val="24"/>
          <w:lang w:val="de-DE"/>
        </w:rPr>
        <w:t xml:space="preserve">, Chen, X., &amp; Sun, X. (2024, Online First). </w:t>
      </w:r>
      <w:r w:rsidR="00834899" w:rsidRPr="00834899">
        <w:rPr>
          <w:color w:val="000000"/>
          <w:szCs w:val="24"/>
        </w:rPr>
        <w:t xml:space="preserve">Psychological resilience and mental health among older </w:t>
      </w:r>
      <w:proofErr w:type="spellStart"/>
      <w:r w:rsidR="00834899" w:rsidRPr="00834899">
        <w:rPr>
          <w:i/>
          <w:iCs/>
          <w:color w:val="000000"/>
          <w:szCs w:val="24"/>
        </w:rPr>
        <w:t>Tekun</w:t>
      </w:r>
      <w:proofErr w:type="spellEnd"/>
      <w:r w:rsidR="00834899" w:rsidRPr="00834899">
        <w:rPr>
          <w:color w:val="000000"/>
          <w:szCs w:val="24"/>
        </w:rPr>
        <w:t xml:space="preserve"> men in long-term care facilities in rural China. </w:t>
      </w:r>
      <w:r w:rsidR="00834899" w:rsidRPr="00834899">
        <w:rPr>
          <w:i/>
          <w:iCs/>
          <w:color w:val="000000"/>
          <w:szCs w:val="24"/>
        </w:rPr>
        <w:t>Journal of Ethnic &amp; Cultural Diversity in Social Work.</w:t>
      </w:r>
      <w:r w:rsidR="00834899" w:rsidRPr="00834899">
        <w:rPr>
          <w:bCs/>
          <w:color w:val="000000"/>
          <w:szCs w:val="24"/>
        </w:rPr>
        <w:t xml:space="preserve"> </w:t>
      </w:r>
      <w:hyperlink r:id="rId8" w:history="1">
        <w:r w:rsidR="00834899" w:rsidRPr="00834899">
          <w:rPr>
            <w:rStyle w:val="Hyperlink"/>
            <w:szCs w:val="24"/>
          </w:rPr>
          <w:t>https://doi.org/10.1080/15313204.2024.2335883</w:t>
        </w:r>
      </w:hyperlink>
      <w:r w:rsidR="00834899" w:rsidRPr="00834899">
        <w:rPr>
          <w:color w:val="000000"/>
          <w:szCs w:val="24"/>
        </w:rPr>
        <w:t xml:space="preserve"> (SSCI Journal Impact Factor 2023: 1.4)</w:t>
      </w:r>
    </w:p>
    <w:p w14:paraId="2C685910" w14:textId="1D2A3ADB" w:rsidR="00C50E2B" w:rsidRPr="00834899" w:rsidRDefault="00C50E2B" w:rsidP="00834899">
      <w:pPr>
        <w:widowControl w:val="0"/>
        <w:tabs>
          <w:tab w:val="left" w:pos="900"/>
        </w:tabs>
        <w:ind w:left="1440"/>
        <w:rPr>
          <w:b/>
          <w:bCs/>
          <w:color w:val="000000"/>
          <w:szCs w:val="24"/>
        </w:rPr>
      </w:pPr>
    </w:p>
    <w:p w14:paraId="5609EA6A" w14:textId="5BD457A8" w:rsidR="00DF4982" w:rsidRDefault="00F13436" w:rsidP="00F13436">
      <w:pPr>
        <w:widowControl w:val="0"/>
        <w:numPr>
          <w:ilvl w:val="2"/>
          <w:numId w:val="44"/>
        </w:numPr>
        <w:tabs>
          <w:tab w:val="left" w:pos="900"/>
        </w:tabs>
        <w:ind w:left="1440" w:hanging="990"/>
        <w:rPr>
          <w:color w:val="000000"/>
          <w:szCs w:val="24"/>
        </w:rPr>
      </w:pPr>
      <w:r w:rsidRPr="00C66249">
        <w:rPr>
          <w:color w:val="000000"/>
          <w:szCs w:val="24"/>
        </w:rPr>
        <w:t xml:space="preserve">    </w:t>
      </w:r>
      <w:r w:rsidR="00DF4982" w:rsidRPr="007650F4">
        <w:rPr>
          <w:color w:val="000000"/>
          <w:szCs w:val="24"/>
          <w:lang w:val="de-DE"/>
        </w:rPr>
        <w:t xml:space="preserve">Huang, Y., Mohr, G., Cheung, M., &amp; </w:t>
      </w:r>
      <w:r w:rsidR="00DF4982" w:rsidRPr="007650F4">
        <w:rPr>
          <w:b/>
          <w:bCs/>
          <w:color w:val="000000"/>
          <w:szCs w:val="24"/>
          <w:lang w:val="de-DE"/>
        </w:rPr>
        <w:t>Leung, P.</w:t>
      </w:r>
      <w:r w:rsidR="00DF4982" w:rsidRPr="007650F4">
        <w:rPr>
          <w:color w:val="000000"/>
          <w:szCs w:val="24"/>
          <w:lang w:val="de-DE"/>
        </w:rPr>
        <w:t xml:space="preserve"> (2024). </w:t>
      </w:r>
      <w:r w:rsidR="00DF4982" w:rsidRPr="00DF4982">
        <w:rPr>
          <w:color w:val="000000"/>
          <w:szCs w:val="24"/>
        </w:rPr>
        <w:t>Parental access to the ‘Sexual Conviction Record Check’ sex offender registry in Hong Kong. </w:t>
      </w:r>
      <w:r w:rsidR="00DF4982" w:rsidRPr="00DF4982">
        <w:rPr>
          <w:i/>
          <w:iCs/>
          <w:color w:val="000000"/>
          <w:szCs w:val="24"/>
        </w:rPr>
        <w:t>Children and Youth Services Review, 156</w:t>
      </w:r>
      <w:r w:rsidR="00DF4982" w:rsidRPr="00DF4982">
        <w:rPr>
          <w:color w:val="000000"/>
          <w:szCs w:val="24"/>
        </w:rPr>
        <w:t>, 107310. </w:t>
      </w:r>
      <w:hyperlink r:id="rId9" w:history="1">
        <w:r w:rsidRPr="00577EDC">
          <w:rPr>
            <w:rStyle w:val="Hyperlink"/>
            <w:szCs w:val="24"/>
          </w:rPr>
          <w:t>https://doi.org/10.1016/j.childyouth.2023.107310</w:t>
        </w:r>
      </w:hyperlink>
      <w:r w:rsidR="00DF4982" w:rsidRPr="00DF4982">
        <w:rPr>
          <w:color w:val="000000"/>
          <w:szCs w:val="24"/>
        </w:rPr>
        <w:t> (SSCI Journal Impact Factor 2022: 3.3, Authorship: 30-20-25-25).</w:t>
      </w:r>
    </w:p>
    <w:bookmarkEnd w:id="2"/>
    <w:p w14:paraId="70975C0D" w14:textId="77777777" w:rsidR="00C50E2B" w:rsidRDefault="00C50E2B" w:rsidP="006444E8">
      <w:pPr>
        <w:widowControl w:val="0"/>
        <w:tabs>
          <w:tab w:val="left" w:pos="900"/>
        </w:tabs>
        <w:rPr>
          <w:color w:val="000000"/>
          <w:szCs w:val="24"/>
        </w:rPr>
      </w:pPr>
    </w:p>
    <w:p w14:paraId="3537F3E6" w14:textId="0ACED19D" w:rsidR="008420C1" w:rsidRPr="00492548" w:rsidRDefault="00DF4982" w:rsidP="00836B3F">
      <w:pPr>
        <w:widowControl w:val="0"/>
        <w:numPr>
          <w:ilvl w:val="2"/>
          <w:numId w:val="44"/>
        </w:numPr>
        <w:tabs>
          <w:tab w:val="left" w:pos="900"/>
        </w:tabs>
        <w:ind w:left="1440" w:hanging="990"/>
        <w:rPr>
          <w:color w:val="000000"/>
          <w:szCs w:val="24"/>
        </w:rPr>
      </w:pPr>
      <w:r w:rsidRPr="00C66249">
        <w:rPr>
          <w:color w:val="000000"/>
          <w:szCs w:val="24"/>
        </w:rPr>
        <w:t xml:space="preserve">    </w:t>
      </w:r>
      <w:r w:rsidRPr="00492548">
        <w:rPr>
          <w:color w:val="000000"/>
          <w:szCs w:val="24"/>
          <w:lang w:val="de-DE"/>
        </w:rPr>
        <w:t xml:space="preserve">Wang, </w:t>
      </w:r>
      <w:r w:rsidR="00492548" w:rsidRPr="00492548">
        <w:rPr>
          <w:lang w:val="de-DE"/>
        </w:rPr>
        <w:t>G., *Xu, L., *Cheung, M</w:t>
      </w:r>
      <w:r w:rsidR="00492548" w:rsidRPr="00492548">
        <w:rPr>
          <w:b/>
          <w:lang w:val="de-DE"/>
        </w:rPr>
        <w:t>.</w:t>
      </w:r>
      <w:r w:rsidR="00492548" w:rsidRPr="00492548">
        <w:rPr>
          <w:lang w:val="de-DE"/>
        </w:rPr>
        <w:t xml:space="preserve">, &amp; </w:t>
      </w:r>
      <w:r w:rsidR="00492548" w:rsidRPr="00492548">
        <w:rPr>
          <w:b/>
          <w:bCs/>
          <w:lang w:val="de-DE"/>
        </w:rPr>
        <w:t>Leung, P</w:t>
      </w:r>
      <w:r w:rsidR="00492548" w:rsidRPr="00492548">
        <w:rPr>
          <w:lang w:val="de-DE"/>
        </w:rPr>
        <w:t xml:space="preserve">. (2024). </w:t>
      </w:r>
      <w:r w:rsidR="00492548" w:rsidRPr="00865A4A">
        <w:t xml:space="preserve">Evolution of values in China: </w:t>
      </w:r>
      <w:proofErr w:type="spellStart"/>
      <w:r w:rsidR="00492548" w:rsidRPr="00865A4A">
        <w:t>Disembredding</w:t>
      </w:r>
      <w:proofErr w:type="spellEnd"/>
      <w:r w:rsidR="00492548" w:rsidRPr="00865A4A">
        <w:t xml:space="preserve"> factors and structural transformation. </w:t>
      </w:r>
      <w:r w:rsidR="00492548" w:rsidRPr="00865A4A">
        <w:rPr>
          <w:i/>
          <w:iCs/>
        </w:rPr>
        <w:t>International Social Work</w:t>
      </w:r>
      <w:r w:rsidR="00492548">
        <w:rPr>
          <w:i/>
          <w:iCs/>
        </w:rPr>
        <w:t>, 64</w:t>
      </w:r>
      <w:r w:rsidR="00492548">
        <w:t>(4), 1030-1044</w:t>
      </w:r>
      <w:r w:rsidR="00492548" w:rsidRPr="00865A4A">
        <w:rPr>
          <w:i/>
          <w:iCs/>
        </w:rPr>
        <w:t>.</w:t>
      </w:r>
      <w:r w:rsidR="00492548" w:rsidRPr="00865A4A">
        <w:t xml:space="preserve"> </w:t>
      </w:r>
      <w:hyperlink r:id="rId10" w:history="1">
        <w:r w:rsidR="00492548" w:rsidRPr="00865A4A">
          <w:rPr>
            <w:rStyle w:val="Hyperlink"/>
          </w:rPr>
          <w:t>https://doi.org/10.1177/00208728231221362</w:t>
        </w:r>
      </w:hyperlink>
      <w:r w:rsidR="00492548" w:rsidRPr="00865A4A">
        <w:t xml:space="preserve"> (SSCI Journal Impact Factor 202</w:t>
      </w:r>
      <w:r w:rsidR="00492548">
        <w:t>3</w:t>
      </w:r>
      <w:r w:rsidR="00492548" w:rsidRPr="00865A4A">
        <w:t xml:space="preserve">: </w:t>
      </w:r>
      <w:r w:rsidR="00492548">
        <w:t>1</w:t>
      </w:r>
      <w:r w:rsidR="00492548" w:rsidRPr="00865A4A">
        <w:t xml:space="preserve">.2) Free e-copy: </w:t>
      </w:r>
      <w:hyperlink r:id="rId11" w:history="1">
        <w:r w:rsidR="00492548" w:rsidRPr="00865A4A">
          <w:rPr>
            <w:rStyle w:val="Hyperlink"/>
          </w:rPr>
          <w:t>https://journals.sagepub.com/eprint/ZG7KWFC9JTYRWUQSBJN8/full</w:t>
        </w:r>
      </w:hyperlink>
    </w:p>
    <w:p w14:paraId="5BA6D087" w14:textId="77777777" w:rsidR="00492548" w:rsidRDefault="00492548" w:rsidP="00492548">
      <w:pPr>
        <w:pStyle w:val="ListParagraph"/>
        <w:rPr>
          <w:color w:val="000000"/>
          <w:szCs w:val="24"/>
        </w:rPr>
      </w:pPr>
    </w:p>
    <w:p w14:paraId="0AA1054B" w14:textId="77777777" w:rsidR="00492548" w:rsidRPr="00DF4982" w:rsidRDefault="00492548" w:rsidP="00492548">
      <w:pPr>
        <w:widowControl w:val="0"/>
        <w:numPr>
          <w:ilvl w:val="2"/>
          <w:numId w:val="44"/>
        </w:numPr>
        <w:tabs>
          <w:tab w:val="left" w:pos="900"/>
        </w:tabs>
        <w:ind w:left="1440" w:hanging="990"/>
        <w:rPr>
          <w:color w:val="000000"/>
          <w:szCs w:val="24"/>
        </w:rPr>
      </w:pPr>
      <w:r>
        <w:rPr>
          <w:color w:val="000000"/>
          <w:szCs w:val="24"/>
        </w:rPr>
        <w:t xml:space="preserve">    </w:t>
      </w:r>
      <w:r w:rsidRPr="00385007">
        <w:rPr>
          <w:color w:val="000000"/>
          <w:szCs w:val="24"/>
        </w:rPr>
        <w:t xml:space="preserve">Brewer, K. B., Gearing, R. E., Cheung, M., </w:t>
      </w:r>
      <w:r w:rsidRPr="00385007">
        <w:rPr>
          <w:b/>
          <w:bCs/>
          <w:color w:val="000000"/>
          <w:szCs w:val="24"/>
        </w:rPr>
        <w:t>Leung, P.,</w:t>
      </w:r>
      <w:r w:rsidRPr="00385007">
        <w:rPr>
          <w:color w:val="000000"/>
          <w:szCs w:val="24"/>
        </w:rPr>
        <w:t xml:space="preserve"> Carr, C., Savani, S., Ma, Y., Chen, W., &amp; He, X. (</w:t>
      </w:r>
      <w:r>
        <w:rPr>
          <w:color w:val="000000"/>
          <w:szCs w:val="24"/>
        </w:rPr>
        <w:t>2023</w:t>
      </w:r>
      <w:r w:rsidRPr="00385007">
        <w:rPr>
          <w:color w:val="000000"/>
          <w:szCs w:val="24"/>
        </w:rPr>
        <w:t xml:space="preserve">). Formal vs. </w:t>
      </w:r>
      <w:r>
        <w:rPr>
          <w:color w:val="000000"/>
          <w:szCs w:val="24"/>
        </w:rPr>
        <w:t>informal</w:t>
      </w:r>
      <w:r w:rsidRPr="00385007">
        <w:rPr>
          <w:color w:val="000000"/>
          <w:szCs w:val="24"/>
        </w:rPr>
        <w:t xml:space="preserve"> </w:t>
      </w:r>
      <w:r>
        <w:rPr>
          <w:color w:val="000000"/>
          <w:szCs w:val="24"/>
        </w:rPr>
        <w:t>p</w:t>
      </w:r>
      <w:r w:rsidRPr="00385007">
        <w:rPr>
          <w:color w:val="000000"/>
          <w:szCs w:val="24"/>
        </w:rPr>
        <w:t xml:space="preserve">athways to </w:t>
      </w:r>
      <w:r>
        <w:rPr>
          <w:color w:val="000000"/>
          <w:szCs w:val="24"/>
        </w:rPr>
        <w:t>m</w:t>
      </w:r>
      <w:r w:rsidRPr="00385007">
        <w:rPr>
          <w:color w:val="000000"/>
          <w:szCs w:val="24"/>
        </w:rPr>
        <w:t xml:space="preserve">ental </w:t>
      </w:r>
      <w:r>
        <w:rPr>
          <w:color w:val="000000"/>
          <w:szCs w:val="24"/>
        </w:rPr>
        <w:t>h</w:t>
      </w:r>
      <w:r w:rsidRPr="00385007">
        <w:rPr>
          <w:color w:val="000000"/>
          <w:szCs w:val="24"/>
        </w:rPr>
        <w:t xml:space="preserve">ealth </w:t>
      </w:r>
      <w:r>
        <w:rPr>
          <w:color w:val="000000"/>
          <w:szCs w:val="24"/>
        </w:rPr>
        <w:t>c</w:t>
      </w:r>
      <w:r w:rsidRPr="00385007">
        <w:rPr>
          <w:color w:val="000000"/>
          <w:szCs w:val="24"/>
        </w:rPr>
        <w:t xml:space="preserve">are in China. </w:t>
      </w:r>
      <w:r w:rsidRPr="009F7ECE">
        <w:rPr>
          <w:i/>
          <w:iCs/>
          <w:color w:val="000000"/>
          <w:szCs w:val="24"/>
        </w:rPr>
        <w:t>China Journal of Social Work.</w:t>
      </w:r>
      <w:r>
        <w:rPr>
          <w:color w:val="000000"/>
          <w:szCs w:val="24"/>
        </w:rPr>
        <w:t xml:space="preserve"> </w:t>
      </w:r>
      <w:r w:rsidRPr="00937AE8">
        <w:rPr>
          <w:color w:val="000000"/>
          <w:szCs w:val="24"/>
        </w:rPr>
        <w:t xml:space="preserve">Advance online publication. </w:t>
      </w:r>
      <w:hyperlink r:id="rId12" w:history="1">
        <w:r w:rsidRPr="00833E09">
          <w:rPr>
            <w:rStyle w:val="Hyperlink"/>
            <w:szCs w:val="24"/>
          </w:rPr>
          <w:t>https://doi.org/10.1080/17525098.2023.2252913</w:t>
        </w:r>
      </w:hyperlink>
    </w:p>
    <w:p w14:paraId="57365D51" w14:textId="77777777" w:rsidR="00492548" w:rsidRPr="00492548" w:rsidRDefault="00492548" w:rsidP="00492548">
      <w:pPr>
        <w:widowControl w:val="0"/>
        <w:tabs>
          <w:tab w:val="left" w:pos="900"/>
        </w:tabs>
        <w:ind w:left="1440"/>
        <w:rPr>
          <w:color w:val="000000"/>
          <w:szCs w:val="24"/>
        </w:rPr>
      </w:pPr>
    </w:p>
    <w:p w14:paraId="57BAD2DB" w14:textId="4B0BF298" w:rsidR="008420C1" w:rsidRDefault="008420C1" w:rsidP="007A1246">
      <w:pPr>
        <w:widowControl w:val="0"/>
        <w:numPr>
          <w:ilvl w:val="2"/>
          <w:numId w:val="44"/>
        </w:numPr>
        <w:tabs>
          <w:tab w:val="left" w:pos="900"/>
        </w:tabs>
        <w:ind w:left="1440" w:hanging="990"/>
        <w:rPr>
          <w:color w:val="000000"/>
          <w:szCs w:val="24"/>
        </w:rPr>
      </w:pPr>
      <w:r w:rsidRPr="00492548">
        <w:rPr>
          <w:color w:val="000000"/>
          <w:szCs w:val="24"/>
        </w:rPr>
        <w:t xml:space="preserve">     </w:t>
      </w:r>
      <w:r w:rsidRPr="007650F4">
        <w:rPr>
          <w:color w:val="000000"/>
          <w:szCs w:val="24"/>
          <w:lang w:val="de-DE"/>
        </w:rPr>
        <w:t xml:space="preserve">Cheung, M., </w:t>
      </w:r>
      <w:r w:rsidRPr="007650F4">
        <w:rPr>
          <w:b/>
          <w:bCs/>
          <w:color w:val="000000"/>
          <w:szCs w:val="24"/>
          <w:lang w:val="de-DE"/>
        </w:rPr>
        <w:t>Leung, P.,</w:t>
      </w:r>
      <w:r w:rsidRPr="007650F4">
        <w:rPr>
          <w:color w:val="000000"/>
          <w:szCs w:val="24"/>
          <w:lang w:val="de-DE"/>
        </w:rPr>
        <w:t xml:space="preserve"> Zhou, S., Yu, M., Chen, X., Ford, A., &amp; *Huang, Y. (2023). </w:t>
      </w:r>
      <w:r w:rsidRPr="008420C1">
        <w:rPr>
          <w:color w:val="000000"/>
          <w:szCs w:val="24"/>
        </w:rPr>
        <w:t>Timing of sexuality education: Hong Kong Preteens’ perception of sexual health. Archives of Sexual Behavior, 52(1), 95-106. https://doi.org/10.1007/s10508-022-02471-9 (SSCI-JIF2021: 4.891; Authorship: 35-25-15-10-5-5-5). (*Corresponding Author)</w:t>
      </w:r>
    </w:p>
    <w:p w14:paraId="5C7E76D8" w14:textId="77777777" w:rsidR="00AF1D4F" w:rsidRDefault="00AF1D4F" w:rsidP="00AF1D4F">
      <w:pPr>
        <w:widowControl w:val="0"/>
        <w:tabs>
          <w:tab w:val="left" w:pos="900"/>
        </w:tabs>
        <w:ind w:left="900"/>
        <w:rPr>
          <w:color w:val="000000"/>
          <w:szCs w:val="24"/>
        </w:rPr>
      </w:pPr>
    </w:p>
    <w:p w14:paraId="5E77E36C" w14:textId="7AA220DF" w:rsidR="00315699" w:rsidRPr="00AF1D4F" w:rsidRDefault="00385007" w:rsidP="007A1246">
      <w:pPr>
        <w:widowControl w:val="0"/>
        <w:numPr>
          <w:ilvl w:val="2"/>
          <w:numId w:val="44"/>
        </w:numPr>
        <w:tabs>
          <w:tab w:val="left" w:pos="900"/>
        </w:tabs>
        <w:ind w:left="1440" w:hanging="990"/>
        <w:rPr>
          <w:color w:val="000000"/>
          <w:szCs w:val="24"/>
        </w:rPr>
      </w:pPr>
      <w:r w:rsidRPr="00AF1D4F">
        <w:rPr>
          <w:color w:val="000000"/>
          <w:szCs w:val="24"/>
        </w:rPr>
        <w:t xml:space="preserve"> </w:t>
      </w:r>
      <w:r w:rsidR="00AF1D4F">
        <w:rPr>
          <w:color w:val="000000"/>
          <w:szCs w:val="24"/>
        </w:rPr>
        <w:tab/>
      </w:r>
      <w:r w:rsidR="00315699" w:rsidRPr="00AF1D4F">
        <w:rPr>
          <w:color w:val="000000"/>
          <w:szCs w:val="24"/>
        </w:rPr>
        <w:t xml:space="preserve">Brewer, K. B., Gearing, R. E., Cheung, M., </w:t>
      </w:r>
      <w:r w:rsidR="00315699" w:rsidRPr="00AF1D4F">
        <w:rPr>
          <w:b/>
          <w:color w:val="000000"/>
          <w:szCs w:val="24"/>
        </w:rPr>
        <w:t>Leung, P</w:t>
      </w:r>
      <w:r w:rsidR="00315699" w:rsidRPr="00AF1D4F">
        <w:rPr>
          <w:color w:val="000000"/>
          <w:szCs w:val="24"/>
        </w:rPr>
        <w:t>., Chen, W., Carr, L. C., Bjugstad, A. &amp; He, X. (</w:t>
      </w:r>
      <w:r w:rsidR="00AF1D4F" w:rsidRPr="00AF1D4F">
        <w:rPr>
          <w:color w:val="000000"/>
          <w:szCs w:val="24"/>
        </w:rPr>
        <w:t>2022</w:t>
      </w:r>
      <w:r w:rsidR="00315699" w:rsidRPr="00AF1D4F">
        <w:rPr>
          <w:color w:val="000000"/>
          <w:szCs w:val="24"/>
        </w:rPr>
        <w:t>). Stigma’s influence on mental health treatment in China. </w:t>
      </w:r>
      <w:r w:rsidR="00315699" w:rsidRPr="00AF1D4F">
        <w:rPr>
          <w:i/>
          <w:iCs/>
          <w:color w:val="000000"/>
          <w:szCs w:val="24"/>
        </w:rPr>
        <w:t>Journal of Mental Health and Social Behavior</w:t>
      </w:r>
      <w:r w:rsidR="00AF1D4F" w:rsidRPr="00AF1D4F">
        <w:rPr>
          <w:i/>
          <w:iCs/>
          <w:color w:val="000000"/>
          <w:szCs w:val="24"/>
        </w:rPr>
        <w:t>, 4</w:t>
      </w:r>
      <w:r w:rsidR="00AF1D4F" w:rsidRPr="00AF1D4F">
        <w:rPr>
          <w:color w:val="000000"/>
          <w:szCs w:val="24"/>
        </w:rPr>
        <w:t>(2), Article 172.  https://doi.org/10.33790/jmhsb1100172 (IF 2021: 5.179)</w:t>
      </w:r>
    </w:p>
    <w:p w14:paraId="385C7D9A" w14:textId="77777777" w:rsidR="00315699" w:rsidRDefault="00315699" w:rsidP="00315699">
      <w:pPr>
        <w:widowControl w:val="0"/>
        <w:tabs>
          <w:tab w:val="left" w:pos="900"/>
        </w:tabs>
        <w:ind w:left="900"/>
        <w:rPr>
          <w:color w:val="000000"/>
          <w:szCs w:val="24"/>
        </w:rPr>
      </w:pPr>
      <w:r>
        <w:rPr>
          <w:color w:val="000000"/>
          <w:szCs w:val="24"/>
        </w:rPr>
        <w:t xml:space="preserve">  </w:t>
      </w:r>
    </w:p>
    <w:p w14:paraId="4F4B4ED7" w14:textId="7FFC52B4" w:rsidR="00804F93" w:rsidRPr="00804F93" w:rsidRDefault="00315699" w:rsidP="007A1246">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00804F93" w:rsidRPr="007650F4">
        <w:rPr>
          <w:color w:val="000000"/>
          <w:szCs w:val="24"/>
          <w:lang w:val="de-DE"/>
        </w:rPr>
        <w:t xml:space="preserve">Ma, Y., </w:t>
      </w:r>
      <w:r w:rsidR="00804F93" w:rsidRPr="007650F4">
        <w:rPr>
          <w:b/>
          <w:color w:val="000000"/>
          <w:szCs w:val="24"/>
          <w:lang w:val="de-DE"/>
        </w:rPr>
        <w:t>Leung, P</w:t>
      </w:r>
      <w:r w:rsidR="00804F93" w:rsidRPr="007650F4">
        <w:rPr>
          <w:color w:val="000000"/>
          <w:szCs w:val="24"/>
          <w:lang w:val="de-DE"/>
        </w:rPr>
        <w:t>. Wang, Y</w:t>
      </w:r>
      <w:r w:rsidR="00CD0BA5" w:rsidRPr="007650F4">
        <w:rPr>
          <w:color w:val="000000"/>
          <w:szCs w:val="24"/>
          <w:lang w:val="de-DE"/>
        </w:rPr>
        <w:t>., &amp; Wang, L. (11/03</w:t>
      </w:r>
      <w:r w:rsidR="00804F93" w:rsidRPr="007650F4">
        <w:rPr>
          <w:color w:val="000000"/>
          <w:szCs w:val="24"/>
          <w:lang w:val="de-DE"/>
        </w:rPr>
        <w:t xml:space="preserve">/2022). </w:t>
      </w:r>
      <w:r w:rsidR="00804F93" w:rsidRPr="00804F93">
        <w:rPr>
          <w:color w:val="000000"/>
          <w:szCs w:val="24"/>
        </w:rPr>
        <w:t xml:space="preserve">Psychological Resilience, Activities of Daily Living, and Cognitive Functioning among Older Male </w:t>
      </w:r>
      <w:proofErr w:type="spellStart"/>
      <w:r w:rsidR="00804F93" w:rsidRPr="00804F93">
        <w:rPr>
          <w:color w:val="000000"/>
          <w:szCs w:val="24"/>
        </w:rPr>
        <w:t>Tekun</w:t>
      </w:r>
      <w:proofErr w:type="spellEnd"/>
      <w:r w:rsidR="00804F93" w:rsidRPr="00804F93">
        <w:rPr>
          <w:color w:val="000000"/>
          <w:szCs w:val="24"/>
        </w:rPr>
        <w:t xml:space="preserve"> Adults in Rural Long-Term Care Facilities in China</w:t>
      </w:r>
      <w:r w:rsidR="00804F93">
        <w:rPr>
          <w:color w:val="000000"/>
          <w:szCs w:val="24"/>
        </w:rPr>
        <w:t xml:space="preserve">. </w:t>
      </w:r>
      <w:r w:rsidR="00804F93">
        <w:rPr>
          <w:i/>
          <w:color w:val="000000"/>
          <w:szCs w:val="24"/>
        </w:rPr>
        <w:t xml:space="preserve">Social Work in </w:t>
      </w:r>
      <w:r w:rsidR="00804F93">
        <w:rPr>
          <w:i/>
          <w:color w:val="000000"/>
          <w:szCs w:val="24"/>
        </w:rPr>
        <w:lastRenderedPageBreak/>
        <w:t>Health Care.</w:t>
      </w:r>
      <w:r w:rsidR="0004252D">
        <w:rPr>
          <w:i/>
          <w:color w:val="000000"/>
          <w:szCs w:val="24"/>
        </w:rPr>
        <w:t xml:space="preserve"> </w:t>
      </w:r>
      <w:r w:rsidR="0004252D">
        <w:rPr>
          <w:color w:val="000000"/>
          <w:szCs w:val="24"/>
        </w:rPr>
        <w:t>(JIF</w:t>
      </w:r>
      <w:r w:rsidR="007A1246">
        <w:rPr>
          <w:color w:val="000000"/>
          <w:szCs w:val="24"/>
        </w:rPr>
        <w:t xml:space="preserve"> </w:t>
      </w:r>
      <w:r w:rsidR="0004252D">
        <w:rPr>
          <w:color w:val="000000"/>
          <w:szCs w:val="24"/>
        </w:rPr>
        <w:t>2021: 2.313)</w:t>
      </w:r>
    </w:p>
    <w:p w14:paraId="171C7C67" w14:textId="77777777" w:rsidR="00804F93" w:rsidRPr="00804F93" w:rsidRDefault="00804F93" w:rsidP="00804F93">
      <w:pPr>
        <w:widowControl w:val="0"/>
        <w:tabs>
          <w:tab w:val="left" w:pos="900"/>
        </w:tabs>
        <w:ind w:left="900"/>
        <w:rPr>
          <w:color w:val="000000"/>
          <w:szCs w:val="24"/>
        </w:rPr>
      </w:pPr>
    </w:p>
    <w:p w14:paraId="03C7DAB0" w14:textId="77777777" w:rsidR="00EE13AA" w:rsidRPr="00EE13AA" w:rsidRDefault="001E6C3C" w:rsidP="007A1246">
      <w:pPr>
        <w:widowControl w:val="0"/>
        <w:numPr>
          <w:ilvl w:val="2"/>
          <w:numId w:val="44"/>
        </w:numPr>
        <w:tabs>
          <w:tab w:val="left" w:pos="900"/>
        </w:tabs>
        <w:ind w:left="1440" w:hanging="990"/>
        <w:rPr>
          <w:color w:val="000000"/>
          <w:szCs w:val="24"/>
        </w:rPr>
      </w:pPr>
      <w:r>
        <w:rPr>
          <w:b/>
          <w:color w:val="000000"/>
          <w:szCs w:val="24"/>
        </w:rPr>
        <w:t xml:space="preserve">    </w:t>
      </w:r>
      <w:r w:rsidR="003D1E4C" w:rsidRPr="00EE13AA">
        <w:rPr>
          <w:b/>
          <w:color w:val="000000"/>
          <w:szCs w:val="24"/>
        </w:rPr>
        <w:t>Leung, P</w:t>
      </w:r>
      <w:r w:rsidR="00EE13AA">
        <w:rPr>
          <w:color w:val="000000"/>
          <w:szCs w:val="24"/>
        </w:rPr>
        <w:t xml:space="preserve">., </w:t>
      </w:r>
      <w:r w:rsidR="00EE13AA" w:rsidRPr="00EE13AA">
        <w:rPr>
          <w:color w:val="201F1E"/>
          <w:bdr w:val="none" w:sz="0" w:space="0" w:color="auto" w:frame="1"/>
          <w:shd w:val="clear" w:color="auto" w:fill="FFFFFF"/>
        </w:rPr>
        <w:t>Gearing, R.E., Chen, W., Cheung, M., Brewer, K.B., Li, X., &amp; He, X. (2022). Public stigma on depression comorbid with diabetes: A vignette-method study in China. </w:t>
      </w:r>
      <w:r w:rsidR="00EE13AA" w:rsidRPr="00EE13AA">
        <w:rPr>
          <w:i/>
          <w:iCs/>
          <w:color w:val="201F1E"/>
          <w:bdr w:val="none" w:sz="0" w:space="0" w:color="auto" w:frame="1"/>
          <w:shd w:val="clear" w:color="auto" w:fill="FFFFFF"/>
        </w:rPr>
        <w:t>Diabetes Case Reports</w:t>
      </w:r>
      <w:r w:rsidR="00EE13AA" w:rsidRPr="00EE13AA">
        <w:rPr>
          <w:color w:val="201F1E"/>
          <w:bdr w:val="none" w:sz="0" w:space="0" w:color="auto" w:frame="1"/>
          <w:shd w:val="clear" w:color="auto" w:fill="FFFFFF"/>
        </w:rPr>
        <w:t>, 7(3)</w:t>
      </w:r>
      <w:r w:rsidR="00EE13AA" w:rsidRPr="00EE13AA">
        <w:rPr>
          <w:i/>
          <w:iCs/>
          <w:color w:val="201F1E"/>
          <w:bdr w:val="none" w:sz="0" w:space="0" w:color="auto" w:frame="1"/>
          <w:shd w:val="clear" w:color="auto" w:fill="FFFFFF"/>
        </w:rPr>
        <w:t>, </w:t>
      </w:r>
      <w:r w:rsidR="00EE13AA" w:rsidRPr="00EE13AA">
        <w:rPr>
          <w:color w:val="201F1E"/>
          <w:bdr w:val="none" w:sz="0" w:space="0" w:color="auto" w:frame="1"/>
          <w:shd w:val="clear" w:color="auto" w:fill="FFFFFF"/>
        </w:rPr>
        <w:t>112. </w:t>
      </w:r>
      <w:bookmarkStart w:id="4" w:name="x__Hlk106782605"/>
      <w:bookmarkEnd w:id="4"/>
      <w:r w:rsidR="00EE13AA" w:rsidRPr="00EE13AA">
        <w:rPr>
          <w:color w:val="201F1E"/>
          <w:bdr w:val="none" w:sz="0" w:space="0" w:color="auto" w:frame="1"/>
          <w:shd w:val="clear" w:color="auto" w:fill="FFFFFF"/>
        </w:rPr>
        <w:fldChar w:fldCharType="begin"/>
      </w:r>
      <w:r w:rsidR="00EE13AA" w:rsidRPr="00EE13AA">
        <w:rPr>
          <w:color w:val="201F1E"/>
          <w:bdr w:val="none" w:sz="0" w:space="0" w:color="auto" w:frame="1"/>
          <w:shd w:val="clear" w:color="auto" w:fill="FFFFFF"/>
        </w:rPr>
        <w:instrText xml:space="preserve"> HYPERLINK "https://doi.org/10.35248/2572-5629.22.7.112" \t "_blank" </w:instrText>
      </w:r>
      <w:r w:rsidR="00EE13AA" w:rsidRPr="00EE13AA">
        <w:rPr>
          <w:color w:val="201F1E"/>
          <w:bdr w:val="none" w:sz="0" w:space="0" w:color="auto" w:frame="1"/>
          <w:shd w:val="clear" w:color="auto" w:fill="FFFFFF"/>
        </w:rPr>
      </w:r>
      <w:r w:rsidR="00EE13AA" w:rsidRPr="00EE13AA">
        <w:rPr>
          <w:color w:val="201F1E"/>
          <w:bdr w:val="none" w:sz="0" w:space="0" w:color="auto" w:frame="1"/>
          <w:shd w:val="clear" w:color="auto" w:fill="FFFFFF"/>
        </w:rPr>
        <w:fldChar w:fldCharType="separate"/>
      </w:r>
      <w:r w:rsidR="00EE13AA" w:rsidRPr="00EE13AA">
        <w:rPr>
          <w:color w:val="0563C1"/>
          <w:u w:val="single"/>
          <w:bdr w:val="none" w:sz="0" w:space="0" w:color="auto" w:frame="1"/>
          <w:shd w:val="clear" w:color="auto" w:fill="FFFFFF"/>
        </w:rPr>
        <w:t>https://doi.org/10.35248/2572-5629.22.7.112</w:t>
      </w:r>
      <w:r w:rsidR="00EE13AA" w:rsidRPr="00EE13AA">
        <w:rPr>
          <w:color w:val="201F1E"/>
          <w:bdr w:val="none" w:sz="0" w:space="0" w:color="auto" w:frame="1"/>
          <w:shd w:val="clear" w:color="auto" w:fill="FFFFFF"/>
        </w:rPr>
        <w:fldChar w:fldCharType="end"/>
      </w:r>
      <w:r w:rsidR="00EE13AA" w:rsidRPr="00EE13AA">
        <w:rPr>
          <w:color w:val="201F1E"/>
          <w:bdr w:val="none" w:sz="0" w:space="0" w:color="auto" w:frame="1"/>
          <w:shd w:val="clear" w:color="auto" w:fill="FFFFFF"/>
        </w:rPr>
        <w:t> or </w:t>
      </w:r>
      <w:hyperlink r:id="rId13" w:tgtFrame="_blank" w:history="1">
        <w:r w:rsidR="00EE13AA" w:rsidRPr="00EE13AA">
          <w:rPr>
            <w:color w:val="0563C1"/>
            <w:u w:val="single"/>
            <w:bdr w:val="none" w:sz="0" w:space="0" w:color="auto" w:frame="1"/>
            <w:shd w:val="clear" w:color="auto" w:fill="FFFFFF"/>
          </w:rPr>
          <w:t>https://www.walshmedicalmedia.com/open-access/public-stigma-on-depression-comorbid-with-diabetes-a-vignette-method-study-in-china-112370.html</w:t>
        </w:r>
      </w:hyperlink>
      <w:r w:rsidR="00EE13AA" w:rsidRPr="00EE13AA">
        <w:rPr>
          <w:color w:val="201F1E"/>
          <w:bdr w:val="none" w:sz="0" w:space="0" w:color="auto" w:frame="1"/>
          <w:shd w:val="clear" w:color="auto" w:fill="FFFFFF"/>
        </w:rPr>
        <w:t> (h-index: 7;  Impact Factor 2020: 3.45)</w:t>
      </w:r>
    </w:p>
    <w:p w14:paraId="251D3502" w14:textId="77777777" w:rsidR="003D1E4C" w:rsidRPr="00EE13AA" w:rsidRDefault="00EE13AA" w:rsidP="00EE13AA">
      <w:pPr>
        <w:widowControl w:val="0"/>
        <w:tabs>
          <w:tab w:val="left" w:pos="900"/>
        </w:tabs>
        <w:ind w:left="900"/>
        <w:rPr>
          <w:color w:val="000000"/>
          <w:szCs w:val="24"/>
        </w:rPr>
      </w:pPr>
      <w:r w:rsidRPr="00EE13AA">
        <w:rPr>
          <w:color w:val="201F1E"/>
          <w:bdr w:val="none" w:sz="0" w:space="0" w:color="auto" w:frame="1"/>
          <w:shd w:val="clear" w:color="auto" w:fill="FFFFFF"/>
        </w:rPr>
        <w:t> </w:t>
      </w:r>
    </w:p>
    <w:p w14:paraId="6C874180" w14:textId="6D3BB084" w:rsidR="00DA28DF" w:rsidRDefault="003D1E4C" w:rsidP="007A1246">
      <w:pPr>
        <w:widowControl w:val="0"/>
        <w:numPr>
          <w:ilvl w:val="2"/>
          <w:numId w:val="44"/>
        </w:numPr>
        <w:tabs>
          <w:tab w:val="left" w:pos="900"/>
        </w:tabs>
        <w:ind w:left="1440" w:hanging="990"/>
        <w:rPr>
          <w:color w:val="000000"/>
          <w:szCs w:val="24"/>
        </w:rPr>
      </w:pPr>
      <w:r>
        <w:rPr>
          <w:color w:val="000000"/>
          <w:szCs w:val="24"/>
        </w:rPr>
        <w:t xml:space="preserve">    </w:t>
      </w:r>
      <w:r w:rsidR="00DA28DF" w:rsidRPr="00DA28DF">
        <w:rPr>
          <w:color w:val="000000"/>
          <w:szCs w:val="24"/>
        </w:rPr>
        <w:t xml:space="preserve">Gearing, R. E., Chen, W., Brewer, K. B., </w:t>
      </w:r>
      <w:r w:rsidR="00DA28DF" w:rsidRPr="00DA28DF">
        <w:rPr>
          <w:b/>
          <w:color w:val="000000"/>
          <w:szCs w:val="24"/>
        </w:rPr>
        <w:t>Leung, P</w:t>
      </w:r>
      <w:r w:rsidR="00DA28DF" w:rsidRPr="00DA28DF">
        <w:rPr>
          <w:color w:val="000000"/>
          <w:szCs w:val="24"/>
        </w:rPr>
        <w:t>., Cheung, M., Carr, L. C., Gomez, G. R.</w:t>
      </w:r>
      <w:r w:rsidR="003764CB">
        <w:rPr>
          <w:color w:val="000000"/>
          <w:szCs w:val="24"/>
        </w:rPr>
        <w:t>, Powell, K., &amp; He, X. (2022</w:t>
      </w:r>
      <w:r w:rsidR="00DA28DF" w:rsidRPr="00DA28DF">
        <w:rPr>
          <w:color w:val="000000"/>
          <w:szCs w:val="24"/>
        </w:rPr>
        <w:t>). Examining Public Stigma of Schizophrenia in China. </w:t>
      </w:r>
      <w:r w:rsidR="00DA28DF" w:rsidRPr="00DA28DF">
        <w:rPr>
          <w:i/>
          <w:iCs/>
          <w:color w:val="000000"/>
          <w:szCs w:val="24"/>
        </w:rPr>
        <w:t>China Journal of Social Work</w:t>
      </w:r>
      <w:r w:rsidR="00DA28DF" w:rsidRPr="00DA28DF">
        <w:rPr>
          <w:color w:val="000000"/>
          <w:szCs w:val="24"/>
        </w:rPr>
        <w:t>.</w:t>
      </w:r>
      <w:r w:rsidR="003764CB" w:rsidRPr="003764CB">
        <w:rPr>
          <w:rFonts w:ascii="Calibri" w:hAnsi="Calibri" w:cs="Calibri"/>
          <w:color w:val="242424"/>
          <w:sz w:val="22"/>
          <w:szCs w:val="22"/>
          <w:shd w:val="clear" w:color="auto" w:fill="FFFFFF"/>
        </w:rPr>
        <w:t xml:space="preserve"> </w:t>
      </w:r>
      <w:r w:rsidR="00B4725B" w:rsidRPr="00B4725B">
        <w:rPr>
          <w:color w:val="242424"/>
          <w:bdr w:val="none" w:sz="0" w:space="0" w:color="auto" w:frame="1"/>
          <w:shd w:val="clear" w:color="auto" w:fill="F1F1F1"/>
        </w:rPr>
        <w:t>189-206. (IF2022: 0.177) </w:t>
      </w:r>
      <w:hyperlink r:id="rId14" w:tgtFrame="_blank" w:history="1">
        <w:r w:rsidR="00B4725B" w:rsidRPr="00B4725B">
          <w:rPr>
            <w:color w:val="0000FF"/>
            <w:u w:val="single"/>
            <w:bdr w:val="none" w:sz="0" w:space="0" w:color="auto" w:frame="1"/>
            <w:shd w:val="clear" w:color="auto" w:fill="F1F1F1"/>
          </w:rPr>
          <w:t>https://doi.org/10.1080/17525098.2022.2079164</w:t>
        </w:r>
      </w:hyperlink>
      <w:r w:rsidR="00B4725B" w:rsidRPr="00B4725B">
        <w:rPr>
          <w:color w:val="0000FF"/>
          <w:bdr w:val="none" w:sz="0" w:space="0" w:color="auto" w:frame="1"/>
          <w:shd w:val="clear" w:color="auto" w:fill="F1F1F1"/>
        </w:rPr>
        <w:t> [</w:t>
      </w:r>
      <w:r w:rsidR="00B4725B" w:rsidRPr="00B4725B">
        <w:rPr>
          <w:color w:val="0000FF"/>
          <w:sz w:val="16"/>
          <w:szCs w:val="16"/>
          <w:bdr w:val="none" w:sz="0" w:space="0" w:color="auto" w:frame="1"/>
          <w:shd w:val="clear" w:color="auto" w:fill="F1F1F1"/>
        </w:rPr>
        <w:t>e-print: </w:t>
      </w:r>
      <w:hyperlink r:id="rId15" w:tgtFrame="_blank" w:history="1">
        <w:r w:rsidR="00B4725B" w:rsidRPr="00B4725B">
          <w:rPr>
            <w:color w:val="0000FF"/>
            <w:sz w:val="18"/>
            <w:szCs w:val="18"/>
            <w:u w:val="single"/>
            <w:bdr w:val="none" w:sz="0" w:space="0" w:color="auto" w:frame="1"/>
            <w:shd w:val="clear" w:color="auto" w:fill="F1F1F1"/>
          </w:rPr>
          <w:t>https://www.tandfonline.com/eprint/ER9FYXHNG4KBCQFR8ECP/full?target=10.1080/17525098.2022.2079164</w:t>
        </w:r>
      </w:hyperlink>
      <w:r w:rsidR="00B4725B" w:rsidRPr="00B4725B">
        <w:rPr>
          <w:color w:val="242424"/>
          <w:sz w:val="18"/>
          <w:szCs w:val="18"/>
          <w:bdr w:val="none" w:sz="0" w:space="0" w:color="auto" w:frame="1"/>
          <w:shd w:val="clear" w:color="auto" w:fill="F1F1F1"/>
        </w:rPr>
        <w:t>]</w:t>
      </w:r>
      <w:r w:rsidR="00B4725B" w:rsidRPr="003764CB">
        <w:rPr>
          <w:color w:val="000000"/>
          <w:szCs w:val="24"/>
        </w:rPr>
        <w:t xml:space="preserve"> </w:t>
      </w:r>
    </w:p>
    <w:p w14:paraId="762E42A8" w14:textId="77777777" w:rsidR="00B4725B" w:rsidRPr="00EC2058" w:rsidRDefault="00B4725B" w:rsidP="00B4725B">
      <w:pPr>
        <w:widowControl w:val="0"/>
        <w:tabs>
          <w:tab w:val="left" w:pos="900"/>
        </w:tabs>
        <w:rPr>
          <w:color w:val="000000"/>
          <w:szCs w:val="24"/>
        </w:rPr>
      </w:pPr>
    </w:p>
    <w:p w14:paraId="1BE8B90C" w14:textId="4B25843E" w:rsidR="00EC2058" w:rsidRDefault="00EC2058" w:rsidP="007A1246">
      <w:pPr>
        <w:widowControl w:val="0"/>
        <w:numPr>
          <w:ilvl w:val="2"/>
          <w:numId w:val="44"/>
        </w:numPr>
        <w:tabs>
          <w:tab w:val="left" w:pos="900"/>
        </w:tabs>
        <w:ind w:left="1440" w:hanging="990"/>
        <w:rPr>
          <w:color w:val="000000"/>
          <w:szCs w:val="24"/>
        </w:rPr>
      </w:pPr>
      <w:r>
        <w:rPr>
          <w:color w:val="000000"/>
          <w:szCs w:val="24"/>
        </w:rPr>
        <w:t xml:space="preserve">    </w:t>
      </w:r>
      <w:r w:rsidRPr="00EC2058">
        <w:rPr>
          <w:color w:val="000000"/>
          <w:szCs w:val="24"/>
        </w:rPr>
        <w:t xml:space="preserve">Gearing, R. E., Brewer, K. B., </w:t>
      </w:r>
      <w:r w:rsidRPr="00EC2058">
        <w:rPr>
          <w:b/>
          <w:color w:val="000000"/>
          <w:szCs w:val="24"/>
        </w:rPr>
        <w:t>Leung, P</w:t>
      </w:r>
      <w:r w:rsidRPr="00EC2058">
        <w:rPr>
          <w:color w:val="000000"/>
          <w:szCs w:val="24"/>
        </w:rPr>
        <w:t>., Cheung, M., Chen, W., Carr, L. C., Bjugstad, A., &amp; He, X. (2022). Mental health help-seeking in China. </w:t>
      </w:r>
      <w:r w:rsidRPr="00EC2058">
        <w:rPr>
          <w:i/>
          <w:iCs/>
          <w:color w:val="000000"/>
          <w:szCs w:val="24"/>
        </w:rPr>
        <w:t>Journal of Mental Health</w:t>
      </w:r>
      <w:r w:rsidRPr="00EC2058">
        <w:rPr>
          <w:color w:val="000000"/>
          <w:szCs w:val="24"/>
        </w:rPr>
        <w:t>. </w:t>
      </w:r>
      <w:r w:rsidR="003764CB" w:rsidRPr="003764CB">
        <w:rPr>
          <w:color w:val="000000"/>
          <w:szCs w:val="24"/>
        </w:rPr>
        <w:t>May 31, 2022. </w:t>
      </w:r>
      <w:hyperlink r:id="rId16" w:tgtFrame="_blank" w:history="1">
        <w:r w:rsidR="003764CB" w:rsidRPr="003764CB">
          <w:rPr>
            <w:rStyle w:val="Hyperlink"/>
            <w:szCs w:val="24"/>
          </w:rPr>
          <w:t>https://doi.org/10.1080/09638237.2022.2069703</w:t>
        </w:r>
      </w:hyperlink>
      <w:r w:rsidR="003764CB" w:rsidRPr="003764CB">
        <w:rPr>
          <w:color w:val="000000"/>
          <w:szCs w:val="24"/>
        </w:rPr>
        <w:t> (</w:t>
      </w:r>
      <w:r w:rsidR="007A1246">
        <w:rPr>
          <w:color w:val="000000"/>
          <w:szCs w:val="24"/>
        </w:rPr>
        <w:t>SSCI</w:t>
      </w:r>
      <w:r w:rsidR="003764CB" w:rsidRPr="003764CB">
        <w:rPr>
          <w:color w:val="000000"/>
          <w:szCs w:val="24"/>
        </w:rPr>
        <w:t xml:space="preserve"> JIF2020: 4.299)</w:t>
      </w:r>
    </w:p>
    <w:p w14:paraId="4A0FCA6A" w14:textId="77777777" w:rsidR="00EC2058" w:rsidRDefault="00EC2058" w:rsidP="00EC2058">
      <w:pPr>
        <w:widowControl w:val="0"/>
        <w:tabs>
          <w:tab w:val="left" w:pos="900"/>
        </w:tabs>
        <w:ind w:left="900"/>
        <w:rPr>
          <w:color w:val="000000"/>
          <w:szCs w:val="24"/>
        </w:rPr>
      </w:pPr>
    </w:p>
    <w:p w14:paraId="5AD5222B" w14:textId="77777777" w:rsidR="00E0346A" w:rsidRPr="00BC2DA2" w:rsidRDefault="00DA28DF" w:rsidP="007A1246">
      <w:pPr>
        <w:widowControl w:val="0"/>
        <w:numPr>
          <w:ilvl w:val="2"/>
          <w:numId w:val="44"/>
        </w:numPr>
        <w:tabs>
          <w:tab w:val="left" w:pos="900"/>
        </w:tabs>
        <w:ind w:left="1440" w:hanging="990"/>
        <w:rPr>
          <w:color w:val="000000"/>
          <w:szCs w:val="24"/>
        </w:rPr>
      </w:pPr>
      <w:r>
        <w:rPr>
          <w:b/>
          <w:color w:val="000000"/>
          <w:szCs w:val="24"/>
        </w:rPr>
        <w:t xml:space="preserve">    </w:t>
      </w:r>
      <w:r w:rsidR="00E0346A">
        <w:rPr>
          <w:b/>
          <w:color w:val="000000"/>
          <w:szCs w:val="24"/>
        </w:rPr>
        <w:t xml:space="preserve">Leung, P. </w:t>
      </w:r>
      <w:r w:rsidR="00E0346A">
        <w:rPr>
          <w:color w:val="000000"/>
          <w:szCs w:val="24"/>
        </w:rPr>
        <w:t xml:space="preserve">(2021). Collaboration with China </w:t>
      </w:r>
      <w:r w:rsidR="00E0346A" w:rsidRPr="00E0346A">
        <w:rPr>
          <w:color w:val="000000"/>
          <w:szCs w:val="24"/>
        </w:rPr>
        <w:t>in social work education: Experiences, suggestions and implications</w:t>
      </w:r>
      <w:r w:rsidR="00E0346A">
        <w:rPr>
          <w:color w:val="000000"/>
          <w:szCs w:val="24"/>
        </w:rPr>
        <w:t xml:space="preserve">. </w:t>
      </w:r>
      <w:r w:rsidR="00E0346A" w:rsidRPr="00DD402A">
        <w:rPr>
          <w:i/>
          <w:color w:val="000000"/>
          <w:szCs w:val="24"/>
        </w:rPr>
        <w:t>China Journal of Social Work</w:t>
      </w:r>
      <w:r w:rsidR="00E0346A">
        <w:rPr>
          <w:i/>
          <w:color w:val="000000"/>
          <w:szCs w:val="24"/>
        </w:rPr>
        <w:t>. 14</w:t>
      </w:r>
      <w:r w:rsidR="00E0346A">
        <w:rPr>
          <w:color w:val="000000"/>
          <w:szCs w:val="24"/>
        </w:rPr>
        <w:t xml:space="preserve">(3), 189-191. </w:t>
      </w:r>
      <w:r w:rsidR="00E0346A" w:rsidRPr="00E0346A">
        <w:rPr>
          <w:szCs w:val="24"/>
        </w:rPr>
        <w:t>https://doi.org/10.1080/17525098.2021</w:t>
      </w:r>
      <w:r w:rsidR="00E0346A">
        <w:rPr>
          <w:szCs w:val="24"/>
        </w:rPr>
        <w:t>.2003936</w:t>
      </w:r>
      <w:r w:rsidR="00E0346A" w:rsidRPr="00BC2DA2">
        <w:rPr>
          <w:bCs/>
          <w:i/>
          <w:color w:val="000000"/>
          <w:szCs w:val="24"/>
        </w:rPr>
        <w:t xml:space="preserve"> </w:t>
      </w:r>
      <w:r w:rsidR="00E0346A" w:rsidRPr="00BC2DA2">
        <w:rPr>
          <w:bCs/>
          <w:color w:val="000000"/>
          <w:szCs w:val="24"/>
        </w:rPr>
        <w:t>(Q2 Journal Impact Factor 2018: .45)</w:t>
      </w:r>
      <w:r w:rsidR="00E0346A" w:rsidRPr="00BC2DA2">
        <w:rPr>
          <w:bCs/>
          <w:i/>
          <w:color w:val="000000"/>
          <w:szCs w:val="24"/>
        </w:rPr>
        <w:t>.</w:t>
      </w:r>
    </w:p>
    <w:p w14:paraId="3D8CA769" w14:textId="77777777" w:rsidR="00E0346A" w:rsidRPr="004248B3" w:rsidRDefault="00E0346A" w:rsidP="004248B3">
      <w:pPr>
        <w:widowControl w:val="0"/>
        <w:tabs>
          <w:tab w:val="left" w:pos="900"/>
        </w:tabs>
        <w:ind w:left="900"/>
        <w:rPr>
          <w:color w:val="000000"/>
          <w:szCs w:val="24"/>
        </w:rPr>
      </w:pPr>
    </w:p>
    <w:p w14:paraId="57FF2E2D" w14:textId="6E24DEFC" w:rsidR="00FD2881" w:rsidRDefault="00E0346A" w:rsidP="007A1246">
      <w:pPr>
        <w:widowControl w:val="0"/>
        <w:numPr>
          <w:ilvl w:val="2"/>
          <w:numId w:val="44"/>
        </w:numPr>
        <w:tabs>
          <w:tab w:val="left" w:pos="900"/>
        </w:tabs>
        <w:ind w:left="1440" w:hanging="990"/>
        <w:rPr>
          <w:color w:val="000000"/>
          <w:szCs w:val="24"/>
        </w:rPr>
      </w:pPr>
      <w:r>
        <w:rPr>
          <w:color w:val="000000"/>
          <w:szCs w:val="24"/>
        </w:rPr>
        <w:t xml:space="preserve">    </w:t>
      </w:r>
      <w:r w:rsidR="00271526" w:rsidRPr="007650F4">
        <w:rPr>
          <w:color w:val="000000"/>
          <w:szCs w:val="24"/>
          <w:lang w:val="de-DE"/>
        </w:rPr>
        <w:t xml:space="preserve">Cheung, M., </w:t>
      </w:r>
      <w:r w:rsidR="00271526" w:rsidRPr="007650F4">
        <w:rPr>
          <w:b/>
          <w:bCs/>
          <w:color w:val="000000"/>
          <w:szCs w:val="24"/>
          <w:lang w:val="de-DE"/>
        </w:rPr>
        <w:t>Leung, P.,</w:t>
      </w:r>
      <w:r w:rsidR="00271526" w:rsidRPr="007650F4">
        <w:rPr>
          <w:color w:val="000000"/>
          <w:szCs w:val="24"/>
          <w:lang w:val="de-DE"/>
        </w:rPr>
        <w:t xml:space="preserve"> Chen, W., Gearing, R.E., Brewer, K.B., Chen, X., Li, X., &amp; He, X. (2022). </w:t>
      </w:r>
      <w:r w:rsidR="00271526" w:rsidRPr="00271526">
        <w:rPr>
          <w:color w:val="000000"/>
          <w:szCs w:val="24"/>
        </w:rPr>
        <w:t>Public stigma on substance users in China. Journal of Substance Use, 27(4), 398-403. http://dx.doi.org/10.1080/14659891.2021.1953163 (</w:t>
      </w:r>
      <w:r w:rsidR="007A1246">
        <w:rPr>
          <w:color w:val="000000"/>
          <w:szCs w:val="24"/>
        </w:rPr>
        <w:t xml:space="preserve">SSCI </w:t>
      </w:r>
      <w:r w:rsidR="00271526" w:rsidRPr="00271526">
        <w:rPr>
          <w:color w:val="000000"/>
          <w:szCs w:val="24"/>
        </w:rPr>
        <w:t>JIF2021: 0.895)</w:t>
      </w:r>
    </w:p>
    <w:p w14:paraId="739B55AD" w14:textId="77777777" w:rsidR="00FD2881" w:rsidRDefault="00FD2881" w:rsidP="00FD2881">
      <w:pPr>
        <w:widowControl w:val="0"/>
        <w:tabs>
          <w:tab w:val="left" w:pos="900"/>
        </w:tabs>
        <w:ind w:left="900"/>
        <w:rPr>
          <w:color w:val="000000"/>
          <w:szCs w:val="24"/>
        </w:rPr>
      </w:pPr>
    </w:p>
    <w:p w14:paraId="2932CC2E" w14:textId="7EA4CDF9" w:rsidR="00A266B4" w:rsidRDefault="00FD2881" w:rsidP="007A1246">
      <w:pPr>
        <w:widowControl w:val="0"/>
        <w:numPr>
          <w:ilvl w:val="2"/>
          <w:numId w:val="44"/>
        </w:numPr>
        <w:tabs>
          <w:tab w:val="left" w:pos="900"/>
        </w:tabs>
        <w:ind w:left="1440" w:hanging="990"/>
        <w:rPr>
          <w:color w:val="000000"/>
          <w:szCs w:val="24"/>
        </w:rPr>
      </w:pPr>
      <w:r>
        <w:rPr>
          <w:color w:val="000000"/>
          <w:szCs w:val="24"/>
        </w:rPr>
        <w:t xml:space="preserve">   </w:t>
      </w:r>
      <w:r w:rsidR="00A266B4" w:rsidRPr="00A266B4">
        <w:rPr>
          <w:color w:val="000000"/>
          <w:szCs w:val="24"/>
        </w:rPr>
        <w:t xml:space="preserve">Gearing, R. E., Brewer, K. B., Cheung, M., </w:t>
      </w:r>
      <w:r w:rsidR="00A266B4" w:rsidRPr="00F85E98">
        <w:rPr>
          <w:b/>
          <w:color w:val="000000"/>
          <w:szCs w:val="24"/>
        </w:rPr>
        <w:t>Leung, P</w:t>
      </w:r>
      <w:r w:rsidR="00A266B4" w:rsidRPr="00A266B4">
        <w:rPr>
          <w:color w:val="000000"/>
          <w:szCs w:val="24"/>
        </w:rPr>
        <w:t>., Chen, W., &amp; He, X. (</w:t>
      </w:r>
      <w:r w:rsidR="00EC52EB">
        <w:rPr>
          <w:color w:val="000000"/>
          <w:szCs w:val="24"/>
        </w:rPr>
        <w:t>2021</w:t>
      </w:r>
      <w:r w:rsidR="00A266B4" w:rsidRPr="00A266B4">
        <w:rPr>
          <w:color w:val="000000"/>
          <w:szCs w:val="24"/>
        </w:rPr>
        <w:t>). Suicide in China: Community Attitudes and Stigma. </w:t>
      </w:r>
      <w:r w:rsidR="00A266B4" w:rsidRPr="00A266B4">
        <w:rPr>
          <w:i/>
          <w:iCs/>
          <w:color w:val="000000"/>
          <w:szCs w:val="24"/>
        </w:rPr>
        <w:t>OMEGA - Journal of Death and Dying</w:t>
      </w:r>
      <w:r w:rsidR="00A266B4" w:rsidRPr="00A266B4">
        <w:rPr>
          <w:color w:val="000000"/>
          <w:szCs w:val="24"/>
        </w:rPr>
        <w:t>.</w:t>
      </w:r>
      <w:r w:rsidR="00A266B4">
        <w:rPr>
          <w:color w:val="000000"/>
          <w:szCs w:val="24"/>
        </w:rPr>
        <w:t xml:space="preserve"> </w:t>
      </w:r>
      <w:bookmarkStart w:id="5" w:name="_Hlk69373210"/>
      <w:r w:rsidR="00EC52EB" w:rsidRPr="00EC52EB">
        <w:rPr>
          <w:iCs/>
          <w:color w:val="000000"/>
          <w:szCs w:val="24"/>
        </w:rPr>
        <w:fldChar w:fldCharType="begin"/>
      </w:r>
      <w:r w:rsidR="00EC52EB" w:rsidRPr="00EC52EB">
        <w:rPr>
          <w:iCs/>
          <w:color w:val="000000"/>
          <w:szCs w:val="24"/>
        </w:rPr>
        <w:instrText xml:space="preserve"> HYPERLINK "https://doi.org/10.1177/0030222821991313" </w:instrText>
      </w:r>
      <w:r w:rsidR="00EC52EB" w:rsidRPr="00EC52EB">
        <w:rPr>
          <w:iCs/>
          <w:color w:val="000000"/>
          <w:szCs w:val="24"/>
        </w:rPr>
      </w:r>
      <w:r w:rsidR="00EC52EB" w:rsidRPr="00EC52EB">
        <w:rPr>
          <w:iCs/>
          <w:color w:val="000000"/>
          <w:szCs w:val="24"/>
        </w:rPr>
        <w:fldChar w:fldCharType="separate"/>
      </w:r>
      <w:r w:rsidR="00EC52EB" w:rsidRPr="00EC52EB">
        <w:rPr>
          <w:rStyle w:val="Hyperlink"/>
          <w:iCs/>
          <w:szCs w:val="24"/>
        </w:rPr>
        <w:t>https://doi.org/10.1177/0030222821991313</w:t>
      </w:r>
      <w:r w:rsidR="00EC52EB" w:rsidRPr="00EC52EB">
        <w:rPr>
          <w:color w:val="000000"/>
          <w:szCs w:val="24"/>
        </w:rPr>
        <w:fldChar w:fldCharType="end"/>
      </w:r>
      <w:r w:rsidR="00EC52EB" w:rsidRPr="00EC52EB">
        <w:rPr>
          <w:iCs/>
          <w:color w:val="000000"/>
          <w:szCs w:val="24"/>
        </w:rPr>
        <w:t xml:space="preserve"> </w:t>
      </w:r>
      <w:bookmarkEnd w:id="5"/>
      <w:r w:rsidR="00EC52EB" w:rsidRPr="00EC52EB">
        <w:rPr>
          <w:color w:val="000000"/>
          <w:szCs w:val="24"/>
        </w:rPr>
        <w:t>(</w:t>
      </w:r>
      <w:r w:rsidR="007A1246">
        <w:rPr>
          <w:color w:val="000000"/>
          <w:szCs w:val="24"/>
        </w:rPr>
        <w:t>SSCI</w:t>
      </w:r>
      <w:r w:rsidR="00EC52EB" w:rsidRPr="00EC52EB">
        <w:rPr>
          <w:color w:val="000000"/>
          <w:szCs w:val="24"/>
        </w:rPr>
        <w:t xml:space="preserve"> JIF2019: 1.347)</w:t>
      </w:r>
    </w:p>
    <w:p w14:paraId="1CCFBDC8" w14:textId="77777777" w:rsidR="0029731E" w:rsidRPr="00EC52EB" w:rsidRDefault="0029731E" w:rsidP="0029731E">
      <w:pPr>
        <w:widowControl w:val="0"/>
        <w:tabs>
          <w:tab w:val="left" w:pos="900"/>
        </w:tabs>
        <w:rPr>
          <w:color w:val="000000"/>
          <w:szCs w:val="24"/>
        </w:rPr>
      </w:pPr>
    </w:p>
    <w:p w14:paraId="68B0568E" w14:textId="7CEFFFFA" w:rsidR="00824D40" w:rsidRDefault="00A266B4" w:rsidP="007A1246">
      <w:pPr>
        <w:widowControl w:val="0"/>
        <w:numPr>
          <w:ilvl w:val="2"/>
          <w:numId w:val="44"/>
        </w:numPr>
        <w:tabs>
          <w:tab w:val="left" w:pos="900"/>
        </w:tabs>
        <w:ind w:left="1440" w:hanging="990"/>
        <w:rPr>
          <w:color w:val="000000"/>
          <w:szCs w:val="24"/>
        </w:rPr>
      </w:pPr>
      <w:r>
        <w:rPr>
          <w:color w:val="000000"/>
          <w:szCs w:val="24"/>
        </w:rPr>
        <w:t xml:space="preserve">   </w:t>
      </w:r>
      <w:r w:rsidR="00824D40" w:rsidRPr="00824D40">
        <w:rPr>
          <w:color w:val="000000"/>
          <w:szCs w:val="24"/>
        </w:rPr>
        <w:t>Cheung, M.</w:t>
      </w:r>
      <w:r w:rsidR="00824D40" w:rsidRPr="00824D40">
        <w:rPr>
          <w:b/>
          <w:bCs/>
          <w:color w:val="000000"/>
          <w:szCs w:val="24"/>
        </w:rPr>
        <w:t>, </w:t>
      </w:r>
      <w:r w:rsidR="00824D40" w:rsidRPr="00824D40">
        <w:rPr>
          <w:color w:val="000000"/>
          <w:szCs w:val="24"/>
        </w:rPr>
        <w:t xml:space="preserve">&amp; </w:t>
      </w:r>
      <w:r w:rsidR="00824D40" w:rsidRPr="00824D40">
        <w:rPr>
          <w:b/>
          <w:color w:val="000000"/>
          <w:szCs w:val="24"/>
        </w:rPr>
        <w:t>Leung, P</w:t>
      </w:r>
      <w:r w:rsidR="00BC2DA2">
        <w:rPr>
          <w:color w:val="000000"/>
          <w:szCs w:val="24"/>
        </w:rPr>
        <w:t>. (2021</w:t>
      </w:r>
      <w:r w:rsidR="00824D40" w:rsidRPr="00824D40">
        <w:rPr>
          <w:color w:val="000000"/>
          <w:szCs w:val="24"/>
        </w:rPr>
        <w:t>). Who is citing your work? Journals with Impact Factor and </w:t>
      </w:r>
      <w:r w:rsidR="00824D40" w:rsidRPr="00824D40">
        <w:rPr>
          <w:i/>
          <w:iCs/>
          <w:color w:val="000000"/>
          <w:szCs w:val="24"/>
        </w:rPr>
        <w:t>h</w:t>
      </w:r>
      <w:r w:rsidR="00824D40" w:rsidRPr="00824D40">
        <w:rPr>
          <w:color w:val="000000"/>
          <w:szCs w:val="24"/>
        </w:rPr>
        <w:t>-</w:t>
      </w:r>
      <w:r w:rsidR="00824D40" w:rsidRPr="00824D40">
        <w:rPr>
          <w:i/>
          <w:iCs/>
          <w:color w:val="000000"/>
          <w:szCs w:val="24"/>
        </w:rPr>
        <w:t>index</w:t>
      </w:r>
      <w:r w:rsidR="00824D40" w:rsidRPr="00824D40">
        <w:rPr>
          <w:color w:val="000000"/>
          <w:szCs w:val="24"/>
        </w:rPr>
        <w:t xml:space="preserve">. </w:t>
      </w:r>
      <w:r w:rsidR="00824D40" w:rsidRPr="00824D40">
        <w:rPr>
          <w:i/>
          <w:iCs/>
          <w:color w:val="000000"/>
          <w:szCs w:val="24"/>
        </w:rPr>
        <w:t>Research on Social Work Practice. </w:t>
      </w:r>
      <w:r w:rsidR="00EC52EB">
        <w:rPr>
          <w:i/>
          <w:iCs/>
          <w:color w:val="000000"/>
          <w:szCs w:val="24"/>
        </w:rPr>
        <w:t>3</w:t>
      </w:r>
      <w:r w:rsidR="00EC52EB" w:rsidRPr="00EC52EB">
        <w:rPr>
          <w:i/>
          <w:color w:val="000000"/>
          <w:szCs w:val="24"/>
        </w:rPr>
        <w:t>1</w:t>
      </w:r>
      <w:r w:rsidR="00EC52EB" w:rsidRPr="00EC52EB">
        <w:rPr>
          <w:color w:val="000000"/>
          <w:szCs w:val="24"/>
        </w:rPr>
        <w:t xml:space="preserve">(2), 115-137.  </w:t>
      </w:r>
      <w:hyperlink r:id="rId17" w:history="1">
        <w:r w:rsidR="00EC52EB" w:rsidRPr="00EC52EB">
          <w:rPr>
            <w:rStyle w:val="Hyperlink"/>
            <w:szCs w:val="24"/>
          </w:rPr>
          <w:t>https://doi.org/10.1177.1049731520963770</w:t>
        </w:r>
      </w:hyperlink>
      <w:r w:rsidR="00EC52EB">
        <w:rPr>
          <w:color w:val="000000"/>
          <w:szCs w:val="24"/>
        </w:rPr>
        <w:t xml:space="preserve"> </w:t>
      </w:r>
      <w:r w:rsidR="00824D40" w:rsidRPr="00824D40">
        <w:rPr>
          <w:color w:val="000000"/>
          <w:szCs w:val="24"/>
        </w:rPr>
        <w:t>(</w:t>
      </w:r>
      <w:r w:rsidR="007A1246">
        <w:rPr>
          <w:color w:val="000000"/>
          <w:szCs w:val="24"/>
        </w:rPr>
        <w:t>SSCI</w:t>
      </w:r>
      <w:r w:rsidR="00824D40" w:rsidRPr="00824D40">
        <w:rPr>
          <w:color w:val="000000"/>
          <w:szCs w:val="24"/>
        </w:rPr>
        <w:t xml:space="preserve"> JIF</w:t>
      </w:r>
      <w:r w:rsidR="00EB30D8">
        <w:rPr>
          <w:color w:val="000000"/>
          <w:szCs w:val="24"/>
        </w:rPr>
        <w:t xml:space="preserve"> </w:t>
      </w:r>
      <w:r w:rsidR="00824D40" w:rsidRPr="00824D40">
        <w:rPr>
          <w:color w:val="000000"/>
          <w:szCs w:val="24"/>
        </w:rPr>
        <w:t>2019: 1.188</w:t>
      </w:r>
      <w:r w:rsidR="00824D40">
        <w:rPr>
          <w:color w:val="000000"/>
          <w:szCs w:val="24"/>
        </w:rPr>
        <w:t>)</w:t>
      </w:r>
      <w:r w:rsidR="00EC52EB">
        <w:rPr>
          <w:color w:val="000000"/>
          <w:szCs w:val="24"/>
        </w:rPr>
        <w:t>.</w:t>
      </w:r>
      <w:r w:rsidR="003304FE">
        <w:rPr>
          <w:color w:val="000000"/>
          <w:szCs w:val="24"/>
        </w:rPr>
        <w:t xml:space="preserve"> </w:t>
      </w:r>
    </w:p>
    <w:p w14:paraId="4FF56891" w14:textId="77777777" w:rsidR="003304FE" w:rsidRPr="00E30850" w:rsidRDefault="003304FE" w:rsidP="00E30850">
      <w:pPr>
        <w:widowControl w:val="0"/>
        <w:tabs>
          <w:tab w:val="left" w:pos="900"/>
        </w:tabs>
        <w:rPr>
          <w:color w:val="000000"/>
          <w:szCs w:val="24"/>
        </w:rPr>
      </w:pPr>
    </w:p>
    <w:p w14:paraId="14B95A7F" w14:textId="7877FFB0" w:rsidR="00A266B4" w:rsidRPr="00E30850" w:rsidRDefault="003304FE" w:rsidP="007A1246">
      <w:pPr>
        <w:widowControl w:val="0"/>
        <w:numPr>
          <w:ilvl w:val="2"/>
          <w:numId w:val="44"/>
        </w:numPr>
        <w:tabs>
          <w:tab w:val="left" w:pos="900"/>
        </w:tabs>
        <w:ind w:left="1440" w:hanging="990"/>
        <w:rPr>
          <w:color w:val="000000"/>
          <w:szCs w:val="24"/>
        </w:rPr>
      </w:pPr>
      <w:r w:rsidRPr="00795362">
        <w:rPr>
          <w:b/>
          <w:bCs/>
          <w:color w:val="000000"/>
          <w:szCs w:val="24"/>
          <w:lang w:val="nl-NL"/>
        </w:rPr>
        <w:t xml:space="preserve">  </w:t>
      </w:r>
      <w:r w:rsidR="006F53DC" w:rsidRPr="00795362">
        <w:rPr>
          <w:b/>
          <w:bCs/>
          <w:color w:val="000000"/>
          <w:szCs w:val="24"/>
          <w:lang w:val="nl-NL"/>
        </w:rPr>
        <w:t>Leung, P</w:t>
      </w:r>
      <w:r w:rsidR="006F53DC" w:rsidRPr="00795362">
        <w:rPr>
          <w:color w:val="000000"/>
          <w:szCs w:val="24"/>
          <w:lang w:val="nl-NL"/>
        </w:rPr>
        <w:t>., Cheung, M., &amp; Olson, L. (</w:t>
      </w:r>
      <w:r w:rsidR="00795362" w:rsidRPr="00795362">
        <w:rPr>
          <w:color w:val="000000"/>
          <w:szCs w:val="24"/>
          <w:lang w:val="nl-NL"/>
        </w:rPr>
        <w:t>2021</w:t>
      </w:r>
      <w:r w:rsidR="006F53DC" w:rsidRPr="00795362">
        <w:rPr>
          <w:color w:val="000000"/>
          <w:szCs w:val="24"/>
          <w:lang w:val="nl-NL"/>
        </w:rPr>
        <w:t>).  Social Work Degrees and Title IV-E S</w:t>
      </w:r>
      <w:r w:rsidR="00795362" w:rsidRPr="00795362">
        <w:rPr>
          <w:color w:val="000000"/>
          <w:szCs w:val="24"/>
          <w:lang w:val="nl-NL"/>
        </w:rPr>
        <w:t>tipend: Predictive Factors for worker retention in public child w</w:t>
      </w:r>
      <w:r w:rsidR="006F53DC" w:rsidRPr="00795362">
        <w:rPr>
          <w:color w:val="000000"/>
          <w:szCs w:val="24"/>
          <w:lang w:val="nl-NL"/>
        </w:rPr>
        <w:t>elfare. </w:t>
      </w:r>
      <w:r w:rsidR="006F53DC" w:rsidRPr="00795362">
        <w:rPr>
          <w:color w:val="000000"/>
          <w:szCs w:val="24"/>
        </w:rPr>
        <w:t> </w:t>
      </w:r>
      <w:r w:rsidR="00A47687" w:rsidRPr="00795362">
        <w:rPr>
          <w:i/>
          <w:iCs/>
          <w:color w:val="000000"/>
          <w:szCs w:val="24"/>
        </w:rPr>
        <w:t>Child Welfare.</w:t>
      </w:r>
      <w:r w:rsidR="006F53DC" w:rsidRPr="00795362">
        <w:rPr>
          <w:color w:val="000000"/>
          <w:szCs w:val="24"/>
        </w:rPr>
        <w:t> </w:t>
      </w:r>
      <w:r w:rsidR="00795362" w:rsidRPr="00795362">
        <w:rPr>
          <w:i/>
          <w:color w:val="000000"/>
          <w:szCs w:val="24"/>
        </w:rPr>
        <w:t>98</w:t>
      </w:r>
      <w:r w:rsidR="00795362" w:rsidRPr="00795362">
        <w:rPr>
          <w:color w:val="000000"/>
          <w:szCs w:val="24"/>
        </w:rPr>
        <w:t xml:space="preserve">(5), 75-92 </w:t>
      </w:r>
      <w:r w:rsidR="00A47687" w:rsidRPr="00795362">
        <w:rPr>
          <w:color w:val="000000"/>
          <w:szCs w:val="24"/>
        </w:rPr>
        <w:t>(</w:t>
      </w:r>
      <w:r w:rsidR="007A1246">
        <w:rPr>
          <w:color w:val="000000"/>
          <w:szCs w:val="24"/>
        </w:rPr>
        <w:t xml:space="preserve">SSCI </w:t>
      </w:r>
      <w:r w:rsidR="00A47687" w:rsidRPr="00795362">
        <w:rPr>
          <w:color w:val="000000"/>
          <w:szCs w:val="24"/>
        </w:rPr>
        <w:t>JIF</w:t>
      </w:r>
      <w:r w:rsidR="00EB30D8">
        <w:rPr>
          <w:color w:val="000000"/>
          <w:szCs w:val="24"/>
        </w:rPr>
        <w:t xml:space="preserve"> </w:t>
      </w:r>
      <w:r w:rsidR="00A47687" w:rsidRPr="00795362">
        <w:rPr>
          <w:color w:val="000000"/>
          <w:szCs w:val="24"/>
        </w:rPr>
        <w:t>2019: 0.723)</w:t>
      </w:r>
      <w:r w:rsidR="00795362">
        <w:t>.</w:t>
      </w:r>
    </w:p>
    <w:p w14:paraId="25D1691E" w14:textId="77777777" w:rsidR="00E30850" w:rsidRDefault="00E30850" w:rsidP="00E30850">
      <w:pPr>
        <w:pStyle w:val="ListParagraph"/>
        <w:rPr>
          <w:color w:val="000000"/>
          <w:szCs w:val="24"/>
        </w:rPr>
      </w:pPr>
    </w:p>
    <w:p w14:paraId="6DBA7977" w14:textId="3AC7D2A8" w:rsidR="00E30850" w:rsidRDefault="00E30850" w:rsidP="007A1246">
      <w:pPr>
        <w:widowControl w:val="0"/>
        <w:numPr>
          <w:ilvl w:val="2"/>
          <w:numId w:val="44"/>
        </w:numPr>
        <w:tabs>
          <w:tab w:val="left" w:pos="900"/>
        </w:tabs>
        <w:ind w:left="1440" w:hanging="990"/>
        <w:rPr>
          <w:color w:val="000000"/>
          <w:szCs w:val="24"/>
        </w:rPr>
      </w:pPr>
      <w:r>
        <w:rPr>
          <w:color w:val="000000"/>
          <w:szCs w:val="24"/>
        </w:rPr>
        <w:t xml:space="preserve">   </w:t>
      </w:r>
      <w:r w:rsidRPr="00E30850">
        <w:rPr>
          <w:color w:val="000000"/>
          <w:szCs w:val="24"/>
        </w:rPr>
        <w:t xml:space="preserve">Zeng, S., Cheung, M., </w:t>
      </w:r>
      <w:r w:rsidRPr="00E30850">
        <w:rPr>
          <w:b/>
          <w:color w:val="000000"/>
          <w:szCs w:val="24"/>
        </w:rPr>
        <w:t>Leung, P</w:t>
      </w:r>
      <w:r w:rsidRPr="00E30850">
        <w:rPr>
          <w:color w:val="000000"/>
          <w:szCs w:val="24"/>
        </w:rPr>
        <w:t>., He, X., Li, X., &amp; Huang, R. (2021). Major-to-</w:t>
      </w:r>
      <w:r w:rsidRPr="00E30850">
        <w:rPr>
          <w:color w:val="000000"/>
          <w:szCs w:val="24"/>
        </w:rPr>
        <w:lastRenderedPageBreak/>
        <w:t xml:space="preserve">employment mismatch in social work: A values-based framework explaining on job-search decisions among Chinese graduates in Shanghai, China. </w:t>
      </w:r>
      <w:r w:rsidRPr="00E30850">
        <w:rPr>
          <w:i/>
          <w:color w:val="000000"/>
          <w:szCs w:val="24"/>
        </w:rPr>
        <w:t>International Social Work</w:t>
      </w:r>
      <w:r w:rsidRPr="00E30850">
        <w:rPr>
          <w:color w:val="000000"/>
          <w:szCs w:val="24"/>
        </w:rPr>
        <w:t xml:space="preserve">. </w:t>
      </w:r>
      <w:proofErr w:type="spellStart"/>
      <w:r w:rsidRPr="00E30850">
        <w:rPr>
          <w:color w:val="000000"/>
          <w:szCs w:val="24"/>
        </w:rPr>
        <w:t>ePrint</w:t>
      </w:r>
      <w:proofErr w:type="spellEnd"/>
      <w:r w:rsidRPr="00E30850">
        <w:rPr>
          <w:color w:val="000000"/>
          <w:szCs w:val="24"/>
        </w:rPr>
        <w:t xml:space="preserve">: </w:t>
      </w:r>
      <w:r w:rsidRPr="00E30850">
        <w:rPr>
          <w:color w:val="000000"/>
          <w:szCs w:val="24"/>
          <w:u w:val="single"/>
        </w:rPr>
        <w:t>https://journals.sagepub.com/eprint/k9kdcuydzjfvcmqiudwq/full</w:t>
      </w:r>
      <w:r w:rsidRPr="00E30850">
        <w:rPr>
          <w:color w:val="000000"/>
          <w:szCs w:val="24"/>
        </w:rPr>
        <w:t xml:space="preserve"> (</w:t>
      </w:r>
      <w:r w:rsidR="007A1246">
        <w:rPr>
          <w:color w:val="000000"/>
          <w:szCs w:val="24"/>
        </w:rPr>
        <w:t>SSCI</w:t>
      </w:r>
      <w:r w:rsidRPr="00E30850">
        <w:rPr>
          <w:color w:val="000000"/>
          <w:szCs w:val="24"/>
        </w:rPr>
        <w:t xml:space="preserve"> JIF2019: 0.880</w:t>
      </w:r>
      <w:r>
        <w:rPr>
          <w:color w:val="000000"/>
          <w:szCs w:val="24"/>
        </w:rPr>
        <w:t>.</w:t>
      </w:r>
    </w:p>
    <w:p w14:paraId="25D2B4B5" w14:textId="77777777" w:rsidR="00E30850" w:rsidRDefault="00E30850" w:rsidP="00E30850">
      <w:pPr>
        <w:widowControl w:val="0"/>
        <w:tabs>
          <w:tab w:val="left" w:pos="900"/>
        </w:tabs>
        <w:rPr>
          <w:color w:val="000000"/>
          <w:szCs w:val="24"/>
        </w:rPr>
      </w:pPr>
    </w:p>
    <w:p w14:paraId="1F6B3B94" w14:textId="4BE00EBC" w:rsidR="00E30850" w:rsidRPr="003304FE" w:rsidRDefault="00E30850" w:rsidP="007A1246">
      <w:pPr>
        <w:widowControl w:val="0"/>
        <w:numPr>
          <w:ilvl w:val="2"/>
          <w:numId w:val="44"/>
        </w:numPr>
        <w:tabs>
          <w:tab w:val="left" w:pos="900"/>
        </w:tabs>
        <w:ind w:left="1440" w:hanging="990"/>
        <w:rPr>
          <w:color w:val="000000"/>
          <w:szCs w:val="24"/>
        </w:rPr>
      </w:pPr>
      <w:r>
        <w:rPr>
          <w:color w:val="000000"/>
          <w:szCs w:val="24"/>
        </w:rPr>
        <w:t xml:space="preserve">   </w:t>
      </w:r>
      <w:r w:rsidRPr="007650F4">
        <w:rPr>
          <w:color w:val="000000"/>
          <w:szCs w:val="24"/>
          <w:lang w:val="de-DE"/>
        </w:rPr>
        <w:t xml:space="preserve">Cheung, M., </w:t>
      </w:r>
      <w:r w:rsidRPr="007650F4">
        <w:rPr>
          <w:b/>
          <w:color w:val="000000"/>
          <w:szCs w:val="24"/>
          <w:lang w:val="de-DE"/>
        </w:rPr>
        <w:t>Leung</w:t>
      </w:r>
      <w:r w:rsidRPr="007650F4">
        <w:rPr>
          <w:color w:val="000000"/>
          <w:szCs w:val="24"/>
          <w:lang w:val="de-DE"/>
        </w:rPr>
        <w:t xml:space="preserve">, </w:t>
      </w:r>
      <w:r w:rsidRPr="007650F4">
        <w:rPr>
          <w:b/>
          <w:color w:val="000000"/>
          <w:szCs w:val="24"/>
          <w:lang w:val="de-DE"/>
        </w:rPr>
        <w:t>P.</w:t>
      </w:r>
      <w:r w:rsidRPr="007650F4">
        <w:rPr>
          <w:color w:val="000000"/>
          <w:szCs w:val="24"/>
          <w:lang w:val="de-DE"/>
        </w:rPr>
        <w:t xml:space="preserve">, Leung, C.A., Chan, T.M.S., &amp; Zhou, S. (2020). </w:t>
      </w:r>
      <w:r w:rsidRPr="003304FE">
        <w:rPr>
          <w:color w:val="000000"/>
          <w:szCs w:val="24"/>
        </w:rPr>
        <w:t>How to determine the order of authorship for social work research. </w:t>
      </w:r>
      <w:r w:rsidRPr="003304FE">
        <w:rPr>
          <w:i/>
          <w:iCs/>
          <w:color w:val="000000"/>
          <w:szCs w:val="24"/>
        </w:rPr>
        <w:t>Research on Social Work Practice</w:t>
      </w:r>
      <w:r w:rsidRPr="003304FE">
        <w:rPr>
          <w:color w:val="000000"/>
          <w:szCs w:val="24"/>
        </w:rPr>
        <w:t>.</w:t>
      </w:r>
      <w:r>
        <w:rPr>
          <w:color w:val="000000"/>
          <w:szCs w:val="24"/>
        </w:rPr>
        <w:t xml:space="preserve"> </w:t>
      </w:r>
      <w:r w:rsidRPr="00BC2DA2">
        <w:rPr>
          <w:i/>
          <w:color w:val="000000"/>
          <w:szCs w:val="24"/>
        </w:rPr>
        <w:t>31</w:t>
      </w:r>
      <w:r w:rsidRPr="00BC2DA2">
        <w:rPr>
          <w:color w:val="000000"/>
          <w:szCs w:val="24"/>
        </w:rPr>
        <w:t xml:space="preserve">(3), 227-233. </w:t>
      </w:r>
      <w:bookmarkStart w:id="6" w:name="_Hlk52885726"/>
      <w:r w:rsidRPr="00BC2DA2">
        <w:rPr>
          <w:color w:val="000000"/>
          <w:szCs w:val="24"/>
          <w:u w:val="single"/>
        </w:rPr>
        <w:fldChar w:fldCharType="begin"/>
      </w:r>
      <w:r w:rsidRPr="00BC2DA2">
        <w:rPr>
          <w:color w:val="000000"/>
          <w:szCs w:val="24"/>
          <w:u w:val="single"/>
        </w:rPr>
        <w:instrText xml:space="preserve"> HYPERLINK "https://doi.org/10.1177/1049731520963187" </w:instrText>
      </w:r>
      <w:r w:rsidRPr="00BC2DA2">
        <w:rPr>
          <w:color w:val="000000"/>
          <w:szCs w:val="24"/>
          <w:u w:val="single"/>
        </w:rPr>
      </w:r>
      <w:r w:rsidRPr="00BC2DA2">
        <w:rPr>
          <w:color w:val="000000"/>
          <w:szCs w:val="24"/>
          <w:u w:val="single"/>
        </w:rPr>
        <w:fldChar w:fldCharType="separate"/>
      </w:r>
      <w:r w:rsidRPr="00BC2DA2">
        <w:rPr>
          <w:rStyle w:val="Hyperlink"/>
          <w:szCs w:val="24"/>
        </w:rPr>
        <w:t>https://doi.org/10.1177/10.1177/0030222821991313</w:t>
      </w:r>
      <w:r w:rsidRPr="00BC2DA2">
        <w:rPr>
          <w:color w:val="000000"/>
          <w:szCs w:val="24"/>
        </w:rPr>
        <w:fldChar w:fldCharType="end"/>
      </w:r>
      <w:bookmarkEnd w:id="6"/>
      <w:r w:rsidRPr="00BC2DA2">
        <w:rPr>
          <w:color w:val="000000"/>
          <w:szCs w:val="24"/>
        </w:rPr>
        <w:t xml:space="preserve"> </w:t>
      </w:r>
      <w:r>
        <w:rPr>
          <w:color w:val="000000"/>
          <w:szCs w:val="24"/>
        </w:rPr>
        <w:t>(</w:t>
      </w:r>
      <w:r w:rsidR="009A61D6">
        <w:rPr>
          <w:color w:val="000000"/>
          <w:szCs w:val="24"/>
        </w:rPr>
        <w:t>SSCI</w:t>
      </w:r>
      <w:r w:rsidRPr="003304FE">
        <w:rPr>
          <w:color w:val="000000"/>
          <w:szCs w:val="24"/>
        </w:rPr>
        <w:t xml:space="preserve"> JIF</w:t>
      </w:r>
      <w:r>
        <w:rPr>
          <w:color w:val="000000"/>
          <w:szCs w:val="24"/>
        </w:rPr>
        <w:t xml:space="preserve"> </w:t>
      </w:r>
      <w:r w:rsidRPr="003304FE">
        <w:rPr>
          <w:color w:val="000000"/>
          <w:szCs w:val="24"/>
        </w:rPr>
        <w:t>2019: 1.188</w:t>
      </w:r>
      <w:r>
        <w:rPr>
          <w:color w:val="000000"/>
          <w:szCs w:val="24"/>
        </w:rPr>
        <w:t>)</w:t>
      </w:r>
      <w:r w:rsidRPr="003304FE">
        <w:rPr>
          <w:color w:val="000000"/>
          <w:szCs w:val="24"/>
        </w:rPr>
        <w:t xml:space="preserve"> </w:t>
      </w:r>
    </w:p>
    <w:p w14:paraId="6FD95C9A" w14:textId="77777777" w:rsidR="00795362" w:rsidRPr="00E30850" w:rsidRDefault="00795362" w:rsidP="00E30850">
      <w:pPr>
        <w:widowControl w:val="0"/>
        <w:tabs>
          <w:tab w:val="left" w:pos="900"/>
        </w:tabs>
        <w:ind w:left="900"/>
        <w:rPr>
          <w:color w:val="000000"/>
          <w:szCs w:val="24"/>
        </w:rPr>
      </w:pPr>
    </w:p>
    <w:p w14:paraId="00C276DC" w14:textId="08020064" w:rsidR="00066449" w:rsidRPr="007D3AEC" w:rsidRDefault="006F53DC" w:rsidP="009A61D6">
      <w:pPr>
        <w:widowControl w:val="0"/>
        <w:numPr>
          <w:ilvl w:val="2"/>
          <w:numId w:val="44"/>
        </w:numPr>
        <w:tabs>
          <w:tab w:val="left" w:pos="900"/>
        </w:tabs>
        <w:ind w:left="1440" w:hanging="990"/>
        <w:rPr>
          <w:color w:val="000000"/>
          <w:szCs w:val="24"/>
        </w:rPr>
      </w:pPr>
      <w:r>
        <w:rPr>
          <w:color w:val="000000"/>
          <w:szCs w:val="24"/>
        </w:rPr>
        <w:t xml:space="preserve">   </w:t>
      </w:r>
      <w:r w:rsidR="0008329D" w:rsidRPr="007650F4">
        <w:rPr>
          <w:color w:val="000000"/>
          <w:szCs w:val="24"/>
          <w:lang w:val="de-DE"/>
        </w:rPr>
        <w:t>T</w:t>
      </w:r>
      <w:r w:rsidR="00066449" w:rsidRPr="007650F4">
        <w:rPr>
          <w:color w:val="000000"/>
          <w:szCs w:val="24"/>
          <w:lang w:val="de-DE"/>
        </w:rPr>
        <w:t xml:space="preserve">ang, X., Cheung, M., Zhou, S., &amp; </w:t>
      </w:r>
      <w:r w:rsidR="00066449" w:rsidRPr="007650F4">
        <w:rPr>
          <w:b/>
          <w:color w:val="000000"/>
          <w:szCs w:val="24"/>
          <w:lang w:val="de-DE"/>
        </w:rPr>
        <w:t>Leung, P</w:t>
      </w:r>
      <w:r w:rsidR="00066449" w:rsidRPr="007650F4">
        <w:rPr>
          <w:color w:val="000000"/>
          <w:szCs w:val="24"/>
          <w:lang w:val="de-DE"/>
        </w:rPr>
        <w:t>. (</w:t>
      </w:r>
      <w:r w:rsidR="007D3AEC" w:rsidRPr="007650F4">
        <w:rPr>
          <w:color w:val="000000"/>
          <w:szCs w:val="24"/>
          <w:lang w:val="de-DE"/>
        </w:rPr>
        <w:t>2020</w:t>
      </w:r>
      <w:r w:rsidR="00066449" w:rsidRPr="007650F4">
        <w:rPr>
          <w:color w:val="000000"/>
          <w:szCs w:val="24"/>
          <w:lang w:val="de-DE"/>
        </w:rPr>
        <w:t xml:space="preserve">). </w:t>
      </w:r>
      <w:r w:rsidR="00066449" w:rsidRPr="00066449">
        <w:rPr>
          <w:color w:val="000000"/>
          <w:szCs w:val="24"/>
        </w:rPr>
        <w:t>The vulnerable researcher phenomenon. </w:t>
      </w:r>
      <w:r w:rsidR="00066449" w:rsidRPr="00066449">
        <w:rPr>
          <w:i/>
          <w:iCs/>
          <w:color w:val="000000"/>
          <w:szCs w:val="24"/>
        </w:rPr>
        <w:t>Open Journal of Philosophy,</w:t>
      </w:r>
      <w:r w:rsidR="00066449" w:rsidRPr="00066449">
        <w:rPr>
          <w:color w:val="000000"/>
          <w:szCs w:val="24"/>
        </w:rPr>
        <w:t xml:space="preserve"> Special Issue on “Ethics Research,” </w:t>
      </w:r>
      <w:r w:rsidR="007D3AEC">
        <w:rPr>
          <w:i/>
          <w:color w:val="000000"/>
          <w:szCs w:val="24"/>
        </w:rPr>
        <w:t>10</w:t>
      </w:r>
      <w:r w:rsidR="007D3AEC">
        <w:rPr>
          <w:color w:val="000000"/>
          <w:szCs w:val="24"/>
        </w:rPr>
        <w:t xml:space="preserve">(4), 511-527 </w:t>
      </w:r>
      <w:hyperlink r:id="rId18" w:history="1">
        <w:r w:rsidR="007D3AEC" w:rsidRPr="00857655">
          <w:rPr>
            <w:rStyle w:val="Hyperlink"/>
            <w:szCs w:val="24"/>
          </w:rPr>
          <w:t>https://doi.org/10.1891/VV-D-19-22129</w:t>
        </w:r>
      </w:hyperlink>
      <w:r w:rsidR="007D3AEC">
        <w:rPr>
          <w:color w:val="000000"/>
          <w:szCs w:val="24"/>
        </w:rPr>
        <w:t xml:space="preserve"> </w:t>
      </w:r>
      <w:r w:rsidR="00066449" w:rsidRPr="007D3AEC">
        <w:rPr>
          <w:color w:val="000000"/>
          <w:szCs w:val="24"/>
        </w:rPr>
        <w:t>(IF 2019: .55)</w:t>
      </w:r>
      <w:r w:rsidR="007D3AEC">
        <w:rPr>
          <w:color w:val="000000"/>
          <w:szCs w:val="24"/>
        </w:rPr>
        <w:t xml:space="preserve"> </w:t>
      </w:r>
    </w:p>
    <w:p w14:paraId="3F569397" w14:textId="77777777" w:rsidR="00066449" w:rsidRPr="007D3AEC" w:rsidRDefault="00066449" w:rsidP="00066449">
      <w:pPr>
        <w:pStyle w:val="ListParagraph"/>
        <w:rPr>
          <w:b/>
          <w:color w:val="000000"/>
          <w:szCs w:val="24"/>
        </w:rPr>
      </w:pPr>
    </w:p>
    <w:p w14:paraId="7768CE23" w14:textId="77777777" w:rsidR="005A37AF" w:rsidRDefault="00E0346A" w:rsidP="009A61D6">
      <w:pPr>
        <w:widowControl w:val="0"/>
        <w:numPr>
          <w:ilvl w:val="2"/>
          <w:numId w:val="44"/>
        </w:numPr>
        <w:tabs>
          <w:tab w:val="left" w:pos="900"/>
        </w:tabs>
        <w:ind w:left="1440" w:hanging="990"/>
        <w:rPr>
          <w:color w:val="000000"/>
          <w:szCs w:val="24"/>
        </w:rPr>
      </w:pPr>
      <w:r>
        <w:rPr>
          <w:b/>
          <w:color w:val="000000"/>
          <w:szCs w:val="24"/>
        </w:rPr>
        <w:t xml:space="preserve">  </w:t>
      </w:r>
      <w:r w:rsidR="005A37AF" w:rsidRPr="007D3AEC">
        <w:rPr>
          <w:color w:val="000000"/>
          <w:szCs w:val="24"/>
        </w:rPr>
        <w:t>Gearing, R. E., Brewer, K.,</w:t>
      </w:r>
      <w:r w:rsidR="005A37AF" w:rsidRPr="007D3AEC">
        <w:rPr>
          <w:b/>
          <w:color w:val="000000"/>
          <w:szCs w:val="24"/>
        </w:rPr>
        <w:t xml:space="preserve"> Leung</w:t>
      </w:r>
      <w:r w:rsidR="005A37AF" w:rsidRPr="00044108">
        <w:rPr>
          <w:b/>
          <w:color w:val="000000"/>
          <w:szCs w:val="24"/>
        </w:rPr>
        <w:t>,</w:t>
      </w:r>
      <w:r w:rsidR="005A37AF" w:rsidRPr="005A37AF">
        <w:rPr>
          <w:color w:val="000000"/>
          <w:szCs w:val="24"/>
        </w:rPr>
        <w:t xml:space="preserve"> </w:t>
      </w:r>
      <w:r w:rsidR="005A37AF" w:rsidRPr="00044108">
        <w:rPr>
          <w:b/>
          <w:color w:val="000000"/>
          <w:szCs w:val="24"/>
        </w:rPr>
        <w:t>P</w:t>
      </w:r>
      <w:r w:rsidR="005A37AF" w:rsidRPr="005A37AF">
        <w:rPr>
          <w:color w:val="000000"/>
          <w:szCs w:val="24"/>
        </w:rPr>
        <w:t>., Cheung, M., Olson, L., &amp; Smith, L. (</w:t>
      </w:r>
      <w:r w:rsidR="00795362">
        <w:rPr>
          <w:color w:val="000000"/>
          <w:szCs w:val="24"/>
        </w:rPr>
        <w:t>2020). Guidelines for culturally adapting mental health i</w:t>
      </w:r>
      <w:r w:rsidR="005A37AF" w:rsidRPr="005A37AF">
        <w:rPr>
          <w:color w:val="000000"/>
          <w:szCs w:val="24"/>
        </w:rPr>
        <w:t xml:space="preserve">nterventions in China. </w:t>
      </w:r>
      <w:r w:rsidR="005A37AF" w:rsidRPr="00DD402A">
        <w:rPr>
          <w:i/>
          <w:color w:val="000000"/>
          <w:szCs w:val="24"/>
        </w:rPr>
        <w:t>China Journal of Social Work</w:t>
      </w:r>
      <w:r w:rsidR="005A37AF" w:rsidRPr="005A37AF">
        <w:rPr>
          <w:color w:val="000000"/>
          <w:szCs w:val="24"/>
        </w:rPr>
        <w:t>.</w:t>
      </w:r>
      <w:r w:rsidR="00795362">
        <w:rPr>
          <w:color w:val="000000"/>
          <w:szCs w:val="24"/>
        </w:rPr>
        <w:t xml:space="preserve"> </w:t>
      </w:r>
      <w:r w:rsidR="00D84844">
        <w:rPr>
          <w:i/>
          <w:color w:val="000000"/>
          <w:szCs w:val="24"/>
        </w:rPr>
        <w:t>13</w:t>
      </w:r>
      <w:r w:rsidR="00D84844">
        <w:rPr>
          <w:color w:val="000000"/>
          <w:szCs w:val="24"/>
        </w:rPr>
        <w:t>(3), 299-317.</w:t>
      </w:r>
      <w:r w:rsidR="00BC2DA2">
        <w:rPr>
          <w:color w:val="000000"/>
          <w:szCs w:val="24"/>
        </w:rPr>
        <w:t xml:space="preserve"> </w:t>
      </w:r>
      <w:hyperlink r:id="rId19" w:history="1">
        <w:r w:rsidR="00BC2DA2" w:rsidRPr="00BC2DA2">
          <w:rPr>
            <w:rStyle w:val="Hyperlink"/>
            <w:szCs w:val="24"/>
          </w:rPr>
          <w:t>https://doi.org/10.1080/17525098.2020.1792646</w:t>
        </w:r>
      </w:hyperlink>
      <w:r w:rsidR="00BC2DA2" w:rsidRPr="00BC2DA2">
        <w:rPr>
          <w:bCs/>
          <w:i/>
          <w:color w:val="000000"/>
          <w:szCs w:val="24"/>
        </w:rPr>
        <w:t xml:space="preserve"> </w:t>
      </w:r>
      <w:r w:rsidR="00BC2DA2" w:rsidRPr="00BC2DA2">
        <w:rPr>
          <w:bCs/>
          <w:color w:val="000000"/>
          <w:szCs w:val="24"/>
        </w:rPr>
        <w:t>(Q2 Journal Impact Factor 2018: .45)</w:t>
      </w:r>
      <w:r w:rsidR="00BC2DA2" w:rsidRPr="00BC2DA2">
        <w:rPr>
          <w:bCs/>
          <w:i/>
          <w:color w:val="000000"/>
          <w:szCs w:val="24"/>
        </w:rPr>
        <w:t>.</w:t>
      </w:r>
    </w:p>
    <w:p w14:paraId="0AB9088F" w14:textId="77777777" w:rsidR="00DD402A" w:rsidRDefault="00DD402A" w:rsidP="00DD402A">
      <w:pPr>
        <w:pStyle w:val="ListParagraph"/>
        <w:rPr>
          <w:color w:val="000000"/>
          <w:szCs w:val="24"/>
        </w:rPr>
      </w:pPr>
    </w:p>
    <w:p w14:paraId="778A0287" w14:textId="77777777" w:rsidR="00DD402A" w:rsidRPr="00BC2DA2" w:rsidRDefault="00DD402A" w:rsidP="009A61D6">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Pr="007650F4">
        <w:rPr>
          <w:b/>
          <w:color w:val="000000"/>
          <w:szCs w:val="24"/>
          <w:lang w:val="de-DE"/>
        </w:rPr>
        <w:t>Leung, P</w:t>
      </w:r>
      <w:r w:rsidRPr="007650F4">
        <w:rPr>
          <w:color w:val="000000"/>
          <w:szCs w:val="24"/>
          <w:lang w:val="de-DE"/>
        </w:rPr>
        <w:t xml:space="preserve">., Lo, H., Huang, Y., Wang, </w:t>
      </w:r>
      <w:r w:rsidR="00D84844" w:rsidRPr="007650F4">
        <w:rPr>
          <w:color w:val="000000"/>
          <w:szCs w:val="24"/>
          <w:lang w:val="de-DE"/>
        </w:rPr>
        <w:t>S., &amp; Zhu, M. (2020</w:t>
      </w:r>
      <w:r w:rsidRPr="007650F4">
        <w:rPr>
          <w:color w:val="000000"/>
          <w:szCs w:val="24"/>
          <w:lang w:val="de-DE"/>
        </w:rPr>
        <w:t xml:space="preserve">). </w:t>
      </w:r>
      <w:r>
        <w:rPr>
          <w:color w:val="000000"/>
          <w:szCs w:val="24"/>
        </w:rPr>
        <w:t xml:space="preserve">Mental health and social work in Chinese contexts: past, present and future.  </w:t>
      </w:r>
      <w:r w:rsidRPr="00DD402A">
        <w:rPr>
          <w:i/>
          <w:color w:val="000000"/>
          <w:szCs w:val="24"/>
        </w:rPr>
        <w:t>China Journal of Social Work</w:t>
      </w:r>
      <w:r>
        <w:rPr>
          <w:i/>
          <w:color w:val="000000"/>
          <w:szCs w:val="24"/>
        </w:rPr>
        <w:t>.</w:t>
      </w:r>
      <w:r w:rsidR="00D84844">
        <w:rPr>
          <w:i/>
          <w:color w:val="000000"/>
          <w:szCs w:val="24"/>
        </w:rPr>
        <w:t xml:space="preserve"> 13</w:t>
      </w:r>
      <w:r w:rsidR="00D84844">
        <w:rPr>
          <w:color w:val="000000"/>
          <w:szCs w:val="24"/>
        </w:rPr>
        <w:t>(3), 195-197</w:t>
      </w:r>
      <w:r w:rsidR="00BC2DA2">
        <w:rPr>
          <w:color w:val="000000"/>
          <w:szCs w:val="24"/>
        </w:rPr>
        <w:t xml:space="preserve">. </w:t>
      </w:r>
      <w:hyperlink r:id="rId20" w:history="1">
        <w:r w:rsidR="00BC2DA2" w:rsidRPr="00BC2DA2">
          <w:rPr>
            <w:rStyle w:val="Hyperlink"/>
            <w:szCs w:val="24"/>
          </w:rPr>
          <w:t>https://doi.org/10.1080/17525098.2020.1792646</w:t>
        </w:r>
      </w:hyperlink>
      <w:r w:rsidR="00BC2DA2" w:rsidRPr="00BC2DA2">
        <w:rPr>
          <w:bCs/>
          <w:i/>
          <w:color w:val="000000"/>
          <w:szCs w:val="24"/>
        </w:rPr>
        <w:t xml:space="preserve"> </w:t>
      </w:r>
      <w:r w:rsidR="00BC2DA2" w:rsidRPr="00BC2DA2">
        <w:rPr>
          <w:bCs/>
          <w:color w:val="000000"/>
          <w:szCs w:val="24"/>
        </w:rPr>
        <w:t>(Q2 Journal Impact Factor 2018: .45)</w:t>
      </w:r>
      <w:r w:rsidR="00BC2DA2" w:rsidRPr="00BC2DA2">
        <w:rPr>
          <w:bCs/>
          <w:i/>
          <w:color w:val="000000"/>
          <w:szCs w:val="24"/>
        </w:rPr>
        <w:t>.</w:t>
      </w:r>
    </w:p>
    <w:p w14:paraId="048FF82C" w14:textId="77777777" w:rsidR="005A37AF" w:rsidRPr="005A37AF" w:rsidRDefault="00AB50A9" w:rsidP="005A37AF">
      <w:pPr>
        <w:widowControl w:val="0"/>
        <w:tabs>
          <w:tab w:val="left" w:pos="900"/>
        </w:tabs>
        <w:ind w:left="900"/>
        <w:rPr>
          <w:color w:val="000000"/>
          <w:szCs w:val="24"/>
        </w:rPr>
      </w:pPr>
      <w:r w:rsidRPr="005A37AF">
        <w:rPr>
          <w:color w:val="000000"/>
          <w:szCs w:val="24"/>
        </w:rPr>
        <w:t xml:space="preserve"> </w:t>
      </w:r>
    </w:p>
    <w:p w14:paraId="22305EAB" w14:textId="77777777" w:rsidR="00202601" w:rsidRDefault="00E0346A" w:rsidP="009A61D6">
      <w:pPr>
        <w:widowControl w:val="0"/>
        <w:numPr>
          <w:ilvl w:val="2"/>
          <w:numId w:val="44"/>
        </w:numPr>
        <w:tabs>
          <w:tab w:val="left" w:pos="900"/>
        </w:tabs>
        <w:ind w:left="1440" w:hanging="990"/>
        <w:rPr>
          <w:color w:val="000000"/>
          <w:szCs w:val="24"/>
        </w:rPr>
      </w:pPr>
      <w:r>
        <w:rPr>
          <w:color w:val="000000"/>
          <w:szCs w:val="24"/>
        </w:rPr>
        <w:t xml:space="preserve">   </w:t>
      </w:r>
      <w:r w:rsidR="00202601" w:rsidRPr="005A37AF">
        <w:rPr>
          <w:color w:val="000000"/>
          <w:szCs w:val="24"/>
        </w:rPr>
        <w:t xml:space="preserve">Gearing, R. E., </w:t>
      </w:r>
      <w:r w:rsidR="00202601" w:rsidRPr="00044108">
        <w:rPr>
          <w:b/>
          <w:color w:val="000000"/>
          <w:szCs w:val="24"/>
        </w:rPr>
        <w:t>Leung,</w:t>
      </w:r>
      <w:r w:rsidR="00202601" w:rsidRPr="005A37AF">
        <w:rPr>
          <w:color w:val="000000"/>
          <w:szCs w:val="24"/>
        </w:rPr>
        <w:t xml:space="preserve"> </w:t>
      </w:r>
      <w:r w:rsidR="00202601" w:rsidRPr="00044108">
        <w:rPr>
          <w:b/>
          <w:color w:val="000000"/>
          <w:szCs w:val="24"/>
        </w:rPr>
        <w:t>P</w:t>
      </w:r>
      <w:r w:rsidR="00202601" w:rsidRPr="005A37AF">
        <w:rPr>
          <w:color w:val="000000"/>
          <w:szCs w:val="24"/>
        </w:rPr>
        <w:t xml:space="preserve">., Cheung, M., Washburn, W., </w:t>
      </w:r>
      <w:r w:rsidR="00A76908">
        <w:rPr>
          <w:color w:val="000000"/>
          <w:szCs w:val="24"/>
        </w:rPr>
        <w:t xml:space="preserve">&amp; Torres, L., R. (2020). </w:t>
      </w:r>
      <w:r w:rsidR="00202601" w:rsidRPr="005A37AF">
        <w:rPr>
          <w:color w:val="000000"/>
          <w:szCs w:val="24"/>
        </w:rPr>
        <w:t>The impact of learning abroad programs on social work</w:t>
      </w:r>
      <w:r w:rsidR="00A76908">
        <w:rPr>
          <w:color w:val="000000"/>
          <w:szCs w:val="24"/>
        </w:rPr>
        <w:t xml:space="preserve"> students’</w:t>
      </w:r>
      <w:r w:rsidR="00202601" w:rsidRPr="005A37AF">
        <w:rPr>
          <w:color w:val="000000"/>
          <w:szCs w:val="24"/>
        </w:rPr>
        <w:t xml:space="preserve"> competency development. </w:t>
      </w:r>
      <w:r w:rsidR="00202601" w:rsidRPr="005A37AF">
        <w:rPr>
          <w:i/>
          <w:iCs/>
          <w:color w:val="000000"/>
          <w:szCs w:val="24"/>
        </w:rPr>
        <w:t>Journal of Teaching in Social Work</w:t>
      </w:r>
      <w:r w:rsidR="0036013D">
        <w:rPr>
          <w:color w:val="000000"/>
          <w:szCs w:val="24"/>
        </w:rPr>
        <w:t xml:space="preserve">, </w:t>
      </w:r>
      <w:r w:rsidR="0036013D" w:rsidRPr="0036013D">
        <w:rPr>
          <w:i/>
          <w:iCs/>
          <w:color w:val="000000"/>
          <w:szCs w:val="24"/>
        </w:rPr>
        <w:t>40</w:t>
      </w:r>
      <w:r w:rsidR="00E30850">
        <w:rPr>
          <w:color w:val="000000"/>
          <w:szCs w:val="24"/>
        </w:rPr>
        <w:t xml:space="preserve">(3), 276-294. </w:t>
      </w:r>
      <w:r w:rsidR="0036013D" w:rsidRPr="0036013D">
        <w:rPr>
          <w:color w:val="000000"/>
          <w:szCs w:val="24"/>
        </w:rPr>
        <w:t>https://doi.org/10.1080/08841233.2020.1751775</w:t>
      </w:r>
      <w:r w:rsidR="0036013D" w:rsidRPr="0036013D">
        <w:rPr>
          <w:i/>
          <w:iCs/>
          <w:color w:val="000000"/>
          <w:szCs w:val="24"/>
        </w:rPr>
        <w:t> </w:t>
      </w:r>
      <w:r w:rsidR="0036013D" w:rsidRPr="0036013D">
        <w:rPr>
          <w:color w:val="000000"/>
          <w:szCs w:val="24"/>
        </w:rPr>
        <w:t>(Q2 Journal Impact Factor 2018: .39).</w:t>
      </w:r>
    </w:p>
    <w:p w14:paraId="34AC7FD1" w14:textId="77777777" w:rsidR="004F0CBD" w:rsidRDefault="004F0CBD" w:rsidP="004F0CBD">
      <w:pPr>
        <w:widowControl w:val="0"/>
        <w:tabs>
          <w:tab w:val="left" w:pos="900"/>
        </w:tabs>
        <w:rPr>
          <w:color w:val="000000"/>
          <w:szCs w:val="24"/>
        </w:rPr>
      </w:pPr>
    </w:p>
    <w:p w14:paraId="58B04985" w14:textId="6DA226EC" w:rsidR="004F0CBD" w:rsidRPr="005A37AF" w:rsidRDefault="00E0346A" w:rsidP="009A61D6">
      <w:pPr>
        <w:widowControl w:val="0"/>
        <w:numPr>
          <w:ilvl w:val="2"/>
          <w:numId w:val="44"/>
        </w:numPr>
        <w:tabs>
          <w:tab w:val="left" w:pos="900"/>
        </w:tabs>
        <w:ind w:left="1440" w:hanging="990"/>
        <w:rPr>
          <w:color w:val="000000"/>
          <w:szCs w:val="24"/>
        </w:rPr>
      </w:pPr>
      <w:r>
        <w:rPr>
          <w:color w:val="000000"/>
          <w:szCs w:val="24"/>
        </w:rPr>
        <w:t xml:space="preserve">  </w:t>
      </w:r>
      <w:r w:rsidR="004F0CBD" w:rsidRPr="007650F4">
        <w:rPr>
          <w:color w:val="000000"/>
          <w:szCs w:val="24"/>
          <w:lang w:val="de-DE"/>
        </w:rPr>
        <w:t xml:space="preserve">Xu, L., Xu, Y, &amp; </w:t>
      </w:r>
      <w:r w:rsidR="004F0CBD" w:rsidRPr="007650F4">
        <w:rPr>
          <w:b/>
          <w:color w:val="000000"/>
          <w:szCs w:val="24"/>
          <w:lang w:val="de-DE"/>
        </w:rPr>
        <w:t>Leung</w:t>
      </w:r>
      <w:r w:rsidR="004F0CBD" w:rsidRPr="007650F4">
        <w:rPr>
          <w:color w:val="000000"/>
          <w:szCs w:val="24"/>
          <w:lang w:val="de-DE"/>
        </w:rPr>
        <w:t xml:space="preserve">, </w:t>
      </w:r>
      <w:r w:rsidR="004F0CBD" w:rsidRPr="007650F4">
        <w:rPr>
          <w:b/>
          <w:color w:val="000000"/>
          <w:szCs w:val="24"/>
          <w:lang w:val="de-DE"/>
        </w:rPr>
        <w:t>P</w:t>
      </w:r>
      <w:r w:rsidR="004F0CBD" w:rsidRPr="007650F4">
        <w:rPr>
          <w:color w:val="000000"/>
          <w:szCs w:val="24"/>
          <w:lang w:val="de-DE"/>
        </w:rPr>
        <w:t xml:space="preserve">. (2020). </w:t>
      </w:r>
      <w:r w:rsidR="004F0CBD">
        <w:rPr>
          <w:color w:val="000000"/>
          <w:szCs w:val="24"/>
        </w:rPr>
        <w:t xml:space="preserve">Structure and Needs: Policy on child protection from the perspectives of contemporary families in China.  </w:t>
      </w:r>
      <w:r w:rsidR="004F0CBD">
        <w:rPr>
          <w:i/>
          <w:color w:val="000000"/>
          <w:szCs w:val="24"/>
        </w:rPr>
        <w:t>Social Work (China)</w:t>
      </w:r>
      <w:r w:rsidR="008466DE">
        <w:rPr>
          <w:color w:val="000000"/>
          <w:szCs w:val="24"/>
        </w:rPr>
        <w:t>, 2020(1).</w:t>
      </w:r>
    </w:p>
    <w:p w14:paraId="7E014FED" w14:textId="77777777" w:rsidR="005D6EF8" w:rsidRDefault="005D6EF8" w:rsidP="005D6EF8">
      <w:pPr>
        <w:widowControl w:val="0"/>
        <w:tabs>
          <w:tab w:val="left" w:pos="900"/>
        </w:tabs>
        <w:ind w:left="900"/>
        <w:rPr>
          <w:color w:val="000000"/>
          <w:szCs w:val="24"/>
        </w:rPr>
      </w:pPr>
    </w:p>
    <w:p w14:paraId="1364246C" w14:textId="77777777" w:rsidR="005D6EF8" w:rsidRPr="00E30850" w:rsidRDefault="00E0346A" w:rsidP="009A61D6">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005D6EF8" w:rsidRPr="007650F4">
        <w:rPr>
          <w:color w:val="000000"/>
          <w:szCs w:val="24"/>
          <w:lang w:val="de-DE"/>
        </w:rPr>
        <w:t xml:space="preserve">Chen, X., Cheung, M., Zhou, S., </w:t>
      </w:r>
      <w:r w:rsidR="005D6EF8" w:rsidRPr="007650F4">
        <w:rPr>
          <w:b/>
          <w:color w:val="000000"/>
          <w:szCs w:val="24"/>
          <w:lang w:val="de-DE"/>
        </w:rPr>
        <w:t>Leung, P.</w:t>
      </w:r>
      <w:r w:rsidR="00E30850" w:rsidRPr="007650F4">
        <w:rPr>
          <w:color w:val="000000"/>
          <w:szCs w:val="24"/>
          <w:lang w:val="de-DE"/>
        </w:rPr>
        <w:t>, &amp; Glaude, M. (2020</w:t>
      </w:r>
      <w:r w:rsidR="005D6EF8" w:rsidRPr="007650F4">
        <w:rPr>
          <w:color w:val="000000"/>
          <w:szCs w:val="24"/>
          <w:lang w:val="de-DE"/>
        </w:rPr>
        <w:t xml:space="preserve">). </w:t>
      </w:r>
      <w:r w:rsidR="005D6EF8" w:rsidRPr="005D6EF8">
        <w:rPr>
          <w:color w:val="000000"/>
          <w:szCs w:val="24"/>
        </w:rPr>
        <w:t xml:space="preserve">Reflections on social work doctoral pedagogy: A reciprocal approach to enhancing preparation for the academy. </w:t>
      </w:r>
      <w:r w:rsidR="005D6EF8" w:rsidRPr="005D6EF8">
        <w:rPr>
          <w:i/>
          <w:iCs/>
          <w:color w:val="000000"/>
          <w:szCs w:val="24"/>
        </w:rPr>
        <w:t>Journal of Teaching in Social Work</w:t>
      </w:r>
      <w:r w:rsidR="005D6EF8" w:rsidRPr="005D6EF8">
        <w:rPr>
          <w:color w:val="000000"/>
          <w:szCs w:val="24"/>
        </w:rPr>
        <w:t>.</w:t>
      </w:r>
      <w:r w:rsidR="00E30850">
        <w:rPr>
          <w:color w:val="000000"/>
          <w:szCs w:val="24"/>
        </w:rPr>
        <w:t xml:space="preserve"> </w:t>
      </w:r>
      <w:r w:rsidR="00E30850" w:rsidRPr="00E30850">
        <w:rPr>
          <w:i/>
          <w:color w:val="000000"/>
          <w:szCs w:val="24"/>
        </w:rPr>
        <w:t>40</w:t>
      </w:r>
      <w:r w:rsidR="00E30850" w:rsidRPr="00E30850">
        <w:rPr>
          <w:color w:val="000000"/>
          <w:szCs w:val="24"/>
        </w:rPr>
        <w:t xml:space="preserve">(4), 385-401. </w:t>
      </w:r>
      <w:hyperlink r:id="rId21" w:history="1">
        <w:r w:rsidR="00E30850" w:rsidRPr="00E30850">
          <w:rPr>
            <w:rStyle w:val="Hyperlink"/>
            <w:szCs w:val="24"/>
          </w:rPr>
          <w:t>https://doi.org/10.1080/08841233.2020.1788197</w:t>
        </w:r>
      </w:hyperlink>
      <w:r w:rsidR="00E30850" w:rsidRPr="00E30850">
        <w:rPr>
          <w:color w:val="000000"/>
          <w:szCs w:val="24"/>
        </w:rPr>
        <w:t xml:space="preserve"> </w:t>
      </w:r>
      <w:r w:rsidR="00E30850" w:rsidRPr="00E30850">
        <w:rPr>
          <w:bCs/>
          <w:color w:val="000000"/>
          <w:szCs w:val="24"/>
        </w:rPr>
        <w:t>(Journal Impact IF 2019: .731</w:t>
      </w:r>
      <w:r w:rsidR="00E30850">
        <w:rPr>
          <w:bCs/>
          <w:color w:val="000000"/>
          <w:szCs w:val="24"/>
        </w:rPr>
        <w:t>)</w:t>
      </w:r>
    </w:p>
    <w:p w14:paraId="03D5F750" w14:textId="77777777" w:rsidR="00E30850" w:rsidRPr="00E30850" w:rsidRDefault="00E30850" w:rsidP="00E30850">
      <w:pPr>
        <w:widowControl w:val="0"/>
        <w:tabs>
          <w:tab w:val="left" w:pos="900"/>
        </w:tabs>
        <w:rPr>
          <w:color w:val="000000"/>
          <w:szCs w:val="24"/>
        </w:rPr>
      </w:pPr>
    </w:p>
    <w:p w14:paraId="427D74C1" w14:textId="4FE560A7" w:rsidR="007B3144" w:rsidRDefault="003E6BD9" w:rsidP="009A61D6">
      <w:pPr>
        <w:widowControl w:val="0"/>
        <w:numPr>
          <w:ilvl w:val="2"/>
          <w:numId w:val="44"/>
        </w:numPr>
        <w:tabs>
          <w:tab w:val="left" w:pos="900"/>
        </w:tabs>
        <w:ind w:left="1440" w:hanging="990"/>
        <w:rPr>
          <w:color w:val="000000"/>
          <w:szCs w:val="24"/>
        </w:rPr>
      </w:pPr>
      <w:r>
        <w:rPr>
          <w:i/>
          <w:color w:val="000000"/>
          <w:szCs w:val="24"/>
        </w:rPr>
        <w:t xml:space="preserve">  </w:t>
      </w:r>
      <w:r w:rsidRPr="007650F4">
        <w:rPr>
          <w:b/>
          <w:color w:val="000000"/>
          <w:szCs w:val="24"/>
          <w:lang w:val="de-DE"/>
        </w:rPr>
        <w:t xml:space="preserve">Leung, P., </w:t>
      </w:r>
      <w:r w:rsidRPr="007650F4">
        <w:rPr>
          <w:color w:val="000000"/>
          <w:szCs w:val="24"/>
          <w:lang w:val="de-DE"/>
        </w:rPr>
        <w:t>Cheung, M., Hou, L, Webb, A.</w:t>
      </w:r>
      <w:r w:rsidR="00A76908" w:rsidRPr="007650F4">
        <w:rPr>
          <w:color w:val="000000"/>
          <w:szCs w:val="24"/>
          <w:lang w:val="de-DE"/>
        </w:rPr>
        <w:t>, Chen, X., &amp; Hune, N. (2020</w:t>
      </w:r>
      <w:r w:rsidRPr="007650F4">
        <w:rPr>
          <w:color w:val="000000"/>
          <w:szCs w:val="24"/>
          <w:lang w:val="de-DE"/>
        </w:rPr>
        <w:t xml:space="preserve">). </w:t>
      </w:r>
      <w:r>
        <w:rPr>
          <w:color w:val="000000"/>
          <w:szCs w:val="24"/>
        </w:rPr>
        <w:t xml:space="preserve">Depression reduction among acupuncture patients in an interprofessional </w:t>
      </w:r>
      <w:r>
        <w:rPr>
          <w:color w:val="000000"/>
          <w:szCs w:val="24"/>
        </w:rPr>
        <w:lastRenderedPageBreak/>
        <w:t xml:space="preserve">study. </w:t>
      </w:r>
      <w:r>
        <w:rPr>
          <w:i/>
          <w:color w:val="000000"/>
          <w:szCs w:val="24"/>
        </w:rPr>
        <w:t>Research on Social Work Practice.</w:t>
      </w:r>
      <w:r w:rsidR="007B3144" w:rsidRPr="007B3144">
        <w:rPr>
          <w:i/>
          <w:iCs/>
          <w:color w:val="323130"/>
          <w:shd w:val="clear" w:color="auto" w:fill="FFFFFF"/>
        </w:rPr>
        <w:t xml:space="preserve"> </w:t>
      </w:r>
      <w:r w:rsidR="007B3144" w:rsidRPr="007B3144">
        <w:rPr>
          <w:i/>
          <w:iCs/>
          <w:color w:val="000000"/>
          <w:szCs w:val="24"/>
        </w:rPr>
        <w:t>30</w:t>
      </w:r>
      <w:r w:rsidR="007B3144" w:rsidRPr="007B3144">
        <w:rPr>
          <w:color w:val="000000"/>
          <w:szCs w:val="24"/>
        </w:rPr>
        <w:t>(3), 298</w:t>
      </w:r>
      <w:r w:rsidR="007B3144">
        <w:rPr>
          <w:color w:val="000000"/>
          <w:szCs w:val="24"/>
        </w:rPr>
        <w:t>-</w:t>
      </w:r>
      <w:r w:rsidR="007B3144" w:rsidRPr="007B3144">
        <w:rPr>
          <w:color w:val="000000"/>
          <w:szCs w:val="24"/>
        </w:rPr>
        <w:t>305</w:t>
      </w:r>
      <w:r w:rsidR="007B3144" w:rsidRPr="007B3144">
        <w:rPr>
          <w:iCs/>
          <w:color w:val="000000"/>
          <w:szCs w:val="24"/>
        </w:rPr>
        <w:t>.</w:t>
      </w:r>
      <w:r w:rsidR="007B3144">
        <w:rPr>
          <w:iCs/>
          <w:color w:val="000000"/>
          <w:szCs w:val="24"/>
        </w:rPr>
        <w:t xml:space="preserve"> </w:t>
      </w:r>
      <w:r w:rsidR="007B3144" w:rsidRPr="007B3144">
        <w:rPr>
          <w:color w:val="000000"/>
          <w:szCs w:val="24"/>
        </w:rPr>
        <w:t> </w:t>
      </w:r>
      <w:hyperlink r:id="rId22" w:history="1">
        <w:r w:rsidR="007B3144" w:rsidRPr="007B3144">
          <w:rPr>
            <w:rStyle w:val="Hyperlink"/>
            <w:szCs w:val="24"/>
          </w:rPr>
          <w:t>doi.org/10.1177/1049731519863112</w:t>
        </w:r>
      </w:hyperlink>
      <w:r w:rsidR="00E30850">
        <w:rPr>
          <w:color w:val="000000"/>
          <w:szCs w:val="24"/>
        </w:rPr>
        <w:t xml:space="preserve"> (SSCI </w:t>
      </w:r>
      <w:r w:rsidR="009A61D6">
        <w:rPr>
          <w:color w:val="000000"/>
          <w:szCs w:val="24"/>
        </w:rPr>
        <w:t xml:space="preserve">JIF </w:t>
      </w:r>
      <w:r w:rsidR="00E30850">
        <w:rPr>
          <w:color w:val="000000"/>
          <w:szCs w:val="24"/>
        </w:rPr>
        <w:t>2019: 1.188</w:t>
      </w:r>
      <w:r w:rsidR="007B3144">
        <w:rPr>
          <w:color w:val="000000"/>
          <w:szCs w:val="24"/>
        </w:rPr>
        <w:t>)</w:t>
      </w:r>
    </w:p>
    <w:p w14:paraId="61F4EEE5" w14:textId="77777777" w:rsidR="00BA4F37" w:rsidRDefault="00BA4F37" w:rsidP="00BA4F37">
      <w:pPr>
        <w:pStyle w:val="ListParagraph"/>
        <w:rPr>
          <w:color w:val="000000"/>
          <w:szCs w:val="24"/>
        </w:rPr>
      </w:pPr>
    </w:p>
    <w:p w14:paraId="0C7DBEC8" w14:textId="4E727917" w:rsidR="00BA4F37" w:rsidRPr="00A47687" w:rsidRDefault="00BA4F37" w:rsidP="009A61D6">
      <w:pPr>
        <w:widowControl w:val="0"/>
        <w:numPr>
          <w:ilvl w:val="2"/>
          <w:numId w:val="44"/>
        </w:numPr>
        <w:tabs>
          <w:tab w:val="left" w:pos="900"/>
        </w:tabs>
        <w:ind w:left="1440" w:hanging="990"/>
        <w:rPr>
          <w:color w:val="000000"/>
          <w:szCs w:val="24"/>
        </w:rPr>
      </w:pPr>
      <w:r>
        <w:rPr>
          <w:color w:val="000000"/>
          <w:szCs w:val="24"/>
        </w:rPr>
        <w:t xml:space="preserve">  Hsieh, M., &amp; </w:t>
      </w:r>
      <w:r w:rsidRPr="00602F8A">
        <w:rPr>
          <w:b/>
          <w:color w:val="000000"/>
          <w:szCs w:val="24"/>
        </w:rPr>
        <w:t>Leung,</w:t>
      </w:r>
      <w:r>
        <w:rPr>
          <w:color w:val="000000"/>
          <w:szCs w:val="24"/>
        </w:rPr>
        <w:t xml:space="preserve"> P. (2019).  Social exclusion experienced by older adults: Factors for designing healthcare settings in Taipei, Taiwan. </w:t>
      </w:r>
      <w:r>
        <w:rPr>
          <w:i/>
          <w:color w:val="000000"/>
          <w:szCs w:val="24"/>
        </w:rPr>
        <w:t>Social Work in Health Care, 58</w:t>
      </w:r>
      <w:r>
        <w:rPr>
          <w:color w:val="000000"/>
          <w:szCs w:val="24"/>
        </w:rPr>
        <w:t>(2), 1-14.  doi:10.108000981389.2019.1575941 (SSCI</w:t>
      </w:r>
      <w:r w:rsidR="009A61D6">
        <w:rPr>
          <w:color w:val="000000"/>
          <w:szCs w:val="24"/>
        </w:rPr>
        <w:t xml:space="preserve"> JIF</w:t>
      </w:r>
      <w:r>
        <w:rPr>
          <w:color w:val="000000"/>
          <w:szCs w:val="24"/>
        </w:rPr>
        <w:t xml:space="preserve"> 2018: 1.097).</w:t>
      </w:r>
    </w:p>
    <w:p w14:paraId="4F0CAE3C" w14:textId="77777777" w:rsidR="00B518BA" w:rsidRDefault="007B3144" w:rsidP="007B3144">
      <w:pPr>
        <w:widowControl w:val="0"/>
        <w:tabs>
          <w:tab w:val="left" w:pos="900"/>
        </w:tabs>
        <w:rPr>
          <w:color w:val="000000"/>
          <w:szCs w:val="24"/>
        </w:rPr>
      </w:pPr>
      <w:r>
        <w:rPr>
          <w:color w:val="000000"/>
          <w:szCs w:val="24"/>
        </w:rPr>
        <w:t xml:space="preserve"> </w:t>
      </w:r>
    </w:p>
    <w:p w14:paraId="34851AC0" w14:textId="3BA0C24E" w:rsidR="00B518BA" w:rsidRPr="00D41A55" w:rsidRDefault="00B518BA" w:rsidP="009A61D6">
      <w:pPr>
        <w:widowControl w:val="0"/>
        <w:numPr>
          <w:ilvl w:val="2"/>
          <w:numId w:val="44"/>
        </w:numPr>
        <w:tabs>
          <w:tab w:val="left" w:pos="900"/>
        </w:tabs>
        <w:ind w:left="1440" w:hanging="990"/>
        <w:rPr>
          <w:color w:val="000000"/>
          <w:szCs w:val="24"/>
        </w:rPr>
      </w:pPr>
      <w:r w:rsidRPr="007650F4">
        <w:rPr>
          <w:color w:val="000000"/>
          <w:szCs w:val="24"/>
          <w:lang w:val="de-DE"/>
        </w:rPr>
        <w:t xml:space="preserve">  Cheung, M., Xu, L., Liu, J., Chen, X., </w:t>
      </w:r>
      <w:r w:rsidRPr="007650F4">
        <w:rPr>
          <w:b/>
          <w:color w:val="000000"/>
          <w:szCs w:val="24"/>
          <w:lang w:val="de-DE"/>
        </w:rPr>
        <w:t>Leung, P.,</w:t>
      </w:r>
      <w:r w:rsidRPr="007650F4">
        <w:rPr>
          <w:color w:val="000000"/>
          <w:szCs w:val="24"/>
          <w:lang w:val="de-DE"/>
        </w:rPr>
        <w:t xml:space="preserve"> &amp; Huang, Y. (2019). </w:t>
      </w:r>
      <w:r w:rsidRPr="00B518BA">
        <w:rPr>
          <w:color w:val="000000"/>
          <w:szCs w:val="24"/>
        </w:rPr>
        <w:t xml:space="preserve">Rice therapy as a positive social work approach: Directive vs. nondirective outcomes. </w:t>
      </w:r>
      <w:r w:rsidRPr="00B518BA">
        <w:rPr>
          <w:i/>
          <w:iCs/>
          <w:color w:val="000000"/>
          <w:szCs w:val="24"/>
        </w:rPr>
        <w:t>Journal of Evidence-Based Social Work</w:t>
      </w:r>
      <w:r w:rsidRPr="00B518BA">
        <w:rPr>
          <w:color w:val="000000"/>
          <w:szCs w:val="24"/>
        </w:rPr>
        <w:t>. doi:10.1080/26408066.2019.1642819</w:t>
      </w:r>
    </w:p>
    <w:p w14:paraId="71600141" w14:textId="77777777" w:rsidR="00D41A55" w:rsidRPr="00D41A55" w:rsidRDefault="00D41A55" w:rsidP="00D41A55">
      <w:pPr>
        <w:widowControl w:val="0"/>
        <w:tabs>
          <w:tab w:val="left" w:pos="900"/>
        </w:tabs>
        <w:ind w:left="900"/>
        <w:rPr>
          <w:color w:val="000000"/>
          <w:szCs w:val="24"/>
        </w:rPr>
      </w:pPr>
    </w:p>
    <w:p w14:paraId="0B1CFBB9" w14:textId="6F936C7C" w:rsidR="00D41A55" w:rsidRPr="00D41A55" w:rsidRDefault="00044108" w:rsidP="009A61D6">
      <w:pPr>
        <w:widowControl w:val="0"/>
        <w:numPr>
          <w:ilvl w:val="2"/>
          <w:numId w:val="44"/>
        </w:numPr>
        <w:tabs>
          <w:tab w:val="left" w:pos="900"/>
        </w:tabs>
        <w:ind w:left="1440" w:hanging="990"/>
        <w:rPr>
          <w:color w:val="000000"/>
          <w:szCs w:val="24"/>
        </w:rPr>
      </w:pPr>
      <w:r>
        <w:rPr>
          <w:color w:val="000000"/>
          <w:szCs w:val="24"/>
        </w:rPr>
        <w:t xml:space="preserve">  </w:t>
      </w:r>
      <w:r w:rsidR="00D41A55" w:rsidRPr="00D41A55">
        <w:rPr>
          <w:color w:val="000000"/>
          <w:szCs w:val="24"/>
        </w:rPr>
        <w:t xml:space="preserve">Hou, L., </w:t>
      </w:r>
      <w:r w:rsidR="00D41A55" w:rsidRPr="00AD4D27">
        <w:rPr>
          <w:b/>
          <w:color w:val="000000"/>
          <w:szCs w:val="24"/>
        </w:rPr>
        <w:t>Leung, P.,</w:t>
      </w:r>
      <w:r w:rsidR="00D41A55" w:rsidRPr="00D41A55">
        <w:rPr>
          <w:color w:val="000000"/>
          <w:szCs w:val="24"/>
        </w:rPr>
        <w:t xml:space="preserve"> Cheung, M., &amp; Xu, Y. (2019). Religion affiliation and depression risk: Factory workers working in hi-tech companies in Shanghai, China</w:t>
      </w:r>
      <w:r w:rsidR="00D41A55" w:rsidRPr="00D41A55">
        <w:rPr>
          <w:i/>
          <w:iCs/>
          <w:color w:val="000000"/>
          <w:szCs w:val="24"/>
        </w:rPr>
        <w:t>. Journal of Religion and Health.</w:t>
      </w:r>
      <w:r w:rsidR="00D41A55" w:rsidRPr="00D41A55">
        <w:rPr>
          <w:color w:val="000000"/>
          <w:szCs w:val="24"/>
        </w:rPr>
        <w:t xml:space="preserve"> doi:10.1007/s10943-019-00790-1 (SSCI </w:t>
      </w:r>
      <w:r w:rsidR="009A61D6">
        <w:rPr>
          <w:color w:val="000000"/>
          <w:szCs w:val="24"/>
        </w:rPr>
        <w:t xml:space="preserve">JIF </w:t>
      </w:r>
      <w:r w:rsidR="00D41A55" w:rsidRPr="00D41A55">
        <w:rPr>
          <w:color w:val="000000"/>
          <w:szCs w:val="24"/>
        </w:rPr>
        <w:t>2017: .945)</w:t>
      </w:r>
    </w:p>
    <w:p w14:paraId="71F1AB44" w14:textId="77777777" w:rsidR="00602F8A" w:rsidRDefault="00602F8A" w:rsidP="00602F8A">
      <w:pPr>
        <w:widowControl w:val="0"/>
        <w:tabs>
          <w:tab w:val="left" w:pos="900"/>
        </w:tabs>
        <w:ind w:left="900"/>
        <w:rPr>
          <w:color w:val="000000"/>
          <w:szCs w:val="24"/>
        </w:rPr>
      </w:pPr>
    </w:p>
    <w:p w14:paraId="5F443F58" w14:textId="4093816B" w:rsidR="00602F8A" w:rsidRPr="00602F8A" w:rsidRDefault="00A76908" w:rsidP="009A61D6">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00602F8A" w:rsidRPr="007650F4">
        <w:rPr>
          <w:color w:val="000000"/>
          <w:szCs w:val="24"/>
          <w:lang w:val="de-DE"/>
        </w:rPr>
        <w:t xml:space="preserve">Cheung, M., Leung, C.A., Chen, X., </w:t>
      </w:r>
      <w:r w:rsidR="00602F8A" w:rsidRPr="007650F4">
        <w:rPr>
          <w:b/>
          <w:color w:val="000000"/>
          <w:szCs w:val="24"/>
          <w:lang w:val="de-DE"/>
        </w:rPr>
        <w:t>Leung</w:t>
      </w:r>
      <w:r w:rsidR="00602F8A" w:rsidRPr="007650F4">
        <w:rPr>
          <w:color w:val="000000"/>
          <w:szCs w:val="24"/>
          <w:lang w:val="de-DE"/>
        </w:rPr>
        <w:t xml:space="preserve">, P., &amp; Liu, E.S. (2019). </w:t>
      </w:r>
      <w:r w:rsidR="00602F8A" w:rsidRPr="00602F8A">
        <w:rPr>
          <w:color w:val="000000"/>
          <w:szCs w:val="24"/>
        </w:rPr>
        <w:t xml:space="preserve">Brief report: Child sexual abuse inquiries in Hong Kong, 2000-2017. </w:t>
      </w:r>
      <w:r w:rsidR="00602F8A" w:rsidRPr="00602F8A">
        <w:rPr>
          <w:i/>
          <w:iCs/>
          <w:color w:val="000000"/>
          <w:szCs w:val="24"/>
        </w:rPr>
        <w:t>International Journal of Sexual Health</w:t>
      </w:r>
      <w:r w:rsidR="0067067E">
        <w:rPr>
          <w:i/>
          <w:iCs/>
          <w:color w:val="000000"/>
          <w:szCs w:val="24"/>
        </w:rPr>
        <w:t>, 31</w:t>
      </w:r>
      <w:r w:rsidR="0067067E">
        <w:rPr>
          <w:iCs/>
          <w:color w:val="000000"/>
          <w:szCs w:val="24"/>
        </w:rPr>
        <w:t>(1), 71-76</w:t>
      </w:r>
      <w:r w:rsidR="00602F8A" w:rsidRPr="00602F8A">
        <w:rPr>
          <w:color w:val="000000"/>
          <w:szCs w:val="24"/>
        </w:rPr>
        <w:t>. doi:10.1080/19317611.2019.1567639</w:t>
      </w:r>
      <w:r w:rsidR="0067067E">
        <w:rPr>
          <w:color w:val="000000"/>
          <w:szCs w:val="24"/>
        </w:rPr>
        <w:t xml:space="preserve"> (SSCI </w:t>
      </w:r>
      <w:r w:rsidR="009A61D6">
        <w:rPr>
          <w:color w:val="000000"/>
          <w:szCs w:val="24"/>
        </w:rPr>
        <w:t xml:space="preserve">JIF </w:t>
      </w:r>
      <w:r w:rsidR="0067067E">
        <w:rPr>
          <w:color w:val="000000"/>
          <w:szCs w:val="24"/>
        </w:rPr>
        <w:t>2017: 1.014)</w:t>
      </w:r>
    </w:p>
    <w:p w14:paraId="583F05AF" w14:textId="77777777" w:rsidR="00602F8A" w:rsidRDefault="00602F8A" w:rsidP="00602F8A">
      <w:pPr>
        <w:widowControl w:val="0"/>
        <w:tabs>
          <w:tab w:val="left" w:pos="900"/>
        </w:tabs>
        <w:ind w:left="900"/>
        <w:rPr>
          <w:color w:val="000000"/>
          <w:szCs w:val="24"/>
        </w:rPr>
      </w:pPr>
      <w:r>
        <w:rPr>
          <w:color w:val="000000"/>
          <w:szCs w:val="24"/>
        </w:rPr>
        <w:t xml:space="preserve"> </w:t>
      </w:r>
    </w:p>
    <w:p w14:paraId="04C9E7F0" w14:textId="690B044E" w:rsidR="00F561D1" w:rsidRDefault="00A76908" w:rsidP="009A61D6">
      <w:pPr>
        <w:widowControl w:val="0"/>
        <w:numPr>
          <w:ilvl w:val="2"/>
          <w:numId w:val="44"/>
        </w:numPr>
        <w:tabs>
          <w:tab w:val="left" w:pos="900"/>
        </w:tabs>
        <w:ind w:left="1440" w:hanging="990"/>
        <w:rPr>
          <w:color w:val="000000"/>
          <w:szCs w:val="24"/>
        </w:rPr>
      </w:pPr>
      <w:r w:rsidRPr="00F75EA3">
        <w:rPr>
          <w:color w:val="000000"/>
          <w:szCs w:val="24"/>
        </w:rPr>
        <w:t xml:space="preserve">  </w:t>
      </w:r>
      <w:r w:rsidR="00F527DD" w:rsidRPr="00F75EA3">
        <w:rPr>
          <w:color w:val="000000"/>
          <w:szCs w:val="24"/>
        </w:rPr>
        <w:t xml:space="preserve">Carr, L.C., </w:t>
      </w:r>
      <w:r w:rsidR="00F527DD" w:rsidRPr="00F75EA3">
        <w:rPr>
          <w:b/>
          <w:color w:val="000000"/>
          <w:szCs w:val="24"/>
        </w:rPr>
        <w:t xml:space="preserve">Leung, P., </w:t>
      </w:r>
      <w:r w:rsidR="00F527DD" w:rsidRPr="00F75EA3">
        <w:rPr>
          <w:color w:val="000000"/>
          <w:szCs w:val="24"/>
        </w:rPr>
        <w:t>&amp;</w:t>
      </w:r>
      <w:r w:rsidR="00C3448A" w:rsidRPr="00F75EA3">
        <w:rPr>
          <w:color w:val="000000"/>
          <w:szCs w:val="24"/>
        </w:rPr>
        <w:t xml:space="preserve"> Cheung, M. (2019</w:t>
      </w:r>
      <w:r w:rsidR="00F527DD" w:rsidRPr="00F75EA3">
        <w:rPr>
          <w:color w:val="000000"/>
          <w:szCs w:val="24"/>
        </w:rPr>
        <w:t>).  Hot topic: Title IV-E MSW education and “intent to stay” in public child welfare.</w:t>
      </w:r>
      <w:r w:rsidR="00AB2D94" w:rsidRPr="00F75EA3">
        <w:rPr>
          <w:color w:val="000000"/>
          <w:szCs w:val="24"/>
        </w:rPr>
        <w:t xml:space="preserve"> </w:t>
      </w:r>
      <w:r w:rsidR="00AB2D94" w:rsidRPr="00F75EA3">
        <w:rPr>
          <w:i/>
          <w:color w:val="000000"/>
          <w:szCs w:val="24"/>
        </w:rPr>
        <w:t>Social Work</w:t>
      </w:r>
      <w:r w:rsidR="00F75EA3" w:rsidRPr="00F75EA3">
        <w:rPr>
          <w:i/>
          <w:color w:val="000000"/>
          <w:szCs w:val="24"/>
        </w:rPr>
        <w:t xml:space="preserve">, </w:t>
      </w:r>
      <w:r w:rsidR="00F75EA3" w:rsidRPr="00F75EA3">
        <w:rPr>
          <w:i/>
          <w:iCs/>
          <w:color w:val="000000"/>
          <w:szCs w:val="24"/>
        </w:rPr>
        <w:t>64</w:t>
      </w:r>
      <w:r w:rsidR="00F75EA3" w:rsidRPr="00F75EA3">
        <w:rPr>
          <w:color w:val="000000"/>
          <w:szCs w:val="24"/>
        </w:rPr>
        <w:t>(1), 41-51</w:t>
      </w:r>
      <w:r w:rsidR="00F75EA3" w:rsidRPr="00F75EA3">
        <w:rPr>
          <w:i/>
          <w:iCs/>
          <w:color w:val="000000"/>
          <w:szCs w:val="24"/>
        </w:rPr>
        <w:t>.</w:t>
      </w:r>
      <w:r w:rsidR="00F75EA3" w:rsidRPr="00F75EA3">
        <w:rPr>
          <w:color w:val="000000"/>
          <w:szCs w:val="24"/>
        </w:rPr>
        <w:t> </w:t>
      </w:r>
      <w:hyperlink r:id="rId23" w:history="1">
        <w:r w:rsidR="00F75EA3" w:rsidRPr="00F75EA3">
          <w:rPr>
            <w:rStyle w:val="Hyperlink"/>
            <w:szCs w:val="24"/>
          </w:rPr>
          <w:t>https://doi.org/10.1093/sw/swy051</w:t>
        </w:r>
      </w:hyperlink>
      <w:r w:rsidR="00F75EA3" w:rsidRPr="00F75EA3">
        <w:rPr>
          <w:i/>
          <w:iCs/>
          <w:color w:val="000000"/>
          <w:szCs w:val="24"/>
        </w:rPr>
        <w:t> </w:t>
      </w:r>
      <w:r w:rsidR="00F75EA3" w:rsidRPr="00F75EA3">
        <w:rPr>
          <w:color w:val="000000"/>
          <w:szCs w:val="24"/>
        </w:rPr>
        <w:t xml:space="preserve">(SSCI </w:t>
      </w:r>
      <w:r w:rsidR="009A61D6">
        <w:rPr>
          <w:color w:val="000000"/>
          <w:szCs w:val="24"/>
        </w:rPr>
        <w:t xml:space="preserve">JIF </w:t>
      </w:r>
      <w:r w:rsidR="00F75EA3" w:rsidRPr="00F75EA3">
        <w:rPr>
          <w:color w:val="000000"/>
          <w:szCs w:val="24"/>
        </w:rPr>
        <w:t>2018: 1.419</w:t>
      </w:r>
      <w:proofErr w:type="gramStart"/>
      <w:r w:rsidR="00F75EA3" w:rsidRPr="00F75EA3">
        <w:rPr>
          <w:color w:val="000000"/>
          <w:szCs w:val="24"/>
        </w:rPr>
        <w:t xml:space="preserve">) </w:t>
      </w:r>
      <w:r w:rsidR="00F75EA3">
        <w:rPr>
          <w:color w:val="000000"/>
          <w:szCs w:val="24"/>
        </w:rPr>
        <w:t>.</w:t>
      </w:r>
      <w:proofErr w:type="gramEnd"/>
    </w:p>
    <w:bookmarkEnd w:id="3"/>
    <w:p w14:paraId="50D3A21A" w14:textId="77777777" w:rsidR="00F75EA3" w:rsidRPr="00F75EA3" w:rsidRDefault="00F75EA3" w:rsidP="00F75EA3">
      <w:pPr>
        <w:widowControl w:val="0"/>
        <w:tabs>
          <w:tab w:val="left" w:pos="900"/>
        </w:tabs>
        <w:rPr>
          <w:color w:val="000000"/>
          <w:szCs w:val="24"/>
        </w:rPr>
      </w:pPr>
    </w:p>
    <w:p w14:paraId="61FE96F6" w14:textId="0DD17F4D" w:rsidR="00F561D1" w:rsidRPr="00F561D1" w:rsidRDefault="00F561D1" w:rsidP="009A61D6">
      <w:pPr>
        <w:widowControl w:val="0"/>
        <w:numPr>
          <w:ilvl w:val="2"/>
          <w:numId w:val="44"/>
        </w:numPr>
        <w:tabs>
          <w:tab w:val="left" w:pos="900"/>
        </w:tabs>
        <w:ind w:left="1440" w:hanging="990"/>
        <w:rPr>
          <w:color w:val="000000"/>
          <w:szCs w:val="24"/>
        </w:rPr>
      </w:pPr>
      <w:r>
        <w:rPr>
          <w:color w:val="000000"/>
          <w:szCs w:val="24"/>
        </w:rPr>
        <w:t xml:space="preserve">  </w:t>
      </w:r>
      <w:r w:rsidRPr="00BB3318">
        <w:rPr>
          <w:b/>
          <w:color w:val="000000"/>
          <w:szCs w:val="24"/>
        </w:rPr>
        <w:t>Leung, P.</w:t>
      </w:r>
      <w:r w:rsidRPr="00F561D1">
        <w:rPr>
          <w:color w:val="000000"/>
          <w:szCs w:val="24"/>
        </w:rPr>
        <w:t>, &amp; Cheung, M. (2018). Title IV-E Education: Past, present and future of public child welfare. </w:t>
      </w:r>
      <w:bookmarkStart w:id="7" w:name="_Hlk160620813"/>
      <w:r w:rsidRPr="00F561D1">
        <w:rPr>
          <w:i/>
          <w:iCs/>
          <w:color w:val="000000"/>
          <w:szCs w:val="24"/>
        </w:rPr>
        <w:t>Journal of Public Child Welfare</w:t>
      </w:r>
      <w:bookmarkEnd w:id="7"/>
      <w:r w:rsidRPr="00F561D1">
        <w:rPr>
          <w:i/>
          <w:iCs/>
          <w:color w:val="000000"/>
          <w:szCs w:val="24"/>
        </w:rPr>
        <w:t>, 12</w:t>
      </w:r>
      <w:r w:rsidRPr="00F561D1">
        <w:rPr>
          <w:color w:val="000000"/>
          <w:szCs w:val="24"/>
        </w:rPr>
        <w:t>(3), 233-237</w:t>
      </w:r>
      <w:r w:rsidRPr="00F561D1">
        <w:rPr>
          <w:i/>
          <w:iCs/>
          <w:color w:val="000000"/>
          <w:szCs w:val="24"/>
        </w:rPr>
        <w:t>.</w:t>
      </w:r>
      <w:r w:rsidRPr="00F561D1">
        <w:rPr>
          <w:color w:val="000000"/>
          <w:szCs w:val="24"/>
        </w:rPr>
        <w:t> doi:10.1080/15548732.2018.1467860 </w:t>
      </w:r>
      <w:r w:rsidR="009A61D6">
        <w:rPr>
          <w:color w:val="000000"/>
          <w:szCs w:val="24"/>
        </w:rPr>
        <w:t>(SSCI JIF 201</w:t>
      </w:r>
      <w:r w:rsidR="00784E69">
        <w:rPr>
          <w:color w:val="000000"/>
          <w:szCs w:val="24"/>
        </w:rPr>
        <w:t>9</w:t>
      </w:r>
      <w:r w:rsidR="009A61D6">
        <w:rPr>
          <w:color w:val="000000"/>
          <w:szCs w:val="24"/>
        </w:rPr>
        <w:t xml:space="preserve">: </w:t>
      </w:r>
      <w:r w:rsidR="00784E69">
        <w:rPr>
          <w:color w:val="000000"/>
          <w:szCs w:val="24"/>
        </w:rPr>
        <w:t>.965)</w:t>
      </w:r>
    </w:p>
    <w:p w14:paraId="7EF23B32" w14:textId="77777777" w:rsidR="00F527DD" w:rsidRPr="00F527DD" w:rsidRDefault="00F527DD" w:rsidP="00F527DD">
      <w:pPr>
        <w:widowControl w:val="0"/>
        <w:tabs>
          <w:tab w:val="left" w:pos="900"/>
        </w:tabs>
        <w:rPr>
          <w:color w:val="000000"/>
          <w:szCs w:val="24"/>
        </w:rPr>
      </w:pPr>
    </w:p>
    <w:p w14:paraId="2DD5F995" w14:textId="606776B8" w:rsidR="00F527DD" w:rsidRDefault="00F75EA3" w:rsidP="00784E69">
      <w:pPr>
        <w:widowControl w:val="0"/>
        <w:numPr>
          <w:ilvl w:val="2"/>
          <w:numId w:val="44"/>
        </w:numPr>
        <w:tabs>
          <w:tab w:val="left" w:pos="900"/>
        </w:tabs>
        <w:ind w:left="1440" w:hanging="990"/>
        <w:rPr>
          <w:color w:val="000000"/>
          <w:szCs w:val="24"/>
        </w:rPr>
      </w:pPr>
      <w:r>
        <w:rPr>
          <w:color w:val="000000"/>
          <w:szCs w:val="24"/>
        </w:rPr>
        <w:t xml:space="preserve">  </w:t>
      </w:r>
      <w:r w:rsidR="00F527DD" w:rsidRPr="007650F4">
        <w:rPr>
          <w:color w:val="000000"/>
          <w:szCs w:val="24"/>
          <w:lang w:val="de-DE"/>
        </w:rPr>
        <w:t xml:space="preserve">Xu, L., Cheung, M., </w:t>
      </w:r>
      <w:r w:rsidR="00F527DD" w:rsidRPr="007650F4">
        <w:rPr>
          <w:b/>
          <w:color w:val="000000"/>
          <w:szCs w:val="24"/>
          <w:lang w:val="de-DE"/>
        </w:rPr>
        <w:t>Leung, P.</w:t>
      </w:r>
      <w:r w:rsidR="00F561D1" w:rsidRPr="007650F4">
        <w:rPr>
          <w:color w:val="000000"/>
          <w:szCs w:val="24"/>
          <w:lang w:val="de-DE"/>
        </w:rPr>
        <w:t xml:space="preserve">, </w:t>
      </w:r>
      <w:r w:rsidR="00F527DD" w:rsidRPr="007650F4">
        <w:rPr>
          <w:color w:val="000000"/>
          <w:szCs w:val="24"/>
          <w:lang w:val="de-DE"/>
        </w:rPr>
        <w:t xml:space="preserve">&amp; Xu, Y. (2018).  </w:t>
      </w:r>
      <w:r w:rsidR="00F527DD">
        <w:rPr>
          <w:color w:val="000000"/>
          <w:szCs w:val="24"/>
        </w:rPr>
        <w:t xml:space="preserve">Migrant child phenomenon in China: Subjective happiness factors for assessing service needs.  </w:t>
      </w:r>
      <w:r w:rsidR="00F527DD">
        <w:rPr>
          <w:i/>
          <w:color w:val="000000"/>
          <w:szCs w:val="24"/>
        </w:rPr>
        <w:t>Children and Youth Services Review</w:t>
      </w:r>
      <w:r w:rsidR="0036013D">
        <w:rPr>
          <w:color w:val="000000"/>
          <w:szCs w:val="24"/>
        </w:rPr>
        <w:t>.</w:t>
      </w:r>
      <w:r w:rsidR="00F527DD">
        <w:rPr>
          <w:i/>
          <w:color w:val="000000"/>
          <w:szCs w:val="24"/>
        </w:rPr>
        <w:t xml:space="preserve">. </w:t>
      </w:r>
      <w:proofErr w:type="gramStart"/>
      <w:r w:rsidR="00F527DD" w:rsidRPr="00F527DD">
        <w:rPr>
          <w:color w:val="000000"/>
          <w:szCs w:val="24"/>
        </w:rPr>
        <w:t>doi:10.1016/j.childyouth</w:t>
      </w:r>
      <w:proofErr w:type="gramEnd"/>
      <w:r w:rsidR="00F527DD" w:rsidRPr="00F527DD">
        <w:rPr>
          <w:color w:val="000000"/>
          <w:szCs w:val="24"/>
        </w:rPr>
        <w:t>.2018.0</w:t>
      </w:r>
      <w:r w:rsidR="00AB2D94">
        <w:rPr>
          <w:color w:val="000000"/>
          <w:szCs w:val="24"/>
        </w:rPr>
        <w:t>5.003 (</w:t>
      </w:r>
      <w:r w:rsidR="00F527DD" w:rsidRPr="00F527DD">
        <w:rPr>
          <w:color w:val="000000"/>
          <w:szCs w:val="24"/>
        </w:rPr>
        <w:t>SSCI</w:t>
      </w:r>
      <w:r w:rsidR="00AB2D94">
        <w:rPr>
          <w:color w:val="000000"/>
          <w:szCs w:val="24"/>
        </w:rPr>
        <w:t xml:space="preserve"> </w:t>
      </w:r>
      <w:r w:rsidR="00784E69">
        <w:rPr>
          <w:color w:val="000000"/>
          <w:szCs w:val="24"/>
        </w:rPr>
        <w:t xml:space="preserve">JIF </w:t>
      </w:r>
      <w:r w:rsidR="00F527DD" w:rsidRPr="00F527DD">
        <w:rPr>
          <w:color w:val="000000"/>
          <w:szCs w:val="24"/>
        </w:rPr>
        <w:t>2016: 1.226)</w:t>
      </w:r>
      <w:r w:rsidR="0036013D">
        <w:rPr>
          <w:color w:val="000000"/>
          <w:szCs w:val="24"/>
        </w:rPr>
        <w:t>.</w:t>
      </w:r>
    </w:p>
    <w:p w14:paraId="04D48BE5" w14:textId="77777777" w:rsidR="00F527DD" w:rsidRDefault="00F527DD" w:rsidP="00F527DD">
      <w:pPr>
        <w:widowControl w:val="0"/>
        <w:tabs>
          <w:tab w:val="left" w:pos="900"/>
        </w:tabs>
        <w:rPr>
          <w:color w:val="000000"/>
          <w:szCs w:val="24"/>
        </w:rPr>
      </w:pPr>
    </w:p>
    <w:p w14:paraId="69077D99" w14:textId="41C31291" w:rsidR="00AB50A9" w:rsidRDefault="00F75EA3" w:rsidP="00784E69">
      <w:pPr>
        <w:widowControl w:val="0"/>
        <w:numPr>
          <w:ilvl w:val="2"/>
          <w:numId w:val="44"/>
        </w:numPr>
        <w:tabs>
          <w:tab w:val="left" w:pos="900"/>
        </w:tabs>
        <w:ind w:left="1440" w:hanging="990"/>
        <w:rPr>
          <w:color w:val="000000"/>
          <w:szCs w:val="24"/>
        </w:rPr>
      </w:pPr>
      <w:r>
        <w:rPr>
          <w:color w:val="000000"/>
          <w:szCs w:val="24"/>
        </w:rPr>
        <w:t xml:space="preserve"> </w:t>
      </w:r>
      <w:r w:rsidR="00F527DD">
        <w:rPr>
          <w:color w:val="000000"/>
          <w:szCs w:val="24"/>
        </w:rPr>
        <w:t xml:space="preserve"> </w:t>
      </w:r>
      <w:r w:rsidR="00AB50A9" w:rsidRPr="007650F4">
        <w:rPr>
          <w:color w:val="000000"/>
          <w:szCs w:val="24"/>
          <w:lang w:val="de-DE"/>
        </w:rPr>
        <w:t xml:space="preserve">Ledoux, T., Daundasekara, S., Van Den Berg, P., </w:t>
      </w:r>
      <w:r w:rsidR="00AB50A9" w:rsidRPr="007650F4">
        <w:rPr>
          <w:b/>
          <w:color w:val="000000"/>
          <w:szCs w:val="24"/>
          <w:lang w:val="de-DE"/>
        </w:rPr>
        <w:t>Leung, P</w:t>
      </w:r>
      <w:r w:rsidR="00AB50A9" w:rsidRPr="007650F4">
        <w:rPr>
          <w:color w:val="000000"/>
          <w:szCs w:val="24"/>
          <w:lang w:val="de-DE"/>
        </w:rPr>
        <w:t>., Wa</w:t>
      </w:r>
      <w:r w:rsidR="004832D8" w:rsidRPr="007650F4">
        <w:rPr>
          <w:color w:val="000000"/>
          <w:szCs w:val="24"/>
          <w:lang w:val="de-DE"/>
        </w:rPr>
        <w:t>lker, L., &amp; Berens, P. (2018</w:t>
      </w:r>
      <w:r w:rsidR="00AB50A9" w:rsidRPr="007650F4">
        <w:rPr>
          <w:color w:val="000000"/>
          <w:szCs w:val="24"/>
          <w:lang w:val="de-DE"/>
        </w:rPr>
        <w:t xml:space="preserve">).  </w:t>
      </w:r>
      <w:r w:rsidR="00856E62" w:rsidRPr="007650F4">
        <w:rPr>
          <w:color w:val="000000"/>
          <w:szCs w:val="24"/>
          <w:lang w:val="de-DE"/>
        </w:rPr>
        <w:t xml:space="preserve"> </w:t>
      </w:r>
      <w:r w:rsidR="00AB50A9">
        <w:rPr>
          <w:color w:val="000000"/>
          <w:szCs w:val="24"/>
        </w:rPr>
        <w:t xml:space="preserve">Association between health beliefs and gestational weight gain.  </w:t>
      </w:r>
      <w:r w:rsidR="00AB50A9">
        <w:rPr>
          <w:i/>
          <w:color w:val="000000"/>
          <w:szCs w:val="24"/>
        </w:rPr>
        <w:t>Journal of Women’s Health.</w:t>
      </w:r>
      <w:r w:rsidR="004832D8">
        <w:rPr>
          <w:i/>
          <w:color w:val="000000"/>
          <w:szCs w:val="24"/>
        </w:rPr>
        <w:t xml:space="preserve"> </w:t>
      </w:r>
      <w:proofErr w:type="spellStart"/>
      <w:r w:rsidR="004832D8">
        <w:rPr>
          <w:color w:val="000000"/>
          <w:szCs w:val="24"/>
        </w:rPr>
        <w:t>doi</w:t>
      </w:r>
      <w:proofErr w:type="spellEnd"/>
      <w:r w:rsidR="004832D8">
        <w:rPr>
          <w:color w:val="000000"/>
          <w:szCs w:val="24"/>
        </w:rPr>
        <w:t>: 10.1089/wh2016.6185</w:t>
      </w:r>
      <w:r w:rsidR="00784E69">
        <w:rPr>
          <w:color w:val="000000"/>
          <w:szCs w:val="24"/>
        </w:rPr>
        <w:t xml:space="preserve"> (SSCI JIF 2021: 3.017).</w:t>
      </w:r>
    </w:p>
    <w:p w14:paraId="5F6A3344" w14:textId="77777777" w:rsidR="00E52527" w:rsidRPr="0038354B" w:rsidRDefault="00E52527" w:rsidP="0038354B">
      <w:pPr>
        <w:widowControl w:val="0"/>
        <w:tabs>
          <w:tab w:val="left" w:pos="900"/>
        </w:tabs>
        <w:rPr>
          <w:color w:val="000000"/>
          <w:szCs w:val="24"/>
        </w:rPr>
      </w:pPr>
    </w:p>
    <w:p w14:paraId="083DABFF" w14:textId="73AC2ABA" w:rsidR="00E52527" w:rsidRPr="00E52527" w:rsidRDefault="00225562" w:rsidP="00784E69">
      <w:pPr>
        <w:widowControl w:val="0"/>
        <w:numPr>
          <w:ilvl w:val="2"/>
          <w:numId w:val="44"/>
        </w:numPr>
        <w:tabs>
          <w:tab w:val="left" w:pos="900"/>
        </w:tabs>
        <w:ind w:left="1440" w:hanging="990"/>
        <w:rPr>
          <w:color w:val="000000"/>
          <w:szCs w:val="24"/>
        </w:rPr>
      </w:pPr>
      <w:r>
        <w:rPr>
          <w:color w:val="000000"/>
          <w:szCs w:val="24"/>
        </w:rPr>
        <w:t xml:space="preserve">  </w:t>
      </w:r>
      <w:r w:rsidR="00E52527" w:rsidRPr="007650F4">
        <w:rPr>
          <w:color w:val="000000"/>
          <w:szCs w:val="24"/>
          <w:lang w:val="de-DE"/>
        </w:rPr>
        <w:t xml:space="preserve">Cheung, M., Nguyen, P., &amp; </w:t>
      </w:r>
      <w:r w:rsidR="00E52527" w:rsidRPr="007650F4">
        <w:rPr>
          <w:b/>
          <w:color w:val="000000"/>
          <w:szCs w:val="24"/>
          <w:lang w:val="de-DE"/>
        </w:rPr>
        <w:t>Leung, P</w:t>
      </w:r>
      <w:r w:rsidR="00E52527" w:rsidRPr="007650F4">
        <w:rPr>
          <w:color w:val="000000"/>
          <w:szCs w:val="24"/>
          <w:lang w:val="de-DE"/>
        </w:rPr>
        <w:t>. (</w:t>
      </w:r>
      <w:r w:rsidR="0025345F" w:rsidRPr="007650F4">
        <w:rPr>
          <w:color w:val="000000"/>
          <w:szCs w:val="24"/>
          <w:lang w:val="de-DE"/>
        </w:rPr>
        <w:t>2017</w:t>
      </w:r>
      <w:r w:rsidR="00E52527" w:rsidRPr="007650F4">
        <w:rPr>
          <w:color w:val="000000"/>
          <w:szCs w:val="24"/>
          <w:lang w:val="de-DE"/>
        </w:rPr>
        <w:t xml:space="preserve">). </w:t>
      </w:r>
      <w:r w:rsidR="00E52527" w:rsidRPr="00B32769">
        <w:rPr>
          <w:color w:val="000000"/>
          <w:szCs w:val="24"/>
        </w:rPr>
        <w:t xml:space="preserve">City size matters: Vietnamese immigrants having depressive symptoms. </w:t>
      </w:r>
      <w:r w:rsidR="00E52527">
        <w:rPr>
          <w:color w:val="000000"/>
          <w:szCs w:val="24"/>
        </w:rPr>
        <w:t xml:space="preserve"> </w:t>
      </w:r>
      <w:r w:rsidR="00E52527" w:rsidRPr="00B32769">
        <w:rPr>
          <w:i/>
          <w:color w:val="000000"/>
          <w:szCs w:val="24"/>
        </w:rPr>
        <w:t>Social Work in Mental Health</w:t>
      </w:r>
      <w:r w:rsidR="00B95C9D">
        <w:rPr>
          <w:i/>
          <w:color w:val="000000"/>
          <w:szCs w:val="24"/>
        </w:rPr>
        <w:t xml:space="preserve">, </w:t>
      </w:r>
      <w:r w:rsidR="00B95C9D">
        <w:rPr>
          <w:i/>
          <w:iCs/>
        </w:rPr>
        <w:t>15</w:t>
      </w:r>
      <w:r w:rsidR="00B95C9D">
        <w:t>(4), 457-468</w:t>
      </w:r>
      <w:r w:rsidR="00B95C9D">
        <w:rPr>
          <w:i/>
          <w:iCs/>
        </w:rPr>
        <w:t>.</w:t>
      </w:r>
      <w:r w:rsidR="00B95C9D">
        <w:t xml:space="preserve"> </w:t>
      </w:r>
      <w:r w:rsidR="00B95C9D">
        <w:rPr>
          <w:i/>
          <w:iCs/>
        </w:rPr>
        <w:t> </w:t>
      </w:r>
      <w:r w:rsidR="00B95C9D">
        <w:t>doi:10.1080/15332985.2016.1231156</w:t>
      </w:r>
      <w:r w:rsidR="00B95C9D">
        <w:rPr>
          <w:i/>
          <w:iCs/>
        </w:rPr>
        <w:t xml:space="preserve"> </w:t>
      </w:r>
      <w:r w:rsidR="00B95C9D">
        <w:t>(</w:t>
      </w:r>
      <w:r w:rsidR="00B95C9D">
        <w:rPr>
          <w:i/>
          <w:iCs/>
        </w:rPr>
        <w:t>h-index</w:t>
      </w:r>
      <w:r w:rsidR="00B95C9D">
        <w:t>: 9)</w:t>
      </w:r>
    </w:p>
    <w:p w14:paraId="40FC0584" w14:textId="77777777" w:rsidR="00E52527" w:rsidRDefault="00E52527" w:rsidP="00E52527">
      <w:pPr>
        <w:pStyle w:val="ListParagraph"/>
        <w:rPr>
          <w:color w:val="000000"/>
          <w:szCs w:val="24"/>
        </w:rPr>
      </w:pPr>
    </w:p>
    <w:p w14:paraId="1F6C756B" w14:textId="7FBF26E1" w:rsidR="00856E62" w:rsidRPr="00856E62" w:rsidRDefault="00225562" w:rsidP="00784E69">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00856E62" w:rsidRPr="007650F4">
        <w:rPr>
          <w:color w:val="000000"/>
          <w:szCs w:val="24"/>
          <w:lang w:val="de-DE"/>
        </w:rPr>
        <w:t xml:space="preserve">Pappadis, M., Sander, A., Lukaszewska, B., </w:t>
      </w:r>
      <w:r w:rsidR="00096ECF" w:rsidRPr="007650F4">
        <w:rPr>
          <w:color w:val="000000"/>
          <w:szCs w:val="24"/>
          <w:lang w:val="de-DE"/>
        </w:rPr>
        <w:t xml:space="preserve">Struchen, M., </w:t>
      </w:r>
      <w:r w:rsidR="00096ECF" w:rsidRPr="007650F4">
        <w:rPr>
          <w:b/>
          <w:color w:val="000000"/>
          <w:szCs w:val="24"/>
          <w:lang w:val="de-DE"/>
        </w:rPr>
        <w:t xml:space="preserve">Leung, P., </w:t>
      </w:r>
      <w:r w:rsidR="00096ECF" w:rsidRPr="007650F4">
        <w:rPr>
          <w:color w:val="000000"/>
          <w:szCs w:val="24"/>
          <w:lang w:val="de-DE"/>
        </w:rPr>
        <w:t>&amp; Smith, D</w:t>
      </w:r>
      <w:r w:rsidR="00856E62" w:rsidRPr="007650F4">
        <w:rPr>
          <w:color w:val="000000"/>
          <w:szCs w:val="24"/>
          <w:lang w:val="de-DE"/>
        </w:rPr>
        <w:t xml:space="preserve"> </w:t>
      </w:r>
      <w:r w:rsidR="00856E62" w:rsidRPr="007650F4">
        <w:rPr>
          <w:color w:val="000000"/>
          <w:szCs w:val="24"/>
          <w:lang w:val="de-DE"/>
        </w:rPr>
        <w:lastRenderedPageBreak/>
        <w:t>(</w:t>
      </w:r>
      <w:r w:rsidR="004A3741" w:rsidRPr="007650F4">
        <w:rPr>
          <w:color w:val="000000"/>
          <w:szCs w:val="24"/>
          <w:lang w:val="de-DE"/>
        </w:rPr>
        <w:t>2017</w:t>
      </w:r>
      <w:r w:rsidR="00856E62" w:rsidRPr="007650F4">
        <w:rPr>
          <w:color w:val="000000"/>
          <w:szCs w:val="24"/>
          <w:lang w:val="de-DE"/>
        </w:rPr>
        <w:t xml:space="preserve">).  </w:t>
      </w:r>
      <w:r w:rsidR="00856E62">
        <w:rPr>
          <w:color w:val="000000"/>
          <w:szCs w:val="24"/>
        </w:rPr>
        <w:t xml:space="preserve">Effectiveness of an education intervention on reducing misconceptions among ethnic minorities with complicated mild to severe traumatic brain injury.  </w:t>
      </w:r>
      <w:r w:rsidR="00856E62">
        <w:rPr>
          <w:i/>
          <w:color w:val="000000"/>
          <w:szCs w:val="24"/>
        </w:rPr>
        <w:t>Archives of Physical Medicine and Rehabilitation</w:t>
      </w:r>
      <w:r w:rsidR="004A3741">
        <w:rPr>
          <w:i/>
          <w:color w:val="000000"/>
          <w:szCs w:val="24"/>
        </w:rPr>
        <w:t>, 98</w:t>
      </w:r>
      <w:r w:rsidR="004A3741">
        <w:rPr>
          <w:color w:val="000000"/>
          <w:szCs w:val="24"/>
        </w:rPr>
        <w:t>(4), 751-758</w:t>
      </w:r>
      <w:r w:rsidR="003C0A92">
        <w:rPr>
          <w:color w:val="000000"/>
          <w:szCs w:val="24"/>
        </w:rPr>
        <w:t xml:space="preserve"> (SSCI JIF 2017: 2.913).</w:t>
      </w:r>
    </w:p>
    <w:p w14:paraId="1EE142E5" w14:textId="77777777" w:rsidR="00B32769" w:rsidRPr="00E52527" w:rsidRDefault="009D0413" w:rsidP="00E52527">
      <w:pPr>
        <w:widowControl w:val="0"/>
        <w:tabs>
          <w:tab w:val="left" w:pos="900"/>
        </w:tabs>
        <w:ind w:left="900"/>
        <w:rPr>
          <w:color w:val="000000"/>
          <w:szCs w:val="24"/>
        </w:rPr>
      </w:pPr>
      <w:r w:rsidRPr="00CA01BB">
        <w:rPr>
          <w:color w:val="000000"/>
          <w:szCs w:val="24"/>
        </w:rPr>
        <w:t xml:space="preserve"> </w:t>
      </w:r>
    </w:p>
    <w:p w14:paraId="42D0076F" w14:textId="1315BBD4" w:rsidR="000554CE" w:rsidRPr="00491D31" w:rsidRDefault="00B32769" w:rsidP="003C0A92">
      <w:pPr>
        <w:widowControl w:val="0"/>
        <w:numPr>
          <w:ilvl w:val="2"/>
          <w:numId w:val="44"/>
        </w:numPr>
        <w:tabs>
          <w:tab w:val="left" w:pos="900"/>
        </w:tabs>
        <w:ind w:left="1440" w:hanging="990"/>
        <w:rPr>
          <w:color w:val="000000"/>
          <w:szCs w:val="24"/>
        </w:rPr>
      </w:pPr>
      <w:r w:rsidRPr="007650F4">
        <w:rPr>
          <w:i/>
          <w:color w:val="000000"/>
          <w:szCs w:val="24"/>
          <w:lang w:val="de-DE"/>
        </w:rPr>
        <w:t xml:space="preserve">  </w:t>
      </w:r>
      <w:r w:rsidR="000554CE" w:rsidRPr="007650F4">
        <w:rPr>
          <w:b/>
          <w:color w:val="000000"/>
          <w:szCs w:val="24"/>
          <w:lang w:val="de-DE"/>
        </w:rPr>
        <w:t>Leung, P</w:t>
      </w:r>
      <w:r w:rsidR="000554CE" w:rsidRPr="007650F4">
        <w:rPr>
          <w:color w:val="000000"/>
          <w:szCs w:val="24"/>
          <w:lang w:val="de-DE"/>
        </w:rPr>
        <w:t xml:space="preserve">., Cheung, M., Kao, D., &amp; Gulati, A.C. (2017).  </w:t>
      </w:r>
      <w:r w:rsidR="000554CE" w:rsidRPr="005C25BF">
        <w:rPr>
          <w:color w:val="000000"/>
          <w:szCs w:val="24"/>
        </w:rPr>
        <w:t>Prevalence and predictors of depression for the older Asian Americans in Houston</w:t>
      </w:r>
      <w:r w:rsidR="000554CE">
        <w:rPr>
          <w:color w:val="000000"/>
          <w:szCs w:val="24"/>
        </w:rPr>
        <w:t xml:space="preserve">.  </w:t>
      </w:r>
      <w:r w:rsidR="000554CE">
        <w:rPr>
          <w:i/>
          <w:color w:val="000000"/>
          <w:szCs w:val="24"/>
        </w:rPr>
        <w:t>International Social Work</w:t>
      </w:r>
      <w:r w:rsidR="000554CE">
        <w:rPr>
          <w:color w:val="000000"/>
          <w:szCs w:val="24"/>
        </w:rPr>
        <w:t xml:space="preserve">, </w:t>
      </w:r>
      <w:r w:rsidR="000554CE">
        <w:rPr>
          <w:i/>
          <w:color w:val="000000"/>
          <w:szCs w:val="24"/>
        </w:rPr>
        <w:t>60</w:t>
      </w:r>
      <w:r w:rsidR="000554CE">
        <w:rPr>
          <w:color w:val="000000"/>
          <w:szCs w:val="24"/>
        </w:rPr>
        <w:t>(4), doi:10.1177/002087281557413</w:t>
      </w:r>
      <w:r w:rsidR="00491D31">
        <w:rPr>
          <w:color w:val="000000"/>
          <w:szCs w:val="24"/>
        </w:rPr>
        <w:t xml:space="preserve"> (</w:t>
      </w:r>
      <w:r w:rsidR="00491D31" w:rsidRPr="00F527DD">
        <w:rPr>
          <w:color w:val="000000"/>
          <w:szCs w:val="24"/>
        </w:rPr>
        <w:t>SSCI</w:t>
      </w:r>
      <w:r w:rsidR="003C0A92">
        <w:rPr>
          <w:color w:val="000000"/>
          <w:szCs w:val="24"/>
        </w:rPr>
        <w:t xml:space="preserve"> JIF</w:t>
      </w:r>
      <w:r w:rsidR="00491D31">
        <w:rPr>
          <w:color w:val="000000"/>
          <w:szCs w:val="24"/>
        </w:rPr>
        <w:t xml:space="preserve"> 2016: 0.573</w:t>
      </w:r>
      <w:r w:rsidR="00491D31" w:rsidRPr="00F527DD">
        <w:rPr>
          <w:color w:val="000000"/>
          <w:szCs w:val="24"/>
        </w:rPr>
        <w:t>)</w:t>
      </w:r>
      <w:r w:rsidR="00491D31">
        <w:rPr>
          <w:color w:val="000000"/>
          <w:szCs w:val="24"/>
        </w:rPr>
        <w:t>.</w:t>
      </w:r>
    </w:p>
    <w:p w14:paraId="41BA08A9" w14:textId="77777777" w:rsidR="0038354B" w:rsidRDefault="0038354B" w:rsidP="0038354B">
      <w:pPr>
        <w:pStyle w:val="ListParagraph"/>
        <w:rPr>
          <w:color w:val="000000"/>
          <w:szCs w:val="24"/>
        </w:rPr>
      </w:pPr>
    </w:p>
    <w:p w14:paraId="18EB2559" w14:textId="43D38144" w:rsidR="0038354B" w:rsidRPr="00491D31" w:rsidRDefault="0038354B" w:rsidP="003C0A92">
      <w:pPr>
        <w:widowControl w:val="0"/>
        <w:numPr>
          <w:ilvl w:val="2"/>
          <w:numId w:val="44"/>
        </w:numPr>
        <w:tabs>
          <w:tab w:val="left" w:pos="900"/>
        </w:tabs>
        <w:ind w:left="1440" w:hanging="990"/>
        <w:rPr>
          <w:color w:val="000000"/>
          <w:szCs w:val="24"/>
        </w:rPr>
      </w:pPr>
      <w:r w:rsidRPr="007650F4">
        <w:rPr>
          <w:color w:val="000000"/>
          <w:szCs w:val="24"/>
          <w:lang w:val="de-DE"/>
        </w:rPr>
        <w:t xml:space="preserve">  Willis, N., Chavkin, N., &amp; </w:t>
      </w:r>
      <w:r w:rsidRPr="007650F4">
        <w:rPr>
          <w:b/>
          <w:color w:val="000000"/>
          <w:szCs w:val="24"/>
          <w:lang w:val="de-DE"/>
        </w:rPr>
        <w:t>Leung, P</w:t>
      </w:r>
      <w:r w:rsidRPr="007650F4">
        <w:rPr>
          <w:color w:val="000000"/>
          <w:szCs w:val="24"/>
          <w:lang w:val="de-DE"/>
        </w:rPr>
        <w:t xml:space="preserve">. (2016). </w:t>
      </w:r>
      <w:r>
        <w:rPr>
          <w:color w:val="000000"/>
          <w:szCs w:val="24"/>
        </w:rPr>
        <w:t>Finding 'h</w:t>
      </w:r>
      <w:r w:rsidRPr="00CA01BB">
        <w:rPr>
          <w:color w:val="000000"/>
          <w:szCs w:val="24"/>
        </w:rPr>
        <w:t>ealth'</w:t>
      </w:r>
      <w:r>
        <w:rPr>
          <w:color w:val="000000"/>
          <w:szCs w:val="24"/>
        </w:rPr>
        <w:t xml:space="preserve"> and 'm</w:t>
      </w:r>
      <w:r w:rsidRPr="00CA01BB">
        <w:rPr>
          <w:color w:val="000000"/>
          <w:szCs w:val="24"/>
        </w:rPr>
        <w:t>eaning' in Texas-Sized Turnover:</w:t>
      </w:r>
      <w:r>
        <w:rPr>
          <w:color w:val="000000"/>
          <w:szCs w:val="24"/>
        </w:rPr>
        <w:t xml:space="preserve"> Application of seminal management principles for administration and research in U.S. public child welfare a</w:t>
      </w:r>
      <w:r w:rsidRPr="00CA01BB">
        <w:rPr>
          <w:color w:val="000000"/>
          <w:szCs w:val="24"/>
        </w:rPr>
        <w:t>gencies.</w:t>
      </w:r>
      <w:r>
        <w:rPr>
          <w:color w:val="000000"/>
          <w:szCs w:val="24"/>
        </w:rPr>
        <w:t xml:space="preserve">  </w:t>
      </w:r>
      <w:r>
        <w:rPr>
          <w:i/>
          <w:color w:val="000000"/>
          <w:szCs w:val="24"/>
        </w:rPr>
        <w:t>Advances in Social Work. 17</w:t>
      </w:r>
      <w:r>
        <w:rPr>
          <w:color w:val="000000"/>
          <w:szCs w:val="24"/>
        </w:rPr>
        <w:t>(2): 116-133, doi:10.18060/20856</w:t>
      </w:r>
      <w:r w:rsidR="00491D31">
        <w:rPr>
          <w:color w:val="000000"/>
          <w:szCs w:val="24"/>
        </w:rPr>
        <w:t xml:space="preserve">.  </w:t>
      </w:r>
    </w:p>
    <w:p w14:paraId="100474AB" w14:textId="77777777" w:rsidR="000554CE" w:rsidRPr="00225562" w:rsidRDefault="000554CE" w:rsidP="00225562">
      <w:pPr>
        <w:widowControl w:val="0"/>
        <w:tabs>
          <w:tab w:val="left" w:pos="900"/>
        </w:tabs>
        <w:rPr>
          <w:color w:val="000000"/>
          <w:szCs w:val="24"/>
        </w:rPr>
      </w:pPr>
    </w:p>
    <w:p w14:paraId="15FC737B" w14:textId="77777777" w:rsidR="00CA5191" w:rsidRDefault="000554CE" w:rsidP="003C0A92">
      <w:pPr>
        <w:widowControl w:val="0"/>
        <w:numPr>
          <w:ilvl w:val="2"/>
          <w:numId w:val="44"/>
        </w:numPr>
        <w:tabs>
          <w:tab w:val="left" w:pos="900"/>
        </w:tabs>
        <w:ind w:left="1440" w:hanging="990"/>
        <w:rPr>
          <w:color w:val="000000"/>
          <w:szCs w:val="24"/>
        </w:rPr>
      </w:pPr>
      <w:r>
        <w:rPr>
          <w:color w:val="000000"/>
          <w:szCs w:val="24"/>
        </w:rPr>
        <w:t xml:space="preserve">   </w:t>
      </w:r>
      <w:r w:rsidR="00CA5191">
        <w:rPr>
          <w:b/>
          <w:color w:val="000000"/>
          <w:szCs w:val="24"/>
        </w:rPr>
        <w:t xml:space="preserve">Leung, P. </w:t>
      </w:r>
      <w:r w:rsidR="00CA5191">
        <w:rPr>
          <w:color w:val="000000"/>
          <w:szCs w:val="24"/>
        </w:rPr>
        <w:t xml:space="preserve">(2016).  Models in evaluating social service programs (in Russian).  </w:t>
      </w:r>
      <w:r w:rsidR="00CA5191" w:rsidRPr="00CA5191">
        <w:rPr>
          <w:i/>
          <w:color w:val="000000"/>
          <w:szCs w:val="24"/>
        </w:rPr>
        <w:t>Proceeding: The modern problems of social psychology and social work.</w:t>
      </w:r>
      <w:r w:rsidR="00CA5191">
        <w:rPr>
          <w:color w:val="000000"/>
          <w:szCs w:val="24"/>
        </w:rPr>
        <w:t xml:space="preserve"> University of St. Petersburg of Humanities and Social Sciences.</w:t>
      </w:r>
    </w:p>
    <w:p w14:paraId="10E6E15F" w14:textId="77777777" w:rsidR="00CA5191" w:rsidRDefault="00CA5191" w:rsidP="00CA5191">
      <w:pPr>
        <w:pStyle w:val="ListParagraph"/>
        <w:rPr>
          <w:color w:val="000000"/>
          <w:szCs w:val="24"/>
        </w:rPr>
      </w:pPr>
    </w:p>
    <w:p w14:paraId="0460A905" w14:textId="77777777" w:rsidR="00B32769" w:rsidRDefault="00CA5191" w:rsidP="003C0A92">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00B32769" w:rsidRPr="007650F4">
        <w:rPr>
          <w:color w:val="000000"/>
          <w:szCs w:val="24"/>
          <w:lang w:val="de-DE"/>
        </w:rPr>
        <w:t>Zhu, W.J.,</w:t>
      </w:r>
      <w:r w:rsidR="00E55B27" w:rsidRPr="007650F4">
        <w:rPr>
          <w:color w:val="000000"/>
          <w:szCs w:val="24"/>
          <w:lang w:val="de-DE"/>
        </w:rPr>
        <w:t xml:space="preserve"> Cheung, M., &amp; </w:t>
      </w:r>
      <w:r w:rsidR="00E55B27" w:rsidRPr="007650F4">
        <w:rPr>
          <w:b/>
          <w:color w:val="000000"/>
          <w:szCs w:val="24"/>
          <w:lang w:val="de-DE"/>
        </w:rPr>
        <w:t>Leung, P</w:t>
      </w:r>
      <w:r w:rsidR="00E55B27" w:rsidRPr="007650F4">
        <w:rPr>
          <w:color w:val="000000"/>
          <w:szCs w:val="24"/>
          <w:lang w:val="de-DE"/>
        </w:rPr>
        <w:t>. (</w:t>
      </w:r>
      <w:r w:rsidR="002704D7" w:rsidRPr="007650F4">
        <w:rPr>
          <w:color w:val="000000"/>
          <w:szCs w:val="24"/>
          <w:lang w:val="de-DE"/>
        </w:rPr>
        <w:t>2016</w:t>
      </w:r>
      <w:r w:rsidR="00B32769" w:rsidRPr="007650F4">
        <w:rPr>
          <w:color w:val="000000"/>
          <w:szCs w:val="24"/>
          <w:lang w:val="de-DE"/>
        </w:rPr>
        <w:t>).</w:t>
      </w:r>
      <w:r w:rsidR="00B32769" w:rsidRPr="007650F4">
        <w:rPr>
          <w:i/>
          <w:color w:val="000000"/>
          <w:szCs w:val="24"/>
          <w:lang w:val="de-DE"/>
        </w:rPr>
        <w:t xml:space="preserve"> </w:t>
      </w:r>
      <w:r w:rsidR="00B32769" w:rsidRPr="002704D7">
        <w:rPr>
          <w:color w:val="000000"/>
          <w:szCs w:val="24"/>
        </w:rPr>
        <w:t xml:space="preserve">Child welfare policy reform in China: Historical milestones and current evaluations. </w:t>
      </w:r>
      <w:r w:rsidR="00B32769" w:rsidRPr="00B32769">
        <w:rPr>
          <w:i/>
          <w:color w:val="000000"/>
          <w:szCs w:val="24"/>
        </w:rPr>
        <w:t>Hong Kong Journal of Social Work</w:t>
      </w:r>
      <w:r w:rsidR="004A3741">
        <w:rPr>
          <w:i/>
          <w:color w:val="000000"/>
          <w:szCs w:val="24"/>
        </w:rPr>
        <w:t>,</w:t>
      </w:r>
      <w:r w:rsidR="002704D7">
        <w:rPr>
          <w:color w:val="000000"/>
          <w:szCs w:val="24"/>
        </w:rPr>
        <w:t xml:space="preserve"> </w:t>
      </w:r>
      <w:r w:rsidR="002704D7" w:rsidRPr="002704D7">
        <w:rPr>
          <w:color w:val="000000"/>
          <w:szCs w:val="24"/>
        </w:rPr>
        <w:t>50(1&amp;2), 27-45. doi:10.1142/S0219246216000048</w:t>
      </w:r>
    </w:p>
    <w:p w14:paraId="0B40DE71" w14:textId="77777777" w:rsidR="00CA01BB" w:rsidRPr="00E52527" w:rsidRDefault="00CA01BB" w:rsidP="00E52527">
      <w:pPr>
        <w:widowControl w:val="0"/>
        <w:tabs>
          <w:tab w:val="left" w:pos="900"/>
        </w:tabs>
        <w:rPr>
          <w:color w:val="000000"/>
          <w:szCs w:val="24"/>
        </w:rPr>
      </w:pPr>
    </w:p>
    <w:p w14:paraId="52A23C50" w14:textId="2412F1F6" w:rsidR="00991250" w:rsidRPr="00416C84" w:rsidRDefault="00CA01BB" w:rsidP="003C0A92">
      <w:pPr>
        <w:widowControl w:val="0"/>
        <w:numPr>
          <w:ilvl w:val="2"/>
          <w:numId w:val="44"/>
        </w:numPr>
        <w:tabs>
          <w:tab w:val="left" w:pos="900"/>
        </w:tabs>
        <w:ind w:left="1440" w:hanging="990"/>
        <w:rPr>
          <w:color w:val="000000"/>
          <w:szCs w:val="24"/>
        </w:rPr>
      </w:pPr>
      <w:r>
        <w:rPr>
          <w:color w:val="000000"/>
          <w:szCs w:val="24"/>
        </w:rPr>
        <w:t xml:space="preserve">  </w:t>
      </w:r>
      <w:r w:rsidR="009D0413">
        <w:rPr>
          <w:color w:val="000000"/>
          <w:szCs w:val="24"/>
        </w:rPr>
        <w:t xml:space="preserve">Willis, N., </w:t>
      </w:r>
      <w:r w:rsidR="009D0413">
        <w:rPr>
          <w:b/>
          <w:color w:val="000000"/>
          <w:szCs w:val="24"/>
        </w:rPr>
        <w:t xml:space="preserve">Leung, P., </w:t>
      </w:r>
      <w:r w:rsidR="00E55B27">
        <w:rPr>
          <w:color w:val="000000"/>
          <w:szCs w:val="24"/>
        </w:rPr>
        <w:t>&amp; Chavkin, N. (</w:t>
      </w:r>
      <w:r w:rsidR="0014057D">
        <w:rPr>
          <w:color w:val="000000"/>
          <w:szCs w:val="24"/>
        </w:rPr>
        <w:t>2016</w:t>
      </w:r>
      <w:r w:rsidR="009D0413">
        <w:rPr>
          <w:color w:val="000000"/>
          <w:szCs w:val="24"/>
        </w:rPr>
        <w:t xml:space="preserve">).  Opportunities for a new dialogue about professional development through Title IV-E training: Unexpected results for goodness of fit.  </w:t>
      </w:r>
      <w:r w:rsidR="009D0413">
        <w:rPr>
          <w:i/>
          <w:color w:val="000000"/>
          <w:szCs w:val="24"/>
        </w:rPr>
        <w:t>The International Journal of Continuing Social Work Education.</w:t>
      </w:r>
      <w:r w:rsidR="0014057D">
        <w:rPr>
          <w:color w:val="000000"/>
          <w:szCs w:val="24"/>
        </w:rPr>
        <w:t xml:space="preserve"> </w:t>
      </w:r>
      <w:r w:rsidR="0014057D" w:rsidRPr="0014057D">
        <w:rPr>
          <w:i/>
          <w:color w:val="000000"/>
          <w:szCs w:val="24"/>
        </w:rPr>
        <w:t>19</w:t>
      </w:r>
      <w:r w:rsidR="0014057D">
        <w:rPr>
          <w:color w:val="000000"/>
          <w:szCs w:val="24"/>
        </w:rPr>
        <w:t>(2): 38-53.</w:t>
      </w:r>
    </w:p>
    <w:p w14:paraId="34F0A9CC" w14:textId="77777777" w:rsidR="00576918" w:rsidRPr="00EE386B" w:rsidRDefault="00576918" w:rsidP="00EE386B">
      <w:pPr>
        <w:widowControl w:val="0"/>
        <w:tabs>
          <w:tab w:val="left" w:pos="900"/>
        </w:tabs>
        <w:rPr>
          <w:color w:val="000000"/>
          <w:szCs w:val="24"/>
        </w:rPr>
      </w:pPr>
    </w:p>
    <w:p w14:paraId="0FAEBDB2" w14:textId="0721348C" w:rsidR="00B20EF8" w:rsidRPr="009D2C9A" w:rsidRDefault="00225562" w:rsidP="003C0A92">
      <w:pPr>
        <w:widowControl w:val="0"/>
        <w:numPr>
          <w:ilvl w:val="2"/>
          <w:numId w:val="44"/>
        </w:numPr>
        <w:tabs>
          <w:tab w:val="left" w:pos="900"/>
        </w:tabs>
        <w:ind w:left="1440" w:hanging="990"/>
        <w:rPr>
          <w:color w:val="000000"/>
          <w:szCs w:val="24"/>
        </w:rPr>
      </w:pPr>
      <w:r>
        <w:rPr>
          <w:color w:val="000000"/>
          <w:szCs w:val="24"/>
        </w:rPr>
        <w:t xml:space="preserve">   </w:t>
      </w:r>
      <w:r w:rsidR="00B20EF8" w:rsidRPr="00B20EF8">
        <w:rPr>
          <w:color w:val="000000"/>
          <w:szCs w:val="24"/>
        </w:rPr>
        <w:t xml:space="preserve">Zeng, S., Cheung, M., </w:t>
      </w:r>
      <w:r w:rsidR="00B20EF8" w:rsidRPr="00B20EF8">
        <w:rPr>
          <w:b/>
          <w:color w:val="000000"/>
          <w:szCs w:val="24"/>
        </w:rPr>
        <w:t>Leung, P</w:t>
      </w:r>
      <w:r w:rsidR="00B20EF8" w:rsidRPr="00B20EF8">
        <w:rPr>
          <w:color w:val="000000"/>
          <w:szCs w:val="24"/>
        </w:rPr>
        <w:t>., &amp; He, X. (201</w:t>
      </w:r>
      <w:r w:rsidR="00942D75">
        <w:rPr>
          <w:color w:val="000000"/>
          <w:szCs w:val="24"/>
        </w:rPr>
        <w:t>6</w:t>
      </w:r>
      <w:r w:rsidR="00B20EF8" w:rsidRPr="00B20EF8">
        <w:rPr>
          <w:color w:val="000000"/>
          <w:szCs w:val="24"/>
        </w:rPr>
        <w:t xml:space="preserve">). Voices from social work graduates in China: Reasons for not choosing social work as </w:t>
      </w:r>
      <w:r w:rsidR="00942D75">
        <w:rPr>
          <w:color w:val="000000"/>
          <w:szCs w:val="24"/>
        </w:rPr>
        <w:t xml:space="preserve">a </w:t>
      </w:r>
      <w:r w:rsidR="00B20EF8" w:rsidRPr="00B20EF8">
        <w:rPr>
          <w:color w:val="000000"/>
          <w:szCs w:val="24"/>
        </w:rPr>
        <w:t xml:space="preserve">career. </w:t>
      </w:r>
      <w:r w:rsidR="009D0413">
        <w:rPr>
          <w:color w:val="000000"/>
          <w:szCs w:val="24"/>
        </w:rPr>
        <w:t xml:space="preserve"> </w:t>
      </w:r>
      <w:r w:rsidR="00B20EF8" w:rsidRPr="009D0413">
        <w:rPr>
          <w:i/>
          <w:color w:val="000000"/>
          <w:szCs w:val="24"/>
        </w:rPr>
        <w:t>Social Work</w:t>
      </w:r>
      <w:r w:rsidR="006D0216">
        <w:rPr>
          <w:i/>
          <w:color w:val="000000"/>
          <w:szCs w:val="24"/>
        </w:rPr>
        <w:t xml:space="preserve">, </w:t>
      </w:r>
      <w:r w:rsidR="006D0216">
        <w:rPr>
          <w:color w:val="000000"/>
          <w:szCs w:val="24"/>
        </w:rPr>
        <w:t>61(1), 69-78.</w:t>
      </w:r>
      <w:r w:rsidR="000D4AEE">
        <w:rPr>
          <w:color w:val="000000"/>
          <w:szCs w:val="24"/>
        </w:rPr>
        <w:t xml:space="preserve"> </w:t>
      </w:r>
      <w:r w:rsidR="000D4AEE" w:rsidRPr="000D4AEE">
        <w:rPr>
          <w:color w:val="000000"/>
          <w:szCs w:val="24"/>
        </w:rPr>
        <w:t>doi:10.1093/</w:t>
      </w:r>
      <w:proofErr w:type="spellStart"/>
      <w:r w:rsidR="000D4AEE" w:rsidRPr="000D4AEE">
        <w:rPr>
          <w:color w:val="000000"/>
          <w:szCs w:val="24"/>
        </w:rPr>
        <w:t>sw</w:t>
      </w:r>
      <w:proofErr w:type="spellEnd"/>
      <w:r w:rsidR="000D4AEE" w:rsidRPr="000D4AEE">
        <w:rPr>
          <w:color w:val="000000"/>
          <w:szCs w:val="24"/>
        </w:rPr>
        <w:t>/61/1/69</w:t>
      </w:r>
      <w:r w:rsidR="009D2C9A">
        <w:rPr>
          <w:color w:val="000000"/>
          <w:szCs w:val="24"/>
        </w:rPr>
        <w:t>.  (</w:t>
      </w:r>
      <w:r w:rsidR="009D2C9A" w:rsidRPr="00F527DD">
        <w:rPr>
          <w:color w:val="000000"/>
          <w:szCs w:val="24"/>
        </w:rPr>
        <w:t>SSCI</w:t>
      </w:r>
      <w:r w:rsidR="009D2C9A">
        <w:rPr>
          <w:color w:val="000000"/>
          <w:szCs w:val="24"/>
        </w:rPr>
        <w:t xml:space="preserve"> </w:t>
      </w:r>
      <w:r w:rsidR="003C0A92">
        <w:rPr>
          <w:color w:val="000000"/>
          <w:szCs w:val="24"/>
        </w:rPr>
        <w:t xml:space="preserve">JIF </w:t>
      </w:r>
      <w:r w:rsidR="009D2C9A">
        <w:rPr>
          <w:color w:val="000000"/>
          <w:szCs w:val="24"/>
        </w:rPr>
        <w:t>2016: 2.081</w:t>
      </w:r>
      <w:r w:rsidR="009D2C9A" w:rsidRPr="00F527DD">
        <w:rPr>
          <w:color w:val="000000"/>
          <w:szCs w:val="24"/>
        </w:rPr>
        <w:t>)</w:t>
      </w:r>
      <w:r w:rsidR="009D2C9A">
        <w:rPr>
          <w:color w:val="000000"/>
          <w:szCs w:val="24"/>
        </w:rPr>
        <w:t>.</w:t>
      </w:r>
    </w:p>
    <w:p w14:paraId="3DB00D30" w14:textId="77777777" w:rsidR="009050C0" w:rsidRDefault="009050C0" w:rsidP="009050C0">
      <w:pPr>
        <w:pStyle w:val="ListParagraph"/>
        <w:rPr>
          <w:color w:val="000000"/>
          <w:szCs w:val="24"/>
        </w:rPr>
      </w:pPr>
    </w:p>
    <w:p w14:paraId="25F6B4C5" w14:textId="29FC9850" w:rsidR="009050C0" w:rsidRPr="009D2C9A" w:rsidRDefault="00416C84" w:rsidP="003C0A92">
      <w:pPr>
        <w:widowControl w:val="0"/>
        <w:numPr>
          <w:ilvl w:val="2"/>
          <w:numId w:val="44"/>
        </w:numPr>
        <w:tabs>
          <w:tab w:val="left" w:pos="900"/>
        </w:tabs>
        <w:ind w:left="1440" w:hanging="990"/>
        <w:rPr>
          <w:color w:val="000000"/>
          <w:szCs w:val="24"/>
        </w:rPr>
      </w:pPr>
      <w:r>
        <w:rPr>
          <w:color w:val="000000"/>
          <w:szCs w:val="24"/>
        </w:rPr>
        <w:t xml:space="preserve">  </w:t>
      </w:r>
      <w:r w:rsidR="009050C0">
        <w:rPr>
          <w:color w:val="000000"/>
          <w:szCs w:val="24"/>
        </w:rPr>
        <w:t xml:space="preserve"> </w:t>
      </w:r>
      <w:r w:rsidR="009050C0" w:rsidRPr="00E9418A">
        <w:rPr>
          <w:color w:val="000000"/>
          <w:szCs w:val="24"/>
        </w:rPr>
        <w:t>Barretta-Herman</w:t>
      </w:r>
      <w:r w:rsidR="009050C0">
        <w:rPr>
          <w:color w:val="000000"/>
          <w:szCs w:val="24"/>
        </w:rPr>
        <w:t xml:space="preserve">, A., </w:t>
      </w:r>
      <w:r w:rsidR="009050C0" w:rsidRPr="007560A8">
        <w:rPr>
          <w:b/>
          <w:color w:val="000000"/>
          <w:szCs w:val="24"/>
        </w:rPr>
        <w:t>Leung, P</w:t>
      </w:r>
      <w:r w:rsidR="009050C0">
        <w:rPr>
          <w:color w:val="000000"/>
          <w:szCs w:val="24"/>
        </w:rPr>
        <w:t>., Littlechild, B., P</w:t>
      </w:r>
      <w:r w:rsidR="009050C0" w:rsidRPr="00E9418A">
        <w:rPr>
          <w:color w:val="000000"/>
          <w:szCs w:val="24"/>
        </w:rPr>
        <w:t>arada</w:t>
      </w:r>
      <w:r w:rsidR="009050C0">
        <w:rPr>
          <w:color w:val="000000"/>
          <w:szCs w:val="24"/>
        </w:rPr>
        <w:t xml:space="preserve">, H., &amp; </w:t>
      </w:r>
      <w:proofErr w:type="spellStart"/>
      <w:r w:rsidR="009050C0" w:rsidRPr="00E9418A">
        <w:rPr>
          <w:color w:val="000000"/>
          <w:szCs w:val="24"/>
        </w:rPr>
        <w:t>Wairire</w:t>
      </w:r>
      <w:proofErr w:type="spellEnd"/>
      <w:r w:rsidR="009050C0">
        <w:rPr>
          <w:color w:val="000000"/>
          <w:szCs w:val="24"/>
        </w:rPr>
        <w:t xml:space="preserve">, G. (2016).  </w:t>
      </w:r>
      <w:r w:rsidR="009050C0" w:rsidRPr="00E9418A">
        <w:rPr>
          <w:color w:val="000000"/>
          <w:szCs w:val="24"/>
        </w:rPr>
        <w:t>The Changing Status and Growth of Social Work Education Worldwide: Process, Findings and Implications of the IASSW 2010 Census</w:t>
      </w:r>
      <w:r w:rsidR="009050C0">
        <w:rPr>
          <w:color w:val="000000"/>
          <w:szCs w:val="24"/>
        </w:rPr>
        <w:t xml:space="preserve">. </w:t>
      </w:r>
      <w:r w:rsidR="009050C0">
        <w:rPr>
          <w:i/>
          <w:color w:val="000000"/>
          <w:szCs w:val="24"/>
        </w:rPr>
        <w:t>International Social Work, 59</w:t>
      </w:r>
      <w:r w:rsidR="009050C0">
        <w:rPr>
          <w:color w:val="000000"/>
          <w:szCs w:val="24"/>
        </w:rPr>
        <w:t>(4), 459-476.</w:t>
      </w:r>
      <w:r w:rsidR="009050C0">
        <w:rPr>
          <w:i/>
          <w:color w:val="000000"/>
          <w:szCs w:val="24"/>
        </w:rPr>
        <w:t xml:space="preserve"> </w:t>
      </w:r>
      <w:r w:rsidR="009050C0">
        <w:rPr>
          <w:color w:val="000000"/>
          <w:szCs w:val="24"/>
        </w:rPr>
        <w:t>doi</w:t>
      </w:r>
      <w:r w:rsidR="00EC6BD9">
        <w:rPr>
          <w:color w:val="000000"/>
          <w:szCs w:val="24"/>
        </w:rPr>
        <w:t>:</w:t>
      </w:r>
      <w:r w:rsidR="009050C0" w:rsidRPr="00892A46">
        <w:rPr>
          <w:color w:val="000000"/>
          <w:szCs w:val="24"/>
        </w:rPr>
        <w:t>10.1177/0020872814547437</w:t>
      </w:r>
      <w:r w:rsidR="009D2C9A">
        <w:rPr>
          <w:color w:val="000000"/>
          <w:szCs w:val="24"/>
        </w:rPr>
        <w:t xml:space="preserve"> (</w:t>
      </w:r>
      <w:r w:rsidR="009D2C9A" w:rsidRPr="00F527DD">
        <w:rPr>
          <w:color w:val="000000"/>
          <w:szCs w:val="24"/>
        </w:rPr>
        <w:t>SSCI</w:t>
      </w:r>
      <w:r w:rsidR="003C0A92">
        <w:rPr>
          <w:color w:val="000000"/>
          <w:szCs w:val="24"/>
        </w:rPr>
        <w:t xml:space="preserve"> JIF</w:t>
      </w:r>
      <w:r w:rsidR="009D2C9A">
        <w:rPr>
          <w:color w:val="000000"/>
          <w:szCs w:val="24"/>
        </w:rPr>
        <w:t xml:space="preserve"> 2016: 0.573</w:t>
      </w:r>
      <w:r w:rsidR="009D2C9A" w:rsidRPr="00F527DD">
        <w:rPr>
          <w:color w:val="000000"/>
          <w:szCs w:val="24"/>
        </w:rPr>
        <w:t>)</w:t>
      </w:r>
      <w:r w:rsidR="009D2C9A">
        <w:rPr>
          <w:color w:val="000000"/>
          <w:szCs w:val="24"/>
        </w:rPr>
        <w:t>.</w:t>
      </w:r>
    </w:p>
    <w:p w14:paraId="0481A43D" w14:textId="77777777" w:rsidR="00EE386B" w:rsidRDefault="00EE386B" w:rsidP="0034205F">
      <w:pPr>
        <w:widowControl w:val="0"/>
        <w:tabs>
          <w:tab w:val="left" w:pos="900"/>
        </w:tabs>
        <w:rPr>
          <w:color w:val="000000"/>
          <w:szCs w:val="24"/>
        </w:rPr>
      </w:pPr>
    </w:p>
    <w:p w14:paraId="7C867440" w14:textId="1E667614" w:rsidR="0038354B" w:rsidRPr="009D2C9A" w:rsidRDefault="00EE386B" w:rsidP="003C0A92">
      <w:pPr>
        <w:widowControl w:val="0"/>
        <w:numPr>
          <w:ilvl w:val="2"/>
          <w:numId w:val="44"/>
        </w:numPr>
        <w:tabs>
          <w:tab w:val="left" w:pos="900"/>
        </w:tabs>
        <w:ind w:left="1440" w:hanging="990"/>
        <w:rPr>
          <w:color w:val="000000"/>
          <w:szCs w:val="24"/>
        </w:rPr>
      </w:pPr>
      <w:r>
        <w:rPr>
          <w:color w:val="000000"/>
          <w:szCs w:val="24"/>
        </w:rPr>
        <w:t xml:space="preserve">  </w:t>
      </w:r>
      <w:r w:rsidR="0038354B">
        <w:rPr>
          <w:color w:val="000000"/>
          <w:szCs w:val="24"/>
        </w:rPr>
        <w:t xml:space="preserve">Byoun, S., &amp; </w:t>
      </w:r>
      <w:r w:rsidR="0038354B">
        <w:rPr>
          <w:b/>
          <w:color w:val="000000"/>
          <w:szCs w:val="24"/>
        </w:rPr>
        <w:t>Leung, P</w:t>
      </w:r>
      <w:r w:rsidR="0038354B">
        <w:rPr>
          <w:color w:val="000000"/>
          <w:szCs w:val="24"/>
        </w:rPr>
        <w:t xml:space="preserve">., (2015).  </w:t>
      </w:r>
      <w:r w:rsidR="0038354B" w:rsidRPr="00991250">
        <w:rPr>
          <w:color w:val="000000"/>
          <w:szCs w:val="24"/>
        </w:rPr>
        <w:t>Understanding the cultural adaptation of foreign wives of South Korean men</w:t>
      </w:r>
      <w:r w:rsidR="0038354B">
        <w:rPr>
          <w:color w:val="000000"/>
          <w:szCs w:val="24"/>
        </w:rPr>
        <w:t xml:space="preserve">: Research note.  </w:t>
      </w:r>
      <w:r w:rsidR="0038354B">
        <w:rPr>
          <w:i/>
          <w:color w:val="000000"/>
          <w:szCs w:val="24"/>
        </w:rPr>
        <w:t>Asian Pacific Journal of Social Work and Development. 25</w:t>
      </w:r>
      <w:r w:rsidR="00EC6BD9">
        <w:rPr>
          <w:color w:val="000000"/>
          <w:szCs w:val="24"/>
        </w:rPr>
        <w:t>(2),</w:t>
      </w:r>
      <w:r w:rsidR="0038354B">
        <w:rPr>
          <w:color w:val="000000"/>
          <w:szCs w:val="24"/>
        </w:rPr>
        <w:t xml:space="preserve"> 124-132.</w:t>
      </w:r>
      <w:r w:rsidR="009D2C9A">
        <w:rPr>
          <w:color w:val="000000"/>
          <w:szCs w:val="24"/>
        </w:rPr>
        <w:t xml:space="preserve"> (</w:t>
      </w:r>
      <w:r w:rsidR="009D2C9A" w:rsidRPr="00F527DD">
        <w:rPr>
          <w:color w:val="000000"/>
          <w:szCs w:val="24"/>
        </w:rPr>
        <w:t>SSCI</w:t>
      </w:r>
      <w:r w:rsidR="003C0A92">
        <w:rPr>
          <w:color w:val="000000"/>
          <w:szCs w:val="24"/>
        </w:rPr>
        <w:t xml:space="preserve"> JIF</w:t>
      </w:r>
      <w:r w:rsidR="009D2C9A">
        <w:rPr>
          <w:color w:val="000000"/>
          <w:szCs w:val="24"/>
        </w:rPr>
        <w:t xml:space="preserve"> 2016: 0.333</w:t>
      </w:r>
      <w:r w:rsidR="009D2C9A" w:rsidRPr="00F527DD">
        <w:rPr>
          <w:color w:val="000000"/>
          <w:szCs w:val="24"/>
        </w:rPr>
        <w:t>)</w:t>
      </w:r>
      <w:r w:rsidR="009D2C9A">
        <w:rPr>
          <w:color w:val="000000"/>
          <w:szCs w:val="24"/>
        </w:rPr>
        <w:t>.</w:t>
      </w:r>
    </w:p>
    <w:p w14:paraId="4D26AF04" w14:textId="77777777" w:rsidR="0038354B" w:rsidRDefault="0038354B" w:rsidP="0038354B">
      <w:pPr>
        <w:pStyle w:val="ListParagraph"/>
        <w:rPr>
          <w:color w:val="000000"/>
          <w:szCs w:val="24"/>
        </w:rPr>
      </w:pPr>
    </w:p>
    <w:p w14:paraId="6014F85B" w14:textId="77777777" w:rsidR="00EE386B" w:rsidRPr="00EE386B" w:rsidRDefault="0038354B" w:rsidP="003C0A92">
      <w:pPr>
        <w:widowControl w:val="0"/>
        <w:numPr>
          <w:ilvl w:val="2"/>
          <w:numId w:val="44"/>
        </w:numPr>
        <w:tabs>
          <w:tab w:val="left" w:pos="900"/>
        </w:tabs>
        <w:ind w:left="1440" w:hanging="990"/>
        <w:rPr>
          <w:color w:val="000000"/>
          <w:szCs w:val="24"/>
        </w:rPr>
      </w:pPr>
      <w:r>
        <w:rPr>
          <w:color w:val="000000"/>
          <w:szCs w:val="24"/>
        </w:rPr>
        <w:t xml:space="preserve">  </w:t>
      </w:r>
      <w:r w:rsidR="00EE386B" w:rsidRPr="007650F4">
        <w:rPr>
          <w:color w:val="000000"/>
          <w:szCs w:val="24"/>
          <w:lang w:val="de-DE"/>
        </w:rPr>
        <w:t xml:space="preserve">Ledoux, T., Van den Berg, P., </w:t>
      </w:r>
      <w:r w:rsidR="00EE386B" w:rsidRPr="007650F4">
        <w:rPr>
          <w:b/>
          <w:color w:val="000000"/>
          <w:szCs w:val="24"/>
          <w:lang w:val="de-DE"/>
        </w:rPr>
        <w:t>Leung, P</w:t>
      </w:r>
      <w:r w:rsidR="00EE386B" w:rsidRPr="007650F4">
        <w:rPr>
          <w:color w:val="000000"/>
          <w:szCs w:val="24"/>
          <w:lang w:val="de-DE"/>
        </w:rPr>
        <w:t xml:space="preserve">., &amp; Berens, P. (2015). </w:t>
      </w:r>
      <w:r w:rsidR="00EE386B" w:rsidRPr="00A15C5D">
        <w:rPr>
          <w:color w:val="000000"/>
          <w:szCs w:val="24"/>
        </w:rPr>
        <w:t>Factors associated with knowledge of personal gestational weight gain recommendations</w:t>
      </w:r>
      <w:r w:rsidR="00EE386B">
        <w:rPr>
          <w:color w:val="000000"/>
          <w:szCs w:val="24"/>
        </w:rPr>
        <w:t xml:space="preserve">: Research notes. </w:t>
      </w:r>
      <w:r w:rsidR="00EE386B">
        <w:rPr>
          <w:i/>
          <w:color w:val="000000"/>
          <w:szCs w:val="24"/>
        </w:rPr>
        <w:t>BioMed Central Research Notes</w:t>
      </w:r>
      <w:r w:rsidR="00EE386B">
        <w:rPr>
          <w:color w:val="000000"/>
          <w:szCs w:val="24"/>
        </w:rPr>
        <w:t xml:space="preserve">, 8: 349. Doi: </w:t>
      </w:r>
      <w:r w:rsidR="00EE386B">
        <w:rPr>
          <w:color w:val="000000"/>
          <w:szCs w:val="24"/>
        </w:rPr>
        <w:lastRenderedPageBreak/>
        <w:t>10.1186/s13104-015-1306-6</w:t>
      </w:r>
    </w:p>
    <w:p w14:paraId="1F8894FA" w14:textId="77777777" w:rsidR="009D0413" w:rsidRPr="000554CE" w:rsidRDefault="009D0413" w:rsidP="000554CE">
      <w:pPr>
        <w:widowControl w:val="0"/>
        <w:tabs>
          <w:tab w:val="left" w:pos="900"/>
        </w:tabs>
        <w:rPr>
          <w:color w:val="000000"/>
          <w:szCs w:val="24"/>
        </w:rPr>
      </w:pPr>
    </w:p>
    <w:p w14:paraId="55C7ED19" w14:textId="1186D6E4" w:rsidR="009D0413" w:rsidRPr="009D2C9A" w:rsidRDefault="009D0413" w:rsidP="003C0A92">
      <w:pPr>
        <w:widowControl w:val="0"/>
        <w:numPr>
          <w:ilvl w:val="2"/>
          <w:numId w:val="44"/>
        </w:numPr>
        <w:tabs>
          <w:tab w:val="left" w:pos="900"/>
        </w:tabs>
        <w:ind w:left="1440" w:hanging="990"/>
        <w:rPr>
          <w:color w:val="000000"/>
          <w:szCs w:val="24"/>
        </w:rPr>
      </w:pPr>
      <w:r>
        <w:rPr>
          <w:color w:val="000000"/>
          <w:szCs w:val="24"/>
        </w:rPr>
        <w:t xml:space="preserve">  Hsieh, M. &amp; </w:t>
      </w:r>
      <w:r w:rsidRPr="007560A8">
        <w:rPr>
          <w:b/>
          <w:color w:val="000000"/>
          <w:szCs w:val="24"/>
        </w:rPr>
        <w:t>Leung, P.</w:t>
      </w:r>
      <w:r>
        <w:rPr>
          <w:color w:val="000000"/>
          <w:szCs w:val="24"/>
        </w:rPr>
        <w:t xml:space="preserve"> (2015). Attitudinal and behavioral indicators i</w:t>
      </w:r>
      <w:r w:rsidRPr="00742ED8">
        <w:rPr>
          <w:color w:val="000000"/>
          <w:szCs w:val="24"/>
        </w:rPr>
        <w:t xml:space="preserve">nfluencing </w:t>
      </w:r>
      <w:r>
        <w:rPr>
          <w:color w:val="000000"/>
          <w:szCs w:val="24"/>
        </w:rPr>
        <w:t>employment d</w:t>
      </w:r>
      <w:r w:rsidRPr="00742ED8">
        <w:rPr>
          <w:color w:val="000000"/>
          <w:szCs w:val="24"/>
        </w:rPr>
        <w:t xml:space="preserve">ecisions among </w:t>
      </w:r>
      <w:r>
        <w:rPr>
          <w:color w:val="000000"/>
          <w:szCs w:val="24"/>
        </w:rPr>
        <w:t>married and single m</w:t>
      </w:r>
      <w:r w:rsidRPr="00742ED8">
        <w:rPr>
          <w:color w:val="000000"/>
          <w:szCs w:val="24"/>
        </w:rPr>
        <w:t>others in Taipei,</w:t>
      </w:r>
      <w:r>
        <w:rPr>
          <w:color w:val="000000"/>
          <w:szCs w:val="24"/>
        </w:rPr>
        <w:t xml:space="preserve"> </w:t>
      </w:r>
      <w:r w:rsidRPr="00742ED8">
        <w:rPr>
          <w:color w:val="000000"/>
          <w:szCs w:val="24"/>
        </w:rPr>
        <w:t>Taiwan</w:t>
      </w:r>
      <w:r>
        <w:rPr>
          <w:color w:val="000000"/>
          <w:szCs w:val="24"/>
        </w:rPr>
        <w:t xml:space="preserve">.  </w:t>
      </w:r>
      <w:r w:rsidRPr="00742ED8">
        <w:rPr>
          <w:i/>
          <w:color w:val="000000"/>
          <w:szCs w:val="24"/>
        </w:rPr>
        <w:t>International Social Work</w:t>
      </w:r>
      <w:r>
        <w:rPr>
          <w:i/>
          <w:color w:val="000000"/>
          <w:szCs w:val="24"/>
        </w:rPr>
        <w:t>, 58</w:t>
      </w:r>
      <w:r>
        <w:rPr>
          <w:color w:val="000000"/>
          <w:szCs w:val="24"/>
        </w:rPr>
        <w:t xml:space="preserve">(1), 123-141. </w:t>
      </w:r>
      <w:r>
        <w:rPr>
          <w:rFonts w:ascii="Cambria" w:hAnsi="Cambria"/>
          <w:color w:val="000000"/>
        </w:rPr>
        <w:t>doi:10.1177/0020872812461045</w:t>
      </w:r>
      <w:r w:rsidR="009D2C9A">
        <w:rPr>
          <w:rFonts w:ascii="Cambria" w:hAnsi="Cambria"/>
          <w:color w:val="000000"/>
        </w:rPr>
        <w:t xml:space="preserve"> </w:t>
      </w:r>
      <w:r w:rsidR="009D2C9A">
        <w:rPr>
          <w:color w:val="000000"/>
          <w:szCs w:val="24"/>
        </w:rPr>
        <w:t>(</w:t>
      </w:r>
      <w:r w:rsidR="009D2C9A" w:rsidRPr="00F527DD">
        <w:rPr>
          <w:color w:val="000000"/>
          <w:szCs w:val="24"/>
        </w:rPr>
        <w:t>SSCI</w:t>
      </w:r>
      <w:r w:rsidR="009D2C9A">
        <w:rPr>
          <w:color w:val="000000"/>
          <w:szCs w:val="24"/>
        </w:rPr>
        <w:t xml:space="preserve"> </w:t>
      </w:r>
      <w:r w:rsidR="003C0A92">
        <w:rPr>
          <w:color w:val="000000"/>
          <w:szCs w:val="24"/>
        </w:rPr>
        <w:t xml:space="preserve">JIF </w:t>
      </w:r>
      <w:r w:rsidR="009D2C9A">
        <w:rPr>
          <w:color w:val="000000"/>
          <w:szCs w:val="24"/>
        </w:rPr>
        <w:t>2015: 0.439</w:t>
      </w:r>
      <w:r w:rsidR="009D2C9A" w:rsidRPr="00F527DD">
        <w:rPr>
          <w:color w:val="000000"/>
          <w:szCs w:val="24"/>
        </w:rPr>
        <w:t>)</w:t>
      </w:r>
      <w:r w:rsidR="009D2C9A">
        <w:rPr>
          <w:color w:val="000000"/>
          <w:szCs w:val="24"/>
        </w:rPr>
        <w:t>.</w:t>
      </w:r>
    </w:p>
    <w:p w14:paraId="71DFAD59" w14:textId="77777777" w:rsidR="00576918" w:rsidRDefault="00576918" w:rsidP="00576918">
      <w:pPr>
        <w:pStyle w:val="ListParagraph"/>
        <w:rPr>
          <w:color w:val="000000"/>
          <w:szCs w:val="24"/>
        </w:rPr>
      </w:pPr>
    </w:p>
    <w:p w14:paraId="2D0A244C" w14:textId="77777777" w:rsidR="00576918" w:rsidRPr="00576918" w:rsidRDefault="00E77765" w:rsidP="003C0A92">
      <w:pPr>
        <w:widowControl w:val="0"/>
        <w:numPr>
          <w:ilvl w:val="2"/>
          <w:numId w:val="44"/>
        </w:numPr>
        <w:tabs>
          <w:tab w:val="left" w:pos="900"/>
        </w:tabs>
        <w:ind w:left="1440" w:hanging="990"/>
        <w:rPr>
          <w:color w:val="000000"/>
          <w:szCs w:val="24"/>
        </w:rPr>
      </w:pPr>
      <w:r>
        <w:rPr>
          <w:color w:val="000000"/>
          <w:szCs w:val="24"/>
        </w:rPr>
        <w:t xml:space="preserve">  </w:t>
      </w:r>
      <w:r w:rsidR="00576918">
        <w:rPr>
          <w:color w:val="000000"/>
          <w:szCs w:val="24"/>
        </w:rPr>
        <w:t xml:space="preserve">Cheung, M. &amp; </w:t>
      </w:r>
      <w:r w:rsidR="00576918" w:rsidRPr="007560A8">
        <w:rPr>
          <w:b/>
          <w:color w:val="000000"/>
          <w:szCs w:val="24"/>
        </w:rPr>
        <w:t>Leung, P</w:t>
      </w:r>
      <w:r w:rsidR="00576918">
        <w:rPr>
          <w:color w:val="000000"/>
          <w:szCs w:val="24"/>
        </w:rPr>
        <w:t xml:space="preserve">. (2014).  </w:t>
      </w:r>
      <w:r w:rsidR="00C4107C">
        <w:rPr>
          <w:color w:val="000000"/>
          <w:szCs w:val="24"/>
        </w:rPr>
        <w:t>Racial disprop</w:t>
      </w:r>
      <w:r w:rsidR="002A2155">
        <w:rPr>
          <w:color w:val="000000"/>
          <w:szCs w:val="24"/>
        </w:rPr>
        <w:t>ortionality in the foster care system in Texas</w:t>
      </w:r>
      <w:r w:rsidR="00576918">
        <w:rPr>
          <w:color w:val="000000"/>
          <w:szCs w:val="24"/>
        </w:rPr>
        <w:t xml:space="preserve">.  </w:t>
      </w:r>
      <w:r w:rsidR="00576918">
        <w:rPr>
          <w:i/>
          <w:color w:val="000000"/>
          <w:szCs w:val="24"/>
        </w:rPr>
        <w:t>Journal of Family Strengths</w:t>
      </w:r>
      <w:r w:rsidR="002A2155">
        <w:rPr>
          <w:color w:val="000000"/>
          <w:szCs w:val="24"/>
        </w:rPr>
        <w:t xml:space="preserve">, </w:t>
      </w:r>
      <w:r w:rsidR="009050C0">
        <w:rPr>
          <w:i/>
          <w:color w:val="000000"/>
          <w:szCs w:val="24"/>
        </w:rPr>
        <w:t>59</w:t>
      </w:r>
      <w:r w:rsidR="002A2155">
        <w:rPr>
          <w:color w:val="000000"/>
          <w:szCs w:val="24"/>
        </w:rPr>
        <w:t>(1), 1-25</w:t>
      </w:r>
      <w:r w:rsidR="006D0216">
        <w:rPr>
          <w:color w:val="000000"/>
          <w:szCs w:val="24"/>
        </w:rPr>
        <w:t>.</w:t>
      </w:r>
    </w:p>
    <w:p w14:paraId="791F3FE9" w14:textId="77777777" w:rsidR="005C25BF" w:rsidRDefault="005C25BF" w:rsidP="005C25BF">
      <w:pPr>
        <w:widowControl w:val="0"/>
        <w:tabs>
          <w:tab w:val="left" w:pos="900"/>
        </w:tabs>
        <w:ind w:left="900"/>
        <w:rPr>
          <w:color w:val="000000"/>
          <w:szCs w:val="24"/>
        </w:rPr>
      </w:pPr>
    </w:p>
    <w:p w14:paraId="3EE3D8B6" w14:textId="3C1250DD" w:rsidR="007F4C00" w:rsidRDefault="00770491" w:rsidP="003C0A92">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00886C79" w:rsidRPr="007650F4">
        <w:rPr>
          <w:color w:val="000000"/>
          <w:szCs w:val="24"/>
          <w:lang w:val="de-DE"/>
        </w:rPr>
        <w:t xml:space="preserve">Ren, Y., Pritzker, S., &amp; </w:t>
      </w:r>
      <w:r w:rsidR="00886C79" w:rsidRPr="007650F4">
        <w:rPr>
          <w:b/>
          <w:color w:val="000000"/>
          <w:szCs w:val="24"/>
          <w:lang w:val="de-DE"/>
        </w:rPr>
        <w:t>Leung, P</w:t>
      </w:r>
      <w:r w:rsidR="00886C79" w:rsidRPr="007650F4">
        <w:rPr>
          <w:color w:val="000000"/>
          <w:szCs w:val="24"/>
          <w:lang w:val="de-DE"/>
        </w:rPr>
        <w:t xml:space="preserve">., (2014). </w:t>
      </w:r>
      <w:r w:rsidR="00886C79" w:rsidRPr="005C25BF">
        <w:rPr>
          <w:color w:val="000000"/>
          <w:szCs w:val="24"/>
        </w:rPr>
        <w:t xml:space="preserve">Examining Children's Health Equity under the Chinese Basic Medical Insurance System: A Comparison between the United States and Mainland China. </w:t>
      </w:r>
      <w:r w:rsidR="00886C79" w:rsidRPr="005C25BF">
        <w:rPr>
          <w:i/>
          <w:color w:val="000000"/>
          <w:szCs w:val="24"/>
        </w:rPr>
        <w:t>International Social Work</w:t>
      </w:r>
      <w:r w:rsidR="00886C79" w:rsidRPr="005C25BF">
        <w:rPr>
          <w:color w:val="000000"/>
          <w:szCs w:val="24"/>
        </w:rPr>
        <w:t>. Journal.</w:t>
      </w:r>
      <w:r w:rsidR="00EE209A">
        <w:rPr>
          <w:color w:val="000000"/>
          <w:szCs w:val="24"/>
        </w:rPr>
        <w:t xml:space="preserve"> </w:t>
      </w:r>
      <w:proofErr w:type="spellStart"/>
      <w:r w:rsidR="00EE209A">
        <w:rPr>
          <w:color w:val="000000"/>
          <w:szCs w:val="24"/>
        </w:rPr>
        <w:t>doi</w:t>
      </w:r>
      <w:proofErr w:type="spellEnd"/>
      <w:r w:rsidR="00EE209A" w:rsidRPr="00EE209A">
        <w:rPr>
          <w:color w:val="000000"/>
          <w:szCs w:val="24"/>
        </w:rPr>
        <w:t>: 10.1177/0020872814530417</w:t>
      </w:r>
      <w:r w:rsidR="003C0A92">
        <w:rPr>
          <w:color w:val="000000"/>
          <w:szCs w:val="24"/>
        </w:rPr>
        <w:t xml:space="preserve"> (SSCI JIF 2014: 2.071).</w:t>
      </w:r>
    </w:p>
    <w:p w14:paraId="45FD9CC0" w14:textId="77777777" w:rsidR="00886C79" w:rsidRPr="009050C0" w:rsidRDefault="00886C79" w:rsidP="009050C0">
      <w:pPr>
        <w:widowControl w:val="0"/>
        <w:tabs>
          <w:tab w:val="left" w:pos="900"/>
        </w:tabs>
        <w:rPr>
          <w:color w:val="000000"/>
          <w:szCs w:val="24"/>
        </w:rPr>
      </w:pPr>
    </w:p>
    <w:p w14:paraId="2D735B66" w14:textId="77777777" w:rsidR="002D422D" w:rsidRDefault="00224943" w:rsidP="003C0A92">
      <w:pPr>
        <w:widowControl w:val="0"/>
        <w:numPr>
          <w:ilvl w:val="2"/>
          <w:numId w:val="44"/>
        </w:numPr>
        <w:tabs>
          <w:tab w:val="left" w:pos="900"/>
        </w:tabs>
        <w:ind w:left="1440" w:hanging="990"/>
        <w:rPr>
          <w:color w:val="000000"/>
          <w:szCs w:val="24"/>
        </w:rPr>
      </w:pPr>
      <w:r>
        <w:rPr>
          <w:color w:val="000000"/>
          <w:szCs w:val="24"/>
        </w:rPr>
        <w:t xml:space="preserve">  </w:t>
      </w:r>
      <w:r w:rsidR="002D422D" w:rsidRPr="007560A8">
        <w:rPr>
          <w:b/>
          <w:color w:val="000000"/>
          <w:szCs w:val="24"/>
        </w:rPr>
        <w:t>Leung, P</w:t>
      </w:r>
      <w:r w:rsidR="002D422D">
        <w:rPr>
          <w:color w:val="000000"/>
          <w:szCs w:val="24"/>
        </w:rPr>
        <w:t>., LaChapelle, A., Scinta, A., &amp; Olvera, N. (</w:t>
      </w:r>
      <w:r w:rsidR="009A2814">
        <w:rPr>
          <w:color w:val="000000"/>
          <w:szCs w:val="24"/>
        </w:rPr>
        <w:t>2014</w:t>
      </w:r>
      <w:r w:rsidR="002D422D">
        <w:rPr>
          <w:color w:val="000000"/>
          <w:szCs w:val="24"/>
        </w:rPr>
        <w:t xml:space="preserve">). </w:t>
      </w:r>
      <w:r w:rsidR="002D422D">
        <w:rPr>
          <w:szCs w:val="24"/>
        </w:rPr>
        <w:t xml:space="preserve">Factors Contributing to Depressive Symptoms among Mexican Americans and Latinos.  </w:t>
      </w:r>
      <w:r w:rsidR="002D422D">
        <w:rPr>
          <w:i/>
          <w:szCs w:val="24"/>
        </w:rPr>
        <w:t>Social Work.</w:t>
      </w:r>
      <w:r w:rsidR="009A2814">
        <w:rPr>
          <w:szCs w:val="24"/>
        </w:rPr>
        <w:t xml:space="preserve"> </w:t>
      </w:r>
      <w:r w:rsidR="002D422D">
        <w:rPr>
          <w:color w:val="000000"/>
          <w:szCs w:val="24"/>
        </w:rPr>
        <w:t xml:space="preserve"> </w:t>
      </w:r>
      <w:proofErr w:type="spellStart"/>
      <w:r w:rsidR="009A2814" w:rsidRPr="009A2814">
        <w:rPr>
          <w:color w:val="000000"/>
          <w:szCs w:val="24"/>
        </w:rPr>
        <w:t>doi</w:t>
      </w:r>
      <w:proofErr w:type="spellEnd"/>
      <w:r w:rsidR="009A2814" w:rsidRPr="009A2814">
        <w:rPr>
          <w:color w:val="000000"/>
          <w:szCs w:val="24"/>
        </w:rPr>
        <w:t>: 10.1093/</w:t>
      </w:r>
      <w:proofErr w:type="spellStart"/>
      <w:r w:rsidR="009A2814" w:rsidRPr="009A2814">
        <w:rPr>
          <w:color w:val="000000"/>
          <w:szCs w:val="24"/>
        </w:rPr>
        <w:t>sw</w:t>
      </w:r>
      <w:proofErr w:type="spellEnd"/>
      <w:r w:rsidR="009A2814" w:rsidRPr="009A2814">
        <w:rPr>
          <w:color w:val="000000"/>
          <w:szCs w:val="24"/>
        </w:rPr>
        <w:t>/swt047</w:t>
      </w:r>
    </w:p>
    <w:p w14:paraId="3D86363D" w14:textId="77777777" w:rsidR="007F4C00" w:rsidRDefault="007F4C00" w:rsidP="007F4C00">
      <w:pPr>
        <w:pStyle w:val="ListParagraph"/>
        <w:rPr>
          <w:color w:val="000000"/>
          <w:szCs w:val="24"/>
        </w:rPr>
      </w:pPr>
    </w:p>
    <w:p w14:paraId="60DBA85C" w14:textId="77777777" w:rsidR="007F4C00" w:rsidRPr="007F4C00" w:rsidRDefault="007F4C00" w:rsidP="009015B9">
      <w:pPr>
        <w:widowControl w:val="0"/>
        <w:numPr>
          <w:ilvl w:val="2"/>
          <w:numId w:val="44"/>
        </w:numPr>
        <w:tabs>
          <w:tab w:val="left" w:pos="900"/>
        </w:tabs>
        <w:ind w:left="1440" w:hanging="990"/>
        <w:rPr>
          <w:color w:val="000000"/>
          <w:szCs w:val="24"/>
        </w:rPr>
      </w:pPr>
      <w:r w:rsidRPr="00EF6E2D">
        <w:rPr>
          <w:color w:val="000000"/>
          <w:szCs w:val="24"/>
          <w:lang w:val="es-AR"/>
        </w:rPr>
        <w:t xml:space="preserve">   Rodriguez, A., Olvera, N., </w:t>
      </w:r>
      <w:r w:rsidRPr="00EF6E2D">
        <w:rPr>
          <w:b/>
          <w:color w:val="000000"/>
          <w:szCs w:val="24"/>
          <w:lang w:val="es-AR"/>
        </w:rPr>
        <w:t>Leung, P</w:t>
      </w:r>
      <w:r w:rsidRPr="00EF6E2D">
        <w:rPr>
          <w:color w:val="000000"/>
          <w:szCs w:val="24"/>
          <w:lang w:val="es-AR"/>
        </w:rPr>
        <w:t xml:space="preserve">., O’Connor, D., &amp; Smith, D. (2014). </w:t>
      </w:r>
      <w:r>
        <w:rPr>
          <w:color w:val="000000"/>
          <w:szCs w:val="24"/>
        </w:rPr>
        <w:t xml:space="preserve">Association between the summer season and body fatness and aerobic fitness among Hispanic children.  </w:t>
      </w:r>
      <w:r>
        <w:rPr>
          <w:i/>
          <w:color w:val="000000"/>
          <w:szCs w:val="24"/>
        </w:rPr>
        <w:t>Journal of School Health, 84</w:t>
      </w:r>
      <w:r>
        <w:rPr>
          <w:color w:val="000000"/>
          <w:szCs w:val="24"/>
        </w:rPr>
        <w:t>, 233-238.</w:t>
      </w:r>
    </w:p>
    <w:p w14:paraId="65D6C855" w14:textId="77777777" w:rsidR="002D422D" w:rsidRDefault="002D422D" w:rsidP="002D422D">
      <w:pPr>
        <w:widowControl w:val="0"/>
        <w:tabs>
          <w:tab w:val="left" w:pos="900"/>
        </w:tabs>
        <w:ind w:left="450"/>
        <w:rPr>
          <w:color w:val="000000"/>
          <w:szCs w:val="24"/>
        </w:rPr>
      </w:pPr>
    </w:p>
    <w:p w14:paraId="7BD048D4" w14:textId="77777777" w:rsidR="00F71B82" w:rsidRPr="00E462DF" w:rsidRDefault="00224943" w:rsidP="009015B9">
      <w:pPr>
        <w:widowControl w:val="0"/>
        <w:numPr>
          <w:ilvl w:val="2"/>
          <w:numId w:val="44"/>
        </w:numPr>
        <w:tabs>
          <w:tab w:val="left" w:pos="900"/>
        </w:tabs>
        <w:ind w:left="1440" w:hanging="990"/>
        <w:rPr>
          <w:color w:val="000000"/>
          <w:szCs w:val="24"/>
        </w:rPr>
      </w:pPr>
      <w:r>
        <w:rPr>
          <w:color w:val="000000"/>
          <w:szCs w:val="24"/>
        </w:rPr>
        <w:t xml:space="preserve">  </w:t>
      </w:r>
      <w:r w:rsidR="00F71B82">
        <w:rPr>
          <w:color w:val="000000"/>
          <w:szCs w:val="24"/>
        </w:rPr>
        <w:t xml:space="preserve">Kellam, S., Olvera, N., </w:t>
      </w:r>
      <w:r w:rsidR="00F71B82" w:rsidRPr="007560A8">
        <w:rPr>
          <w:b/>
          <w:color w:val="000000"/>
          <w:szCs w:val="24"/>
        </w:rPr>
        <w:t>Leung, P</w:t>
      </w:r>
      <w:r w:rsidR="00F71B82">
        <w:rPr>
          <w:color w:val="000000"/>
          <w:szCs w:val="24"/>
        </w:rPr>
        <w:t xml:space="preserve">., Liu, J., &amp; Smith, D.W. (2013).  Effects of exercise dosages on </w:t>
      </w:r>
      <w:r w:rsidR="00076F2F">
        <w:rPr>
          <w:color w:val="000000"/>
          <w:szCs w:val="24"/>
        </w:rPr>
        <w:t>adiposity indices</w:t>
      </w:r>
      <w:r w:rsidR="00F71B82">
        <w:rPr>
          <w:color w:val="000000"/>
          <w:szCs w:val="24"/>
        </w:rPr>
        <w:t xml:space="preserve"> in </w:t>
      </w:r>
      <w:r w:rsidR="00076F2F">
        <w:rPr>
          <w:color w:val="000000"/>
          <w:szCs w:val="24"/>
        </w:rPr>
        <w:t>overweight girls</w:t>
      </w:r>
      <w:r w:rsidR="00F71B82">
        <w:rPr>
          <w:color w:val="000000"/>
          <w:szCs w:val="24"/>
        </w:rPr>
        <w:t xml:space="preserve">. </w:t>
      </w:r>
      <w:r w:rsidR="00F71B82">
        <w:rPr>
          <w:i/>
          <w:color w:val="000000"/>
          <w:szCs w:val="24"/>
        </w:rPr>
        <w:t>Sal</w:t>
      </w:r>
      <w:r w:rsidR="00076F2F">
        <w:rPr>
          <w:i/>
          <w:color w:val="000000"/>
          <w:szCs w:val="24"/>
        </w:rPr>
        <w:t>ud Publica de Mexico, 55</w:t>
      </w:r>
      <w:r w:rsidR="00076F2F">
        <w:rPr>
          <w:color w:val="000000"/>
          <w:szCs w:val="24"/>
        </w:rPr>
        <w:t>(3), 415-422.  Top Journal of Public Health in Mexico.</w:t>
      </w:r>
    </w:p>
    <w:p w14:paraId="0086F910" w14:textId="77777777" w:rsidR="00E462DF" w:rsidRPr="00F71B82" w:rsidRDefault="00E462DF" w:rsidP="00E462DF">
      <w:pPr>
        <w:widowControl w:val="0"/>
        <w:tabs>
          <w:tab w:val="left" w:pos="900"/>
        </w:tabs>
        <w:ind w:left="900"/>
        <w:rPr>
          <w:color w:val="000000"/>
          <w:szCs w:val="24"/>
        </w:rPr>
      </w:pPr>
    </w:p>
    <w:p w14:paraId="550D7AA8" w14:textId="77777777" w:rsidR="00F71B82" w:rsidRPr="00F71B82" w:rsidRDefault="00224943" w:rsidP="009015B9">
      <w:pPr>
        <w:widowControl w:val="0"/>
        <w:numPr>
          <w:ilvl w:val="2"/>
          <w:numId w:val="44"/>
        </w:numPr>
        <w:tabs>
          <w:tab w:val="left" w:pos="900"/>
        </w:tabs>
        <w:ind w:left="1440" w:hanging="990"/>
        <w:rPr>
          <w:color w:val="000000"/>
          <w:szCs w:val="24"/>
        </w:rPr>
      </w:pPr>
      <w:r>
        <w:rPr>
          <w:color w:val="000000"/>
          <w:szCs w:val="24"/>
        </w:rPr>
        <w:t xml:space="preserve">  </w:t>
      </w:r>
      <w:r w:rsidR="00F71B82" w:rsidRPr="00EF6E2D">
        <w:rPr>
          <w:color w:val="000000"/>
          <w:szCs w:val="24"/>
          <w:lang w:val="es-AR"/>
        </w:rPr>
        <w:t xml:space="preserve">Olvera, N., </w:t>
      </w:r>
      <w:r w:rsidR="00F71B82" w:rsidRPr="00EF6E2D">
        <w:rPr>
          <w:b/>
          <w:color w:val="000000"/>
          <w:szCs w:val="24"/>
          <w:lang w:val="es-AR"/>
        </w:rPr>
        <w:t>Leung, P</w:t>
      </w:r>
      <w:r w:rsidR="00F71B82" w:rsidRPr="00EF6E2D">
        <w:rPr>
          <w:color w:val="000000"/>
          <w:szCs w:val="24"/>
          <w:lang w:val="es-AR"/>
        </w:rPr>
        <w:t xml:space="preserve">., </w:t>
      </w:r>
      <w:proofErr w:type="spellStart"/>
      <w:r w:rsidR="00F71B82" w:rsidRPr="00EF6E2D">
        <w:rPr>
          <w:color w:val="000000"/>
          <w:szCs w:val="24"/>
          <w:lang w:val="es-AR"/>
        </w:rPr>
        <w:t>Kellam</w:t>
      </w:r>
      <w:proofErr w:type="spellEnd"/>
      <w:r w:rsidR="00F71B82" w:rsidRPr="00EF6E2D">
        <w:rPr>
          <w:color w:val="000000"/>
          <w:szCs w:val="24"/>
          <w:lang w:val="es-AR"/>
        </w:rPr>
        <w:t>, S., &amp; Liu, J.</w:t>
      </w:r>
      <w:r w:rsidR="00E462DF" w:rsidRPr="00EF6E2D">
        <w:rPr>
          <w:color w:val="000000"/>
          <w:szCs w:val="24"/>
          <w:lang w:val="es-AR"/>
        </w:rPr>
        <w:t xml:space="preserve"> (2013).  </w:t>
      </w:r>
      <w:r w:rsidR="00E462DF" w:rsidRPr="00E462DF">
        <w:rPr>
          <w:color w:val="000000"/>
          <w:szCs w:val="24"/>
        </w:rPr>
        <w:t xml:space="preserve">Body </w:t>
      </w:r>
      <w:r w:rsidR="00076F2F">
        <w:rPr>
          <w:color w:val="000000"/>
          <w:szCs w:val="24"/>
        </w:rPr>
        <w:t>f</w:t>
      </w:r>
      <w:r w:rsidR="00E462DF" w:rsidRPr="00E462DF">
        <w:rPr>
          <w:color w:val="000000"/>
          <w:szCs w:val="24"/>
        </w:rPr>
        <w:t xml:space="preserve">at and </w:t>
      </w:r>
      <w:r w:rsidR="00076F2F">
        <w:rPr>
          <w:color w:val="000000"/>
          <w:szCs w:val="24"/>
        </w:rPr>
        <w:t>fitness i</w:t>
      </w:r>
      <w:r w:rsidR="00E462DF" w:rsidRPr="00E462DF">
        <w:rPr>
          <w:color w:val="000000"/>
          <w:szCs w:val="24"/>
        </w:rPr>
        <w:t>mprovements in Hispanic and African American Girls</w:t>
      </w:r>
      <w:r w:rsidR="00E462DF">
        <w:rPr>
          <w:color w:val="000000"/>
          <w:szCs w:val="24"/>
        </w:rPr>
        <w:t xml:space="preserve">. </w:t>
      </w:r>
      <w:r w:rsidR="00E462DF">
        <w:rPr>
          <w:i/>
          <w:color w:val="000000"/>
          <w:szCs w:val="24"/>
        </w:rPr>
        <w:t>Journal of Pediatric Psychology</w:t>
      </w:r>
      <w:r w:rsidR="00076F2F">
        <w:rPr>
          <w:i/>
          <w:color w:val="000000"/>
          <w:szCs w:val="24"/>
        </w:rPr>
        <w:t>, 38</w:t>
      </w:r>
      <w:r w:rsidR="00EB0B87">
        <w:rPr>
          <w:color w:val="000000"/>
          <w:szCs w:val="24"/>
        </w:rPr>
        <w:t>(0),</w:t>
      </w:r>
      <w:r w:rsidR="00076F2F">
        <w:rPr>
          <w:color w:val="000000"/>
          <w:szCs w:val="24"/>
        </w:rPr>
        <w:t xml:space="preserve"> 987-996.  DOI:10.1093/</w:t>
      </w:r>
      <w:proofErr w:type="spellStart"/>
      <w:r w:rsidR="00076F2F">
        <w:rPr>
          <w:color w:val="000000"/>
          <w:szCs w:val="24"/>
        </w:rPr>
        <w:t>jpepsy</w:t>
      </w:r>
      <w:proofErr w:type="spellEnd"/>
      <w:r w:rsidR="00076F2F">
        <w:rPr>
          <w:color w:val="000000"/>
          <w:szCs w:val="24"/>
        </w:rPr>
        <w:t>/jst041.</w:t>
      </w:r>
    </w:p>
    <w:p w14:paraId="01276071" w14:textId="77777777" w:rsidR="00F71B82" w:rsidRDefault="00F71B82" w:rsidP="00F71B82">
      <w:pPr>
        <w:widowControl w:val="0"/>
        <w:tabs>
          <w:tab w:val="left" w:pos="900"/>
        </w:tabs>
        <w:ind w:left="900"/>
        <w:rPr>
          <w:color w:val="000000"/>
          <w:szCs w:val="24"/>
        </w:rPr>
      </w:pPr>
    </w:p>
    <w:p w14:paraId="5EAB9316" w14:textId="77777777" w:rsidR="00FD183C" w:rsidRPr="00FB1CAF" w:rsidRDefault="00F71B82" w:rsidP="009015B9">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00FD183C" w:rsidRPr="007650F4">
        <w:rPr>
          <w:b/>
          <w:color w:val="000000"/>
          <w:szCs w:val="24"/>
          <w:lang w:val="de-DE"/>
        </w:rPr>
        <w:t>Leung, P</w:t>
      </w:r>
      <w:r w:rsidR="00FD183C" w:rsidRPr="007650F4">
        <w:rPr>
          <w:color w:val="000000"/>
          <w:szCs w:val="24"/>
          <w:lang w:val="de-DE"/>
        </w:rPr>
        <w:t xml:space="preserve">., Cheung, M., &amp; Luu, T. (2013).  </w:t>
      </w:r>
      <w:r w:rsidR="00FD183C">
        <w:rPr>
          <w:color w:val="000000"/>
          <w:szCs w:val="24"/>
        </w:rPr>
        <w:t xml:space="preserve">Perceived marital status and depressive symptoms among Asian Americans with same-sex partners.  </w:t>
      </w:r>
      <w:r w:rsidR="00FB1CAF">
        <w:rPr>
          <w:i/>
          <w:color w:val="000000"/>
          <w:szCs w:val="24"/>
        </w:rPr>
        <w:t>Families in Society: The Journal of Contemporary Social Services</w:t>
      </w:r>
      <w:r w:rsidR="00607F34">
        <w:rPr>
          <w:i/>
          <w:color w:val="000000"/>
          <w:szCs w:val="24"/>
        </w:rPr>
        <w:t>,</w:t>
      </w:r>
      <w:r w:rsidR="000752DE">
        <w:rPr>
          <w:color w:val="000000"/>
          <w:szCs w:val="24"/>
        </w:rPr>
        <w:t xml:space="preserve"> </w:t>
      </w:r>
      <w:r w:rsidR="000752DE" w:rsidRPr="00607F34">
        <w:rPr>
          <w:i/>
          <w:color w:val="000000"/>
          <w:szCs w:val="24"/>
        </w:rPr>
        <w:t>94</w:t>
      </w:r>
      <w:r w:rsidR="000752DE" w:rsidRPr="000752DE">
        <w:rPr>
          <w:color w:val="000000"/>
          <w:szCs w:val="24"/>
        </w:rPr>
        <w:t>(4), 277-283. doi:10.1606/1044-3894.4303</w:t>
      </w:r>
    </w:p>
    <w:p w14:paraId="77368A22" w14:textId="77777777" w:rsidR="000B2DDA" w:rsidRPr="007F4C00" w:rsidRDefault="00097708" w:rsidP="007F4C00">
      <w:pPr>
        <w:widowControl w:val="0"/>
        <w:tabs>
          <w:tab w:val="left" w:pos="900"/>
        </w:tabs>
        <w:rPr>
          <w:color w:val="000000"/>
          <w:szCs w:val="24"/>
        </w:rPr>
      </w:pPr>
      <w:r w:rsidRPr="007F4C00">
        <w:rPr>
          <w:color w:val="000000"/>
          <w:szCs w:val="24"/>
        </w:rPr>
        <w:tab/>
      </w:r>
    </w:p>
    <w:p w14:paraId="025E292D" w14:textId="77777777" w:rsidR="000B2DDA" w:rsidRPr="007642E0" w:rsidRDefault="00224943" w:rsidP="009015B9">
      <w:pPr>
        <w:widowControl w:val="0"/>
        <w:numPr>
          <w:ilvl w:val="2"/>
          <w:numId w:val="44"/>
        </w:numPr>
        <w:tabs>
          <w:tab w:val="left" w:pos="900"/>
        </w:tabs>
        <w:ind w:left="1440" w:hanging="990"/>
        <w:rPr>
          <w:color w:val="000000"/>
          <w:szCs w:val="24"/>
        </w:rPr>
      </w:pPr>
      <w:r>
        <w:rPr>
          <w:color w:val="000000"/>
          <w:szCs w:val="24"/>
        </w:rPr>
        <w:t xml:space="preserve">  </w:t>
      </w:r>
      <w:r w:rsidR="007642E0" w:rsidRPr="007650F4">
        <w:rPr>
          <w:color w:val="000000"/>
          <w:szCs w:val="24"/>
          <w:lang w:val="de-DE"/>
        </w:rPr>
        <w:t xml:space="preserve">Cheung, M., </w:t>
      </w:r>
      <w:r w:rsidR="006117C8" w:rsidRPr="007650F4">
        <w:rPr>
          <w:b/>
          <w:color w:val="000000"/>
          <w:szCs w:val="24"/>
          <w:lang w:val="de-DE"/>
        </w:rPr>
        <w:t>Leung, P</w:t>
      </w:r>
      <w:r w:rsidR="006117C8" w:rsidRPr="007650F4">
        <w:rPr>
          <w:color w:val="000000"/>
          <w:szCs w:val="24"/>
          <w:lang w:val="de-DE"/>
        </w:rPr>
        <w:t xml:space="preserve">., </w:t>
      </w:r>
      <w:r w:rsidR="007642E0" w:rsidRPr="007650F4">
        <w:rPr>
          <w:color w:val="000000"/>
          <w:szCs w:val="24"/>
          <w:lang w:val="de-DE"/>
        </w:rPr>
        <w:t xml:space="preserve">&amp; Tsui, V. (2013).  </w:t>
      </w:r>
      <w:r w:rsidR="00771FA1">
        <w:rPr>
          <w:color w:val="000000"/>
          <w:szCs w:val="24"/>
        </w:rPr>
        <w:t>Japanese A</w:t>
      </w:r>
      <w:r w:rsidR="007642E0">
        <w:rPr>
          <w:color w:val="000000"/>
          <w:szCs w:val="24"/>
        </w:rPr>
        <w:t>mericans</w:t>
      </w:r>
      <w:r w:rsidR="00771FA1">
        <w:rPr>
          <w:color w:val="000000"/>
          <w:szCs w:val="24"/>
        </w:rPr>
        <w:t>’ health concerns and depressive symptoms: Implication for disaster counseling</w:t>
      </w:r>
      <w:r w:rsidR="007642E0">
        <w:rPr>
          <w:color w:val="000000"/>
          <w:szCs w:val="24"/>
        </w:rPr>
        <w:t xml:space="preserve">.  </w:t>
      </w:r>
      <w:r w:rsidR="007642E0">
        <w:rPr>
          <w:i/>
          <w:color w:val="000000"/>
          <w:szCs w:val="24"/>
        </w:rPr>
        <w:t>Social Work</w:t>
      </w:r>
      <w:r w:rsidR="00F763C9">
        <w:rPr>
          <w:i/>
          <w:color w:val="000000"/>
          <w:szCs w:val="24"/>
        </w:rPr>
        <w:t>, 5</w:t>
      </w:r>
      <w:r w:rsidR="006117C8">
        <w:rPr>
          <w:i/>
          <w:color w:val="000000"/>
          <w:szCs w:val="24"/>
        </w:rPr>
        <w:t>8</w:t>
      </w:r>
      <w:r w:rsidR="00F763C9">
        <w:rPr>
          <w:color w:val="000000"/>
          <w:szCs w:val="24"/>
        </w:rPr>
        <w:t>(</w:t>
      </w:r>
      <w:r w:rsidR="006117C8">
        <w:rPr>
          <w:color w:val="000000"/>
          <w:szCs w:val="24"/>
        </w:rPr>
        <w:t>3</w:t>
      </w:r>
      <w:r w:rsidR="00F763C9">
        <w:rPr>
          <w:color w:val="000000"/>
          <w:szCs w:val="24"/>
        </w:rPr>
        <w:t xml:space="preserve">), </w:t>
      </w:r>
      <w:r w:rsidR="006117C8">
        <w:rPr>
          <w:color w:val="000000"/>
          <w:szCs w:val="24"/>
        </w:rPr>
        <w:t>201</w:t>
      </w:r>
      <w:r w:rsidR="00F763C9">
        <w:rPr>
          <w:color w:val="000000"/>
          <w:szCs w:val="24"/>
        </w:rPr>
        <w:t>-</w:t>
      </w:r>
      <w:r w:rsidR="006117C8">
        <w:rPr>
          <w:color w:val="000000"/>
          <w:szCs w:val="24"/>
        </w:rPr>
        <w:t>211</w:t>
      </w:r>
      <w:r w:rsidR="00F763C9">
        <w:rPr>
          <w:color w:val="000000"/>
          <w:szCs w:val="24"/>
        </w:rPr>
        <w:t>.</w:t>
      </w:r>
    </w:p>
    <w:p w14:paraId="715E4955" w14:textId="77777777" w:rsidR="00CB0800" w:rsidRDefault="00CB0800" w:rsidP="007F4C00">
      <w:pPr>
        <w:widowControl w:val="0"/>
        <w:tabs>
          <w:tab w:val="left" w:pos="900"/>
        </w:tabs>
        <w:rPr>
          <w:color w:val="000000"/>
          <w:szCs w:val="24"/>
        </w:rPr>
      </w:pPr>
    </w:p>
    <w:p w14:paraId="4930459B" w14:textId="77777777" w:rsidR="00CB0800" w:rsidRDefault="00CB0800" w:rsidP="009015B9">
      <w:pPr>
        <w:widowControl w:val="0"/>
        <w:numPr>
          <w:ilvl w:val="2"/>
          <w:numId w:val="44"/>
        </w:numPr>
        <w:tabs>
          <w:tab w:val="left" w:pos="900"/>
        </w:tabs>
        <w:ind w:left="1440" w:hanging="990"/>
        <w:rPr>
          <w:color w:val="000000"/>
          <w:szCs w:val="24"/>
        </w:rPr>
      </w:pPr>
      <w:r>
        <w:rPr>
          <w:color w:val="000000"/>
          <w:szCs w:val="24"/>
        </w:rPr>
        <w:t xml:space="preserve">  </w:t>
      </w:r>
      <w:r w:rsidRPr="007560A8">
        <w:rPr>
          <w:b/>
          <w:color w:val="000000"/>
          <w:szCs w:val="24"/>
        </w:rPr>
        <w:t>Leung, P</w:t>
      </w:r>
      <w:r w:rsidRPr="00CB0800">
        <w:rPr>
          <w:color w:val="000000"/>
          <w:szCs w:val="24"/>
        </w:rPr>
        <w:t xml:space="preserve">. &amp; Cheung, M. (2013).  Factor analyzing the “ASK” cultural competency self-assessment scale for child protective services.  </w:t>
      </w:r>
      <w:r w:rsidRPr="00CB0800">
        <w:rPr>
          <w:i/>
          <w:color w:val="000000"/>
          <w:szCs w:val="24"/>
        </w:rPr>
        <w:t>Children and Youth Services Review, 35</w:t>
      </w:r>
      <w:r w:rsidRPr="00CB0800">
        <w:rPr>
          <w:color w:val="000000"/>
          <w:szCs w:val="24"/>
        </w:rPr>
        <w:t>, 1993-2002.</w:t>
      </w:r>
    </w:p>
    <w:p w14:paraId="5BEB224D" w14:textId="77777777" w:rsidR="002D422D" w:rsidRDefault="002D422D" w:rsidP="002D422D">
      <w:pPr>
        <w:pStyle w:val="ListParagraph"/>
        <w:rPr>
          <w:color w:val="000000"/>
          <w:szCs w:val="24"/>
        </w:rPr>
      </w:pPr>
    </w:p>
    <w:p w14:paraId="668FB964" w14:textId="77777777" w:rsidR="002D422D" w:rsidRPr="002D422D" w:rsidRDefault="002D422D" w:rsidP="009015B9">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Pr="007650F4">
        <w:rPr>
          <w:b/>
          <w:color w:val="000000"/>
          <w:szCs w:val="24"/>
          <w:lang w:val="de-DE"/>
        </w:rPr>
        <w:t>Leung, P</w:t>
      </w:r>
      <w:r w:rsidRPr="007650F4">
        <w:rPr>
          <w:color w:val="000000"/>
          <w:szCs w:val="24"/>
          <w:lang w:val="de-DE"/>
        </w:rPr>
        <w:t xml:space="preserve">., Cheung, M., &amp; Luu, T. (2013).  </w:t>
      </w:r>
      <w:r w:rsidRPr="00DE0B94">
        <w:rPr>
          <w:color w:val="000000"/>
          <w:szCs w:val="24"/>
        </w:rPr>
        <w:t xml:space="preserve">Hardships and interpersonal relationships among Asian Americans with same-sex partners.  </w:t>
      </w:r>
      <w:r w:rsidRPr="00516B8D">
        <w:rPr>
          <w:i/>
          <w:color w:val="000000"/>
          <w:szCs w:val="24"/>
        </w:rPr>
        <w:t xml:space="preserve">Journal of </w:t>
      </w:r>
      <w:r w:rsidRPr="00516B8D">
        <w:rPr>
          <w:i/>
          <w:color w:val="000000"/>
          <w:szCs w:val="24"/>
        </w:rPr>
        <w:lastRenderedPageBreak/>
        <w:t>GLBT Family Studies</w:t>
      </w:r>
      <w:r>
        <w:rPr>
          <w:i/>
          <w:color w:val="000000"/>
          <w:szCs w:val="24"/>
        </w:rPr>
        <w:t>, 9</w:t>
      </w:r>
      <w:r>
        <w:rPr>
          <w:color w:val="000000"/>
          <w:szCs w:val="24"/>
        </w:rPr>
        <w:t>: 288-301. DOI: 10.1080/1550428X.2013.783377</w:t>
      </w:r>
    </w:p>
    <w:p w14:paraId="32C80DDE" w14:textId="77777777" w:rsidR="00D034C6" w:rsidRPr="000B2DDA" w:rsidRDefault="00D034C6" w:rsidP="00D034C6">
      <w:pPr>
        <w:widowControl w:val="0"/>
        <w:tabs>
          <w:tab w:val="left" w:pos="900"/>
        </w:tabs>
        <w:ind w:left="900"/>
        <w:rPr>
          <w:color w:val="000000"/>
          <w:szCs w:val="24"/>
        </w:rPr>
      </w:pPr>
    </w:p>
    <w:p w14:paraId="3FC8BDA3" w14:textId="77777777" w:rsidR="000B2DDA" w:rsidRDefault="00224943" w:rsidP="009015B9">
      <w:pPr>
        <w:widowControl w:val="0"/>
        <w:numPr>
          <w:ilvl w:val="2"/>
          <w:numId w:val="44"/>
        </w:numPr>
        <w:tabs>
          <w:tab w:val="left" w:pos="900"/>
        </w:tabs>
        <w:ind w:left="1440" w:hanging="990"/>
        <w:rPr>
          <w:color w:val="000000"/>
          <w:szCs w:val="24"/>
        </w:rPr>
      </w:pPr>
      <w:r>
        <w:rPr>
          <w:color w:val="000000"/>
          <w:szCs w:val="24"/>
        </w:rPr>
        <w:t xml:space="preserve">  </w:t>
      </w:r>
      <w:r w:rsidR="000B2DDA">
        <w:rPr>
          <w:color w:val="000000"/>
          <w:szCs w:val="24"/>
        </w:rPr>
        <w:t xml:space="preserve">Olvera, N., </w:t>
      </w:r>
      <w:r w:rsidR="000B2DDA" w:rsidRPr="007560A8">
        <w:rPr>
          <w:b/>
          <w:color w:val="000000"/>
          <w:szCs w:val="24"/>
        </w:rPr>
        <w:t>Leung, P</w:t>
      </w:r>
      <w:r w:rsidR="000B2DDA">
        <w:rPr>
          <w:color w:val="000000"/>
          <w:szCs w:val="24"/>
        </w:rPr>
        <w:t>., Kellam, S., Smith, D., &amp; Liu, J. (2013)</w:t>
      </w:r>
      <w:r w:rsidR="00D77258">
        <w:rPr>
          <w:color w:val="000000"/>
          <w:szCs w:val="24"/>
        </w:rPr>
        <w:t xml:space="preserve">.  Summer and follow-up interventions to affect adiposity with mothers and daughters.  </w:t>
      </w:r>
      <w:r w:rsidR="00D77258">
        <w:rPr>
          <w:i/>
          <w:color w:val="000000"/>
          <w:szCs w:val="24"/>
        </w:rPr>
        <w:t>American Journal of Preventive Medicine, 44</w:t>
      </w:r>
      <w:r w:rsidR="00D77258">
        <w:rPr>
          <w:color w:val="000000"/>
          <w:szCs w:val="24"/>
        </w:rPr>
        <w:t>(3S3), S258-S266.</w:t>
      </w:r>
      <w:r w:rsidR="00076F2F">
        <w:rPr>
          <w:color w:val="000000"/>
          <w:szCs w:val="24"/>
        </w:rPr>
        <w:t xml:space="preserve"> </w:t>
      </w:r>
      <w:r w:rsidR="00076F2F" w:rsidRPr="00076F2F">
        <w:rPr>
          <w:color w:val="000000"/>
          <w:szCs w:val="24"/>
        </w:rPr>
        <w:t xml:space="preserve">DOI : 10.1016/j.amepre.2012.11.018  </w:t>
      </w:r>
    </w:p>
    <w:p w14:paraId="131FF4B4" w14:textId="77777777" w:rsidR="006E2149" w:rsidRDefault="006E2149" w:rsidP="006E2149">
      <w:pPr>
        <w:pStyle w:val="ListParagraph"/>
        <w:rPr>
          <w:color w:val="000000"/>
          <w:szCs w:val="24"/>
        </w:rPr>
      </w:pPr>
    </w:p>
    <w:p w14:paraId="4BFB52BD" w14:textId="77777777" w:rsidR="006E2149" w:rsidRPr="006E2149" w:rsidRDefault="006E2149" w:rsidP="009015B9">
      <w:pPr>
        <w:widowControl w:val="0"/>
        <w:numPr>
          <w:ilvl w:val="2"/>
          <w:numId w:val="44"/>
        </w:numPr>
        <w:tabs>
          <w:tab w:val="left" w:pos="900"/>
        </w:tabs>
        <w:ind w:left="1440" w:hanging="990"/>
        <w:rPr>
          <w:color w:val="000000"/>
          <w:szCs w:val="24"/>
        </w:rPr>
      </w:pPr>
      <w:r>
        <w:rPr>
          <w:color w:val="000000"/>
          <w:szCs w:val="24"/>
        </w:rPr>
        <w:t xml:space="preserve">  </w:t>
      </w:r>
      <w:r w:rsidRPr="007650F4">
        <w:rPr>
          <w:color w:val="000000"/>
          <w:szCs w:val="24"/>
          <w:lang w:val="de-DE"/>
        </w:rPr>
        <w:t xml:space="preserve">Tsui, V., Cheung, M., &amp; </w:t>
      </w:r>
      <w:r w:rsidRPr="007650F4">
        <w:rPr>
          <w:b/>
          <w:color w:val="000000"/>
          <w:szCs w:val="24"/>
          <w:lang w:val="de-DE"/>
        </w:rPr>
        <w:t>Leung, P</w:t>
      </w:r>
      <w:r w:rsidRPr="007650F4">
        <w:rPr>
          <w:color w:val="000000"/>
          <w:szCs w:val="24"/>
          <w:lang w:val="de-DE"/>
        </w:rPr>
        <w:t xml:space="preserve">. (2012).  </w:t>
      </w:r>
      <w:r>
        <w:rPr>
          <w:color w:val="000000"/>
          <w:szCs w:val="24"/>
        </w:rPr>
        <w:t xml:space="preserve">Male victims in heterosexual intimate partner violence: A framework explaining help-seeking reluctance. </w:t>
      </w:r>
      <w:r>
        <w:rPr>
          <w:i/>
          <w:color w:val="000000"/>
          <w:szCs w:val="24"/>
        </w:rPr>
        <w:t>International Journal of Psychology Research, 7</w:t>
      </w:r>
      <w:r>
        <w:rPr>
          <w:color w:val="000000"/>
          <w:szCs w:val="24"/>
        </w:rPr>
        <w:t>(1).</w:t>
      </w:r>
      <w:r>
        <w:rPr>
          <w:i/>
          <w:color w:val="000000"/>
          <w:szCs w:val="24"/>
        </w:rPr>
        <w:t xml:space="preserve"> </w:t>
      </w:r>
      <w:r>
        <w:rPr>
          <w:sz w:val="22"/>
          <w:szCs w:val="22"/>
        </w:rPr>
        <w:t xml:space="preserve">(cross-published in </w:t>
      </w:r>
      <w:r w:rsidRPr="007642E0">
        <w:rPr>
          <w:i/>
          <w:sz w:val="22"/>
          <w:szCs w:val="22"/>
        </w:rPr>
        <w:t>Psychology of Violence</w:t>
      </w:r>
      <w:r>
        <w:rPr>
          <w:sz w:val="22"/>
          <w:szCs w:val="22"/>
        </w:rPr>
        <w:t>)</w:t>
      </w:r>
    </w:p>
    <w:p w14:paraId="03A20317" w14:textId="77777777" w:rsidR="007642E0" w:rsidRDefault="007642E0" w:rsidP="007642E0">
      <w:pPr>
        <w:widowControl w:val="0"/>
        <w:tabs>
          <w:tab w:val="left" w:pos="900"/>
        </w:tabs>
        <w:rPr>
          <w:color w:val="000000"/>
          <w:szCs w:val="24"/>
        </w:rPr>
      </w:pPr>
    </w:p>
    <w:p w14:paraId="795D4871" w14:textId="77777777" w:rsidR="00D71F71" w:rsidRDefault="00D77258" w:rsidP="009015B9">
      <w:pPr>
        <w:widowControl w:val="0"/>
        <w:numPr>
          <w:ilvl w:val="2"/>
          <w:numId w:val="44"/>
        </w:numPr>
        <w:tabs>
          <w:tab w:val="left" w:pos="900"/>
        </w:tabs>
        <w:ind w:left="1440" w:hanging="990"/>
        <w:rPr>
          <w:color w:val="000000"/>
          <w:szCs w:val="24"/>
        </w:rPr>
      </w:pPr>
      <w:r>
        <w:rPr>
          <w:color w:val="000000"/>
          <w:szCs w:val="24"/>
        </w:rPr>
        <w:t xml:space="preserve">   </w:t>
      </w:r>
      <w:r w:rsidR="00D71F71" w:rsidRPr="007560A8">
        <w:rPr>
          <w:b/>
          <w:color w:val="000000"/>
          <w:szCs w:val="24"/>
        </w:rPr>
        <w:t>Leung, P</w:t>
      </w:r>
      <w:r w:rsidR="00D71F71">
        <w:rPr>
          <w:color w:val="000000"/>
          <w:szCs w:val="24"/>
        </w:rPr>
        <w:t xml:space="preserve">. &amp; Willis, N. (2012).  </w:t>
      </w:r>
      <w:r w:rsidR="00B04F45">
        <w:rPr>
          <w:color w:val="000000"/>
          <w:szCs w:val="24"/>
        </w:rPr>
        <w:t>The impact of Title IV-E t</w:t>
      </w:r>
      <w:r w:rsidR="00D71F71" w:rsidRPr="00D71F71">
        <w:rPr>
          <w:color w:val="000000"/>
          <w:szCs w:val="24"/>
        </w:rPr>
        <w:t xml:space="preserve">raining on </w:t>
      </w:r>
      <w:r w:rsidR="005E1C92">
        <w:rPr>
          <w:color w:val="000000"/>
          <w:szCs w:val="24"/>
        </w:rPr>
        <w:t>case outcomes for c</w:t>
      </w:r>
      <w:r w:rsidR="00D71F71" w:rsidRPr="00D71F71">
        <w:rPr>
          <w:color w:val="000000"/>
          <w:szCs w:val="24"/>
        </w:rPr>
        <w:t xml:space="preserve">hildren </w:t>
      </w:r>
      <w:r w:rsidR="005E1C92">
        <w:rPr>
          <w:color w:val="000000"/>
          <w:szCs w:val="24"/>
        </w:rPr>
        <w:t>s</w:t>
      </w:r>
      <w:r w:rsidR="00D71F71" w:rsidRPr="00D71F71">
        <w:rPr>
          <w:color w:val="000000"/>
          <w:szCs w:val="24"/>
        </w:rPr>
        <w:t>erviced by CPS</w:t>
      </w:r>
      <w:r w:rsidR="00D71F71">
        <w:rPr>
          <w:color w:val="000000"/>
          <w:szCs w:val="24"/>
        </w:rPr>
        <w:t xml:space="preserve">.  </w:t>
      </w:r>
      <w:r w:rsidR="00D71F71">
        <w:rPr>
          <w:i/>
          <w:color w:val="000000"/>
          <w:szCs w:val="24"/>
        </w:rPr>
        <w:t>Journal of Family Strengths</w:t>
      </w:r>
      <w:r w:rsidR="002714A3">
        <w:rPr>
          <w:i/>
          <w:color w:val="000000"/>
          <w:szCs w:val="24"/>
        </w:rPr>
        <w:t>, 12</w:t>
      </w:r>
      <w:r w:rsidR="002714A3">
        <w:rPr>
          <w:color w:val="000000"/>
          <w:szCs w:val="24"/>
        </w:rPr>
        <w:t>(1), Article 9</w:t>
      </w:r>
      <w:r w:rsidR="00597285">
        <w:rPr>
          <w:color w:val="000000"/>
          <w:szCs w:val="24"/>
        </w:rPr>
        <w:t>, 1-16</w:t>
      </w:r>
      <w:r w:rsidR="002714A3">
        <w:rPr>
          <w:color w:val="000000"/>
          <w:szCs w:val="24"/>
        </w:rPr>
        <w:t>.</w:t>
      </w:r>
    </w:p>
    <w:p w14:paraId="0AB11502" w14:textId="77777777" w:rsidR="00D71F71" w:rsidRDefault="00D71F71" w:rsidP="00D71F71">
      <w:pPr>
        <w:pStyle w:val="ListParagraph"/>
        <w:rPr>
          <w:color w:val="000000"/>
          <w:szCs w:val="24"/>
        </w:rPr>
      </w:pPr>
    </w:p>
    <w:p w14:paraId="467FAE3D" w14:textId="77777777" w:rsidR="00D77258" w:rsidRPr="00097708" w:rsidRDefault="00D71F71" w:rsidP="009015B9">
      <w:pPr>
        <w:widowControl w:val="0"/>
        <w:numPr>
          <w:ilvl w:val="2"/>
          <w:numId w:val="44"/>
        </w:numPr>
        <w:tabs>
          <w:tab w:val="left" w:pos="900"/>
        </w:tabs>
        <w:ind w:left="1440" w:hanging="990"/>
        <w:rPr>
          <w:color w:val="000000"/>
          <w:szCs w:val="24"/>
        </w:rPr>
      </w:pPr>
      <w:r w:rsidRPr="007650F4">
        <w:rPr>
          <w:color w:val="000000"/>
          <w:szCs w:val="24"/>
          <w:lang w:val="de-DE"/>
        </w:rPr>
        <w:t xml:space="preserve"> </w:t>
      </w:r>
      <w:r w:rsidRPr="007650F4">
        <w:rPr>
          <w:color w:val="000000"/>
          <w:szCs w:val="24"/>
          <w:lang w:val="de-DE"/>
        </w:rPr>
        <w:tab/>
      </w:r>
      <w:r w:rsidR="00D77258" w:rsidRPr="007650F4">
        <w:rPr>
          <w:color w:val="000000"/>
          <w:szCs w:val="24"/>
          <w:lang w:val="de-DE"/>
        </w:rPr>
        <w:t xml:space="preserve">Pappadix, M., Sander, A., </w:t>
      </w:r>
      <w:r w:rsidR="00D77258" w:rsidRPr="007650F4">
        <w:rPr>
          <w:b/>
          <w:color w:val="000000"/>
          <w:szCs w:val="24"/>
          <w:lang w:val="de-DE"/>
        </w:rPr>
        <w:t>Leung, P</w:t>
      </w:r>
      <w:r w:rsidR="00D77258" w:rsidRPr="007650F4">
        <w:rPr>
          <w:color w:val="000000"/>
          <w:szCs w:val="24"/>
          <w:lang w:val="de-DE"/>
        </w:rPr>
        <w:t>., &amp; Struchen, M. (2012</w:t>
      </w:r>
      <w:r w:rsidR="00D034C6" w:rsidRPr="007650F4">
        <w:rPr>
          <w:color w:val="000000"/>
          <w:szCs w:val="24"/>
          <w:lang w:val="de-DE"/>
        </w:rPr>
        <w:t xml:space="preserve">).  </w:t>
      </w:r>
      <w:r w:rsidR="00D034C6">
        <w:rPr>
          <w:color w:val="000000"/>
          <w:szCs w:val="24"/>
        </w:rPr>
        <w:t xml:space="preserve">The impact of perceived environmental barriers on community integration in persons with traumatic brain injury.  </w:t>
      </w:r>
      <w:r w:rsidR="00D034C6">
        <w:rPr>
          <w:i/>
          <w:color w:val="000000"/>
          <w:szCs w:val="24"/>
        </w:rPr>
        <w:t xml:space="preserve">ACTA </w:t>
      </w:r>
      <w:proofErr w:type="spellStart"/>
      <w:r w:rsidR="00D034C6">
        <w:rPr>
          <w:i/>
          <w:color w:val="000000"/>
          <w:szCs w:val="24"/>
        </w:rPr>
        <w:t>Neuropsychologica</w:t>
      </w:r>
      <w:proofErr w:type="spellEnd"/>
      <w:r w:rsidR="00D034C6">
        <w:rPr>
          <w:i/>
          <w:color w:val="000000"/>
          <w:szCs w:val="24"/>
        </w:rPr>
        <w:t>, 10</w:t>
      </w:r>
      <w:r w:rsidR="00D034C6">
        <w:rPr>
          <w:color w:val="000000"/>
          <w:szCs w:val="24"/>
        </w:rPr>
        <w:t>(3), 385-397.</w:t>
      </w:r>
    </w:p>
    <w:p w14:paraId="2B4C4310" w14:textId="77777777" w:rsidR="00097708" w:rsidRPr="00097708" w:rsidRDefault="00097708" w:rsidP="00097708">
      <w:pPr>
        <w:widowControl w:val="0"/>
        <w:tabs>
          <w:tab w:val="left" w:pos="900"/>
        </w:tabs>
        <w:ind w:left="450"/>
        <w:rPr>
          <w:color w:val="000000"/>
          <w:szCs w:val="24"/>
        </w:rPr>
      </w:pPr>
    </w:p>
    <w:p w14:paraId="27B57BAE" w14:textId="77777777" w:rsidR="003A0814" w:rsidRPr="00745784" w:rsidRDefault="00097708" w:rsidP="009015B9">
      <w:pPr>
        <w:widowControl w:val="0"/>
        <w:numPr>
          <w:ilvl w:val="2"/>
          <w:numId w:val="44"/>
        </w:numPr>
        <w:tabs>
          <w:tab w:val="left" w:pos="900"/>
        </w:tabs>
        <w:ind w:left="1440" w:hanging="990"/>
        <w:rPr>
          <w:color w:val="000000"/>
          <w:szCs w:val="24"/>
        </w:rPr>
      </w:pPr>
      <w:r w:rsidRPr="007650F4">
        <w:rPr>
          <w:lang w:val="de-DE"/>
        </w:rPr>
        <w:tab/>
      </w:r>
      <w:r w:rsidR="003A0814" w:rsidRPr="007650F4">
        <w:rPr>
          <w:b/>
          <w:lang w:val="de-DE"/>
        </w:rPr>
        <w:t>Leung, P</w:t>
      </w:r>
      <w:r w:rsidR="003A0814" w:rsidRPr="007650F4">
        <w:rPr>
          <w:lang w:val="de-DE"/>
        </w:rPr>
        <w:t>.</w:t>
      </w:r>
      <w:r w:rsidR="003A0814" w:rsidRPr="007650F4">
        <w:rPr>
          <w:color w:val="000000"/>
          <w:szCs w:val="24"/>
          <w:lang w:val="de-DE"/>
        </w:rPr>
        <w:t>, Cheung, M., &amp; Tsui, V. (201</w:t>
      </w:r>
      <w:r w:rsidR="00D77258" w:rsidRPr="007650F4">
        <w:rPr>
          <w:color w:val="000000"/>
          <w:szCs w:val="24"/>
          <w:lang w:val="de-DE"/>
        </w:rPr>
        <w:t>2</w:t>
      </w:r>
      <w:r w:rsidR="003A0814" w:rsidRPr="007650F4">
        <w:rPr>
          <w:color w:val="000000"/>
          <w:szCs w:val="24"/>
          <w:lang w:val="de-DE"/>
        </w:rPr>
        <w:t xml:space="preserve">).  </w:t>
      </w:r>
      <w:r w:rsidR="00745784">
        <w:t xml:space="preserve">Help-Seeking </w:t>
      </w:r>
      <w:r w:rsidR="003A0814" w:rsidRPr="000D6B53">
        <w:t>Behaviors among Chinese Americans with De</w:t>
      </w:r>
      <w:smartTag w:uri="urn:schemas-microsoft-com:office:smarttags" w:element="PersonName">
        <w:r w:rsidR="003A0814" w:rsidRPr="000D6B53">
          <w:t>press</w:t>
        </w:r>
      </w:smartTag>
      <w:r w:rsidR="003A0814" w:rsidRPr="000D6B53">
        <w:t>ive Symptoms</w:t>
      </w:r>
      <w:r w:rsidR="003A0814">
        <w:t xml:space="preserve">. </w:t>
      </w:r>
      <w:r w:rsidR="003A0814">
        <w:rPr>
          <w:i/>
          <w:iCs/>
        </w:rPr>
        <w:t>Social Work</w:t>
      </w:r>
      <w:r w:rsidR="00B04F45">
        <w:rPr>
          <w:i/>
          <w:iCs/>
        </w:rPr>
        <w:t>,</w:t>
      </w:r>
      <w:r w:rsidR="002D422D">
        <w:rPr>
          <w:i/>
          <w:iCs/>
        </w:rPr>
        <w:t xml:space="preserve"> </w:t>
      </w:r>
      <w:r w:rsidR="00745784" w:rsidRPr="00745784">
        <w:rPr>
          <w:i/>
          <w:iCs/>
        </w:rPr>
        <w:t>57</w:t>
      </w:r>
      <w:r w:rsidR="00745784" w:rsidRPr="00745784">
        <w:rPr>
          <w:iCs/>
        </w:rPr>
        <w:t>(1), 61-71. doi:10.1093/</w:t>
      </w:r>
      <w:proofErr w:type="spellStart"/>
      <w:r w:rsidR="00745784" w:rsidRPr="00745784">
        <w:rPr>
          <w:iCs/>
        </w:rPr>
        <w:t>sw</w:t>
      </w:r>
      <w:proofErr w:type="spellEnd"/>
      <w:r w:rsidR="00745784" w:rsidRPr="00745784">
        <w:rPr>
          <w:iCs/>
        </w:rPr>
        <w:t>/swr009</w:t>
      </w:r>
    </w:p>
    <w:p w14:paraId="785684E5" w14:textId="77777777" w:rsidR="003A0814" w:rsidRPr="003A0814" w:rsidRDefault="003A0814" w:rsidP="003A0814">
      <w:pPr>
        <w:widowControl w:val="0"/>
        <w:tabs>
          <w:tab w:val="left" w:pos="900"/>
        </w:tabs>
        <w:ind w:left="450"/>
        <w:rPr>
          <w:b/>
          <w:color w:val="000000"/>
          <w:szCs w:val="24"/>
        </w:rPr>
      </w:pPr>
    </w:p>
    <w:p w14:paraId="2A35385C" w14:textId="77777777" w:rsidR="003A0814" w:rsidRPr="00671E00" w:rsidRDefault="003A0814" w:rsidP="009015B9">
      <w:pPr>
        <w:widowControl w:val="0"/>
        <w:numPr>
          <w:ilvl w:val="2"/>
          <w:numId w:val="44"/>
        </w:numPr>
        <w:tabs>
          <w:tab w:val="left" w:pos="900"/>
        </w:tabs>
        <w:ind w:left="1440" w:hanging="990"/>
        <w:rPr>
          <w:color w:val="000000"/>
          <w:szCs w:val="24"/>
        </w:rPr>
      </w:pPr>
      <w:r w:rsidRPr="007650F4">
        <w:rPr>
          <w:color w:val="000000"/>
          <w:sz w:val="22"/>
          <w:szCs w:val="22"/>
          <w:lang w:val="de-DE"/>
        </w:rPr>
        <w:tab/>
      </w:r>
      <w:r w:rsidRPr="007650F4">
        <w:rPr>
          <w:b/>
          <w:color w:val="000000"/>
          <w:szCs w:val="24"/>
          <w:lang w:val="de-DE"/>
        </w:rPr>
        <w:t>Leung, P</w:t>
      </w:r>
      <w:r w:rsidRPr="007650F4">
        <w:rPr>
          <w:color w:val="000000"/>
          <w:szCs w:val="24"/>
          <w:lang w:val="de-DE"/>
        </w:rPr>
        <w:t xml:space="preserve">., Cheung, M., &amp; Tsui, V. (2011). </w:t>
      </w:r>
      <w:r w:rsidRPr="00671E00">
        <w:rPr>
          <w:color w:val="000000"/>
          <w:szCs w:val="24"/>
        </w:rPr>
        <w:t xml:space="preserve">Asian Indians and </w:t>
      </w:r>
      <w:r w:rsidRPr="00671E00">
        <w:rPr>
          <w:szCs w:val="24"/>
        </w:rPr>
        <w:t>depressive symptoms: Reframing menta</w:t>
      </w:r>
      <w:r w:rsidR="0019108E">
        <w:rPr>
          <w:szCs w:val="24"/>
        </w:rPr>
        <w:t xml:space="preserve">l health help-seeking behavior. </w:t>
      </w:r>
      <w:r w:rsidRPr="00671E00">
        <w:rPr>
          <w:i/>
          <w:iCs/>
          <w:szCs w:val="24"/>
        </w:rPr>
        <w:t>International Social Work</w:t>
      </w:r>
      <w:r w:rsidR="0019108E">
        <w:rPr>
          <w:i/>
          <w:iCs/>
          <w:szCs w:val="24"/>
        </w:rPr>
        <w:t xml:space="preserve">, 55 </w:t>
      </w:r>
      <w:r w:rsidR="0019108E">
        <w:rPr>
          <w:iCs/>
          <w:szCs w:val="24"/>
        </w:rPr>
        <w:t>(1), 53</w:t>
      </w:r>
      <w:r w:rsidR="00EE3BA3">
        <w:rPr>
          <w:iCs/>
          <w:szCs w:val="24"/>
        </w:rPr>
        <w:t>-</w:t>
      </w:r>
      <w:r w:rsidR="0019108E">
        <w:rPr>
          <w:iCs/>
          <w:szCs w:val="24"/>
        </w:rPr>
        <w:t>70</w:t>
      </w:r>
      <w:r w:rsidRPr="00671E00">
        <w:rPr>
          <w:i/>
          <w:iCs/>
          <w:szCs w:val="24"/>
        </w:rPr>
        <w:t>.</w:t>
      </w:r>
      <w:r w:rsidR="00940FF7">
        <w:rPr>
          <w:iCs/>
          <w:szCs w:val="24"/>
        </w:rPr>
        <w:t xml:space="preserve"> </w:t>
      </w:r>
      <w:r w:rsidR="00940FF7">
        <w:rPr>
          <w:sz w:val="22"/>
          <w:szCs w:val="22"/>
        </w:rPr>
        <w:t>Doi:10.1177/0020872811407940</w:t>
      </w:r>
    </w:p>
    <w:p w14:paraId="56BFDBF1" w14:textId="77777777" w:rsidR="003A0814" w:rsidRPr="00671E00" w:rsidRDefault="003A0814" w:rsidP="003A0814">
      <w:pPr>
        <w:widowControl w:val="0"/>
        <w:tabs>
          <w:tab w:val="left" w:pos="900"/>
        </w:tabs>
        <w:ind w:left="450"/>
        <w:rPr>
          <w:color w:val="000000"/>
          <w:szCs w:val="24"/>
        </w:rPr>
      </w:pPr>
    </w:p>
    <w:p w14:paraId="19658113" w14:textId="77777777" w:rsidR="003A0814" w:rsidRPr="00671E00" w:rsidRDefault="003A0814" w:rsidP="009015B9">
      <w:pPr>
        <w:widowControl w:val="0"/>
        <w:numPr>
          <w:ilvl w:val="2"/>
          <w:numId w:val="44"/>
        </w:numPr>
        <w:tabs>
          <w:tab w:val="left" w:pos="900"/>
        </w:tabs>
        <w:ind w:left="1440" w:hanging="990"/>
        <w:rPr>
          <w:color w:val="000000"/>
          <w:szCs w:val="24"/>
        </w:rPr>
      </w:pPr>
      <w:r w:rsidRPr="007650F4">
        <w:rPr>
          <w:szCs w:val="24"/>
          <w:lang w:val="de-DE"/>
        </w:rPr>
        <w:tab/>
        <w:t xml:space="preserve">Nguyen, P., </w:t>
      </w:r>
      <w:r w:rsidRPr="007650F4">
        <w:rPr>
          <w:b/>
          <w:szCs w:val="24"/>
          <w:lang w:val="de-DE"/>
        </w:rPr>
        <w:t>Leung, P</w:t>
      </w:r>
      <w:r w:rsidRPr="007650F4">
        <w:rPr>
          <w:szCs w:val="24"/>
          <w:lang w:val="de-DE"/>
        </w:rPr>
        <w:t xml:space="preserve">., &amp; Cheung, M. (2011). </w:t>
      </w:r>
      <w:r w:rsidRPr="00671E00">
        <w:rPr>
          <w:szCs w:val="24"/>
        </w:rPr>
        <w:t xml:space="preserve">Bridging help-seeking options to Vietnamese Americans with parent-child conflict and depressive symptoms.  </w:t>
      </w:r>
      <w:bookmarkEnd w:id="1"/>
      <w:r w:rsidRPr="00671E00">
        <w:rPr>
          <w:i/>
          <w:iCs/>
          <w:szCs w:val="24"/>
        </w:rPr>
        <w:t>Child</w:t>
      </w:r>
      <w:r w:rsidR="00CB0800">
        <w:rPr>
          <w:i/>
          <w:iCs/>
          <w:szCs w:val="24"/>
        </w:rPr>
        <w:t>ren</w:t>
      </w:r>
      <w:r w:rsidRPr="00671E00">
        <w:rPr>
          <w:i/>
          <w:iCs/>
          <w:szCs w:val="24"/>
        </w:rPr>
        <w:t xml:space="preserve"> &amp; Youth Services Review</w:t>
      </w:r>
      <w:r w:rsidR="00EE3BA3">
        <w:rPr>
          <w:i/>
          <w:iCs/>
          <w:szCs w:val="24"/>
        </w:rPr>
        <w:t>, 33</w:t>
      </w:r>
      <w:r w:rsidR="00EE3BA3">
        <w:rPr>
          <w:iCs/>
          <w:szCs w:val="24"/>
        </w:rPr>
        <w:t>, 1842-1846</w:t>
      </w:r>
      <w:r w:rsidRPr="00671E00">
        <w:rPr>
          <w:szCs w:val="24"/>
        </w:rPr>
        <w:t>.</w:t>
      </w:r>
      <w:r w:rsidR="00940FF7">
        <w:rPr>
          <w:szCs w:val="24"/>
        </w:rPr>
        <w:t xml:space="preserve"> </w:t>
      </w:r>
      <w:r w:rsidR="00EE3BA3">
        <w:rPr>
          <w:szCs w:val="24"/>
        </w:rPr>
        <w:t>D</w:t>
      </w:r>
      <w:r w:rsidR="00940FF7">
        <w:rPr>
          <w:sz w:val="22"/>
          <w:szCs w:val="22"/>
        </w:rPr>
        <w:t>oi:10.1016/j.childyouth.2011.05.009</w:t>
      </w:r>
    </w:p>
    <w:p w14:paraId="6615652E" w14:textId="77777777" w:rsidR="003A0814" w:rsidRDefault="003A0814" w:rsidP="002E5B39">
      <w:pPr>
        <w:widowControl w:val="0"/>
        <w:tabs>
          <w:tab w:val="left" w:pos="900"/>
        </w:tabs>
        <w:ind w:left="450"/>
        <w:rPr>
          <w:color w:val="000000"/>
          <w:szCs w:val="24"/>
        </w:rPr>
      </w:pPr>
    </w:p>
    <w:p w14:paraId="5DD78727" w14:textId="77777777" w:rsidR="003A0814" w:rsidRPr="003A0814" w:rsidRDefault="003A0814" w:rsidP="009015B9">
      <w:pPr>
        <w:widowControl w:val="0"/>
        <w:numPr>
          <w:ilvl w:val="2"/>
          <w:numId w:val="44"/>
        </w:numPr>
        <w:tabs>
          <w:tab w:val="left" w:pos="900"/>
        </w:tabs>
        <w:ind w:left="1440" w:hanging="990"/>
        <w:rPr>
          <w:color w:val="000000"/>
          <w:szCs w:val="24"/>
        </w:rPr>
      </w:pPr>
      <w:r w:rsidRPr="007650F4">
        <w:rPr>
          <w:lang w:val="de-DE"/>
        </w:rPr>
        <w:tab/>
      </w:r>
      <w:r w:rsidRPr="007650F4">
        <w:rPr>
          <w:b/>
          <w:szCs w:val="22"/>
          <w:lang w:val="de-DE"/>
        </w:rPr>
        <w:t>Leung, P</w:t>
      </w:r>
      <w:r w:rsidRPr="007650F4">
        <w:rPr>
          <w:szCs w:val="22"/>
          <w:lang w:val="de-DE"/>
        </w:rPr>
        <w:t>., Cheung, M., &amp; Cheung, A. (2011).</w:t>
      </w:r>
      <w:r w:rsidRPr="007650F4">
        <w:rPr>
          <w:lang w:val="de-DE"/>
        </w:rPr>
        <w:t xml:space="preserve"> </w:t>
      </w:r>
      <w:r w:rsidRPr="007650F4">
        <w:rPr>
          <w:szCs w:val="22"/>
          <w:lang w:val="de-DE"/>
        </w:rPr>
        <w:t> </w:t>
      </w:r>
      <w:r w:rsidRPr="000D6B53">
        <w:rPr>
          <w:szCs w:val="22"/>
        </w:rPr>
        <w:t xml:space="preserve">Developing help-seeking strategies for Pakistani clients with depressive symptoms.  </w:t>
      </w:r>
      <w:r w:rsidRPr="000D6B53">
        <w:rPr>
          <w:i/>
          <w:iCs/>
          <w:szCs w:val="22"/>
        </w:rPr>
        <w:t>Asian Pacific Journal of Social Work and Development.</w:t>
      </w:r>
    </w:p>
    <w:p w14:paraId="3068BD28" w14:textId="77777777" w:rsidR="006C5F8E" w:rsidRDefault="006C5F8E" w:rsidP="006C5F8E">
      <w:pPr>
        <w:widowControl w:val="0"/>
        <w:tabs>
          <w:tab w:val="left" w:pos="900"/>
        </w:tabs>
        <w:rPr>
          <w:color w:val="000000"/>
          <w:szCs w:val="24"/>
        </w:rPr>
      </w:pPr>
    </w:p>
    <w:p w14:paraId="3D2D8724" w14:textId="77777777" w:rsidR="002E5B39" w:rsidRDefault="006C5F8E" w:rsidP="009015B9">
      <w:pPr>
        <w:widowControl w:val="0"/>
        <w:numPr>
          <w:ilvl w:val="2"/>
          <w:numId w:val="44"/>
        </w:numPr>
        <w:tabs>
          <w:tab w:val="left" w:pos="900"/>
        </w:tabs>
        <w:ind w:left="1440" w:hanging="990"/>
        <w:rPr>
          <w:color w:val="000000"/>
          <w:szCs w:val="24"/>
        </w:rPr>
      </w:pPr>
      <w:r>
        <w:tab/>
        <w:t>Pappadis, M.</w:t>
      </w:r>
      <w:r>
        <w:rPr>
          <w:color w:val="000000"/>
          <w:szCs w:val="24"/>
        </w:rPr>
        <w:t xml:space="preserve">, Sander, A.M., </w:t>
      </w:r>
      <w:proofErr w:type="spellStart"/>
      <w:r>
        <w:rPr>
          <w:color w:val="000000"/>
          <w:szCs w:val="24"/>
        </w:rPr>
        <w:t>Struchenk</w:t>
      </w:r>
      <w:proofErr w:type="spellEnd"/>
      <w:r>
        <w:rPr>
          <w:color w:val="000000"/>
          <w:szCs w:val="24"/>
        </w:rPr>
        <w:t xml:space="preserve"> M.A., </w:t>
      </w:r>
      <w:r w:rsidRPr="007560A8">
        <w:rPr>
          <w:b/>
          <w:color w:val="000000"/>
          <w:szCs w:val="24"/>
        </w:rPr>
        <w:t>Leung, P</w:t>
      </w:r>
      <w:r>
        <w:rPr>
          <w:color w:val="000000"/>
          <w:szCs w:val="24"/>
        </w:rPr>
        <w:t xml:space="preserve">., &amp; Smith, D. (2011).  Common misconceptions about traumatic brain injury (TBI) among ethnic minorities with TBI.  </w:t>
      </w:r>
      <w:r>
        <w:rPr>
          <w:i/>
          <w:color w:val="000000"/>
          <w:szCs w:val="24"/>
        </w:rPr>
        <w:t>Journa</w:t>
      </w:r>
      <w:r w:rsidR="00EE3BA3">
        <w:rPr>
          <w:i/>
          <w:color w:val="000000"/>
          <w:szCs w:val="24"/>
        </w:rPr>
        <w:t>l of Head Trauma Rehabilitation, 26</w:t>
      </w:r>
      <w:r w:rsidR="00EE3BA3">
        <w:rPr>
          <w:color w:val="000000"/>
          <w:szCs w:val="24"/>
        </w:rPr>
        <w:t>(4), 301-311.</w:t>
      </w:r>
    </w:p>
    <w:p w14:paraId="16A6413A" w14:textId="77777777" w:rsidR="00EE3BA3" w:rsidRDefault="00EE3BA3" w:rsidP="00A8205D">
      <w:pPr>
        <w:widowControl w:val="0"/>
        <w:tabs>
          <w:tab w:val="left" w:pos="900"/>
        </w:tabs>
        <w:ind w:left="450"/>
        <w:rPr>
          <w:color w:val="000000"/>
          <w:szCs w:val="24"/>
        </w:rPr>
      </w:pPr>
    </w:p>
    <w:p w14:paraId="03211D0C" w14:textId="77777777" w:rsidR="00296FE0" w:rsidRDefault="00296FE0" w:rsidP="009015B9">
      <w:pPr>
        <w:widowControl w:val="0"/>
        <w:numPr>
          <w:ilvl w:val="2"/>
          <w:numId w:val="44"/>
        </w:numPr>
        <w:tabs>
          <w:tab w:val="left" w:pos="900"/>
        </w:tabs>
        <w:ind w:left="1440" w:hanging="990"/>
        <w:rPr>
          <w:color w:val="000000"/>
          <w:szCs w:val="24"/>
        </w:rPr>
      </w:pPr>
      <w:r>
        <w:tab/>
        <w:t>Alexander, D.</w:t>
      </w:r>
      <w:r>
        <w:rPr>
          <w:color w:val="000000"/>
          <w:szCs w:val="24"/>
        </w:rPr>
        <w:t xml:space="preserve"> &amp; </w:t>
      </w:r>
      <w:r w:rsidRPr="007560A8">
        <w:rPr>
          <w:b/>
          <w:color w:val="000000"/>
          <w:szCs w:val="24"/>
        </w:rPr>
        <w:t>Leung, P</w:t>
      </w:r>
      <w:r>
        <w:rPr>
          <w:color w:val="000000"/>
          <w:szCs w:val="24"/>
        </w:rPr>
        <w:t xml:space="preserve">. (2011).  The DSM guided cannabis screen (DSM-G-CS): Description, reliability, factor structure and empirical scoring with a clinical sample.  </w:t>
      </w:r>
      <w:r>
        <w:rPr>
          <w:i/>
          <w:color w:val="000000"/>
          <w:szCs w:val="24"/>
        </w:rPr>
        <w:t>Additive Behaviors</w:t>
      </w:r>
      <w:r w:rsidR="002E5B39">
        <w:rPr>
          <w:i/>
          <w:color w:val="000000"/>
          <w:szCs w:val="24"/>
        </w:rPr>
        <w:t>, 3</w:t>
      </w:r>
      <w:r w:rsidR="00097708">
        <w:rPr>
          <w:i/>
          <w:color w:val="000000"/>
          <w:szCs w:val="24"/>
        </w:rPr>
        <w:t>6</w:t>
      </w:r>
      <w:r w:rsidR="002E5B39">
        <w:rPr>
          <w:color w:val="000000"/>
          <w:szCs w:val="24"/>
        </w:rPr>
        <w:t>(11)</w:t>
      </w:r>
      <w:r w:rsidR="00097708">
        <w:rPr>
          <w:color w:val="000000"/>
          <w:szCs w:val="24"/>
        </w:rPr>
        <w:t>, 1095-1110</w:t>
      </w:r>
      <w:r w:rsidR="002E5B39">
        <w:rPr>
          <w:color w:val="000000"/>
          <w:szCs w:val="24"/>
        </w:rPr>
        <w:t>.</w:t>
      </w:r>
      <w:r>
        <w:rPr>
          <w:color w:val="000000"/>
          <w:szCs w:val="24"/>
        </w:rPr>
        <w:t xml:space="preserve">  Doi:10.1016/j.addbeh.2011.06.008.</w:t>
      </w:r>
    </w:p>
    <w:p w14:paraId="28641A12" w14:textId="77777777" w:rsidR="00A8205D" w:rsidRDefault="00A8205D" w:rsidP="00A8205D">
      <w:pPr>
        <w:widowControl w:val="0"/>
        <w:tabs>
          <w:tab w:val="left" w:pos="900"/>
        </w:tabs>
        <w:rPr>
          <w:color w:val="000000"/>
          <w:szCs w:val="24"/>
        </w:rPr>
      </w:pPr>
    </w:p>
    <w:p w14:paraId="2348EDAC" w14:textId="77777777" w:rsidR="00A8205D" w:rsidRPr="003A0814" w:rsidRDefault="00A8205D" w:rsidP="009015B9">
      <w:pPr>
        <w:widowControl w:val="0"/>
        <w:numPr>
          <w:ilvl w:val="2"/>
          <w:numId w:val="44"/>
        </w:numPr>
        <w:tabs>
          <w:tab w:val="left" w:pos="900"/>
        </w:tabs>
        <w:ind w:left="1440" w:hanging="990"/>
        <w:rPr>
          <w:color w:val="000000"/>
          <w:szCs w:val="24"/>
        </w:rPr>
      </w:pPr>
      <w:r w:rsidRPr="007650F4">
        <w:rPr>
          <w:lang w:val="de-DE"/>
        </w:rPr>
        <w:lastRenderedPageBreak/>
        <w:tab/>
        <w:t xml:space="preserve">Cheung, M., </w:t>
      </w:r>
      <w:r w:rsidRPr="007650F4">
        <w:rPr>
          <w:b/>
          <w:lang w:val="de-DE"/>
        </w:rPr>
        <w:t>Leung, P</w:t>
      </w:r>
      <w:r w:rsidRPr="007650F4">
        <w:rPr>
          <w:lang w:val="de-DE"/>
        </w:rPr>
        <w:t>., &amp; Cheung A. (201</w:t>
      </w:r>
      <w:r w:rsidR="002F0295" w:rsidRPr="007650F4">
        <w:rPr>
          <w:lang w:val="de-DE"/>
        </w:rPr>
        <w:t>1</w:t>
      </w:r>
      <w:r w:rsidRPr="007650F4">
        <w:rPr>
          <w:lang w:val="de-DE"/>
        </w:rPr>
        <w:t xml:space="preserve">).  </w:t>
      </w:r>
      <w:r>
        <w:t xml:space="preserve">Depressive symptoms and help-seeking behaviors among Korean Americans.  </w:t>
      </w:r>
      <w:r>
        <w:rPr>
          <w:i/>
        </w:rPr>
        <w:t>International Journal of Social Welfare</w:t>
      </w:r>
      <w:r>
        <w:t>, 1-9</w:t>
      </w:r>
      <w:r>
        <w:rPr>
          <w:i/>
        </w:rPr>
        <w:t>.</w:t>
      </w:r>
      <w:r>
        <w:t xml:space="preserve"> D</w:t>
      </w:r>
      <w:r>
        <w:rPr>
          <w:sz w:val="22"/>
          <w:szCs w:val="22"/>
        </w:rPr>
        <w:t>oi:</w:t>
      </w:r>
      <w:r>
        <w:rPr>
          <w:rFonts w:ascii="Arial" w:hAnsi="Arial" w:cs="Arial"/>
          <w:color w:val="000000"/>
          <w:sz w:val="18"/>
          <w:szCs w:val="18"/>
          <w:lang w:val="en"/>
        </w:rPr>
        <w:t>10.1111/j.1468-2397.2010.00764.x</w:t>
      </w:r>
    </w:p>
    <w:p w14:paraId="3FD2B4C1" w14:textId="77777777" w:rsidR="003A0814" w:rsidRPr="004721DD" w:rsidRDefault="003A0814" w:rsidP="003A0814">
      <w:pPr>
        <w:widowControl w:val="0"/>
        <w:tabs>
          <w:tab w:val="left" w:pos="900"/>
        </w:tabs>
        <w:ind w:left="450"/>
        <w:rPr>
          <w:color w:val="000000"/>
          <w:szCs w:val="24"/>
        </w:rPr>
      </w:pPr>
    </w:p>
    <w:bookmarkEnd w:id="0"/>
    <w:p w14:paraId="116D1EB7" w14:textId="77777777" w:rsidR="00D9125C" w:rsidRPr="00D9125C" w:rsidRDefault="004721DD" w:rsidP="009015B9">
      <w:pPr>
        <w:widowControl w:val="0"/>
        <w:numPr>
          <w:ilvl w:val="2"/>
          <w:numId w:val="44"/>
        </w:numPr>
        <w:tabs>
          <w:tab w:val="left" w:pos="900"/>
        </w:tabs>
        <w:ind w:left="1440" w:hanging="990"/>
        <w:rPr>
          <w:color w:val="000000"/>
          <w:szCs w:val="24"/>
        </w:rPr>
      </w:pPr>
      <w:r w:rsidRPr="007650F4">
        <w:rPr>
          <w:lang w:val="de-DE"/>
        </w:rPr>
        <w:tab/>
      </w:r>
      <w:r w:rsidR="00D9125C" w:rsidRPr="007650F4">
        <w:rPr>
          <w:b/>
          <w:lang w:val="de-DE"/>
        </w:rPr>
        <w:t>Leung, P</w:t>
      </w:r>
      <w:r w:rsidR="00D9125C" w:rsidRPr="007650F4">
        <w:rPr>
          <w:lang w:val="de-DE"/>
        </w:rPr>
        <w:t xml:space="preserve">., Cheung, M., &amp; Cheung A. (2010).  </w:t>
      </w:r>
      <w:r w:rsidR="00D9125C">
        <w:t xml:space="preserve">Vietnamese Americans and depression: A health and mental health concern.  </w:t>
      </w:r>
      <w:r w:rsidR="00D9125C">
        <w:rPr>
          <w:i/>
          <w:iCs/>
        </w:rPr>
        <w:t>Social Work in Mental Health</w:t>
      </w:r>
      <w:r w:rsidR="004930B3">
        <w:rPr>
          <w:i/>
          <w:iCs/>
        </w:rPr>
        <w:t>, 8</w:t>
      </w:r>
      <w:r w:rsidR="004930B3">
        <w:rPr>
          <w:iCs/>
        </w:rPr>
        <w:t>(6), 526-</w:t>
      </w:r>
      <w:r w:rsidR="00F133DE">
        <w:rPr>
          <w:iCs/>
        </w:rPr>
        <w:t>542</w:t>
      </w:r>
      <w:r w:rsidR="004930B3">
        <w:rPr>
          <w:iCs/>
        </w:rPr>
        <w:t>.</w:t>
      </w:r>
      <w:r w:rsidR="00F133DE">
        <w:rPr>
          <w:iCs/>
        </w:rPr>
        <w:t xml:space="preserve"> </w:t>
      </w:r>
      <w:r w:rsidR="004930B3">
        <w:rPr>
          <w:iCs/>
        </w:rPr>
        <w:t>doi:10.1080/15332985.2010.485092.</w:t>
      </w:r>
    </w:p>
    <w:p w14:paraId="22401AB7" w14:textId="77777777" w:rsidR="00D9125C" w:rsidRPr="00D9125C" w:rsidRDefault="00D9125C" w:rsidP="00D9125C">
      <w:pPr>
        <w:widowControl w:val="0"/>
        <w:tabs>
          <w:tab w:val="left" w:pos="900"/>
        </w:tabs>
        <w:ind w:left="450"/>
        <w:rPr>
          <w:color w:val="000000"/>
          <w:szCs w:val="24"/>
        </w:rPr>
      </w:pPr>
    </w:p>
    <w:p w14:paraId="104D95DB" w14:textId="77777777" w:rsidR="009F5104" w:rsidRPr="000D6B53" w:rsidRDefault="00D9125C" w:rsidP="009015B9">
      <w:pPr>
        <w:widowControl w:val="0"/>
        <w:numPr>
          <w:ilvl w:val="2"/>
          <w:numId w:val="44"/>
        </w:numPr>
        <w:tabs>
          <w:tab w:val="left" w:pos="900"/>
        </w:tabs>
        <w:ind w:left="1440" w:hanging="990"/>
        <w:rPr>
          <w:color w:val="000000"/>
          <w:szCs w:val="24"/>
        </w:rPr>
      </w:pPr>
      <w:r>
        <w:tab/>
      </w:r>
      <w:r w:rsidR="009F5104" w:rsidRPr="007560A8">
        <w:rPr>
          <w:b/>
        </w:rPr>
        <w:t>Leung, P</w:t>
      </w:r>
      <w:r w:rsidR="009F5104">
        <w:t xml:space="preserve">., Brown, K., Chavkin, N., Fong, R., &amp; Urwin, C.  </w:t>
      </w:r>
      <w:r w:rsidR="00894896">
        <w:t>(</w:t>
      </w:r>
      <w:r w:rsidR="009F5104">
        <w:t>20</w:t>
      </w:r>
      <w:r w:rsidR="00894896">
        <w:t>10</w:t>
      </w:r>
      <w:r w:rsidR="00AE022D">
        <w:t xml:space="preserve">). </w:t>
      </w:r>
      <w:r w:rsidR="00144B02">
        <w:t>Retention of Title IV-</w:t>
      </w:r>
      <w:r w:rsidR="009F5104">
        <w:t xml:space="preserve">E and Non-Title IV-E child protective service practitioners.  </w:t>
      </w:r>
      <w:r w:rsidR="009F5104">
        <w:rPr>
          <w:i/>
        </w:rPr>
        <w:t>Professional Development: The International Journal of Continuing Social Work Education</w:t>
      </w:r>
      <w:r w:rsidR="00894896">
        <w:rPr>
          <w:i/>
        </w:rPr>
        <w:t>, 13</w:t>
      </w:r>
      <w:r w:rsidR="00894896">
        <w:t>(1), 16-26</w:t>
      </w:r>
      <w:r w:rsidR="009F5104">
        <w:rPr>
          <w:i/>
        </w:rPr>
        <w:t>.</w:t>
      </w:r>
    </w:p>
    <w:p w14:paraId="0B7AAEF4" w14:textId="77777777" w:rsidR="00F93318" w:rsidRDefault="00F93318" w:rsidP="006C5F8E">
      <w:pPr>
        <w:widowControl w:val="0"/>
        <w:tabs>
          <w:tab w:val="left" w:pos="900"/>
        </w:tabs>
        <w:ind w:left="450"/>
        <w:rPr>
          <w:i/>
          <w:iCs/>
          <w:sz w:val="27"/>
          <w:szCs w:val="27"/>
        </w:rPr>
      </w:pPr>
      <w:r>
        <w:tab/>
      </w:r>
    </w:p>
    <w:p w14:paraId="7C96898C" w14:textId="0D8B3B5A" w:rsidR="00F93318" w:rsidRPr="00F93318" w:rsidRDefault="009015B9" w:rsidP="009015B9">
      <w:pPr>
        <w:widowControl w:val="0"/>
        <w:numPr>
          <w:ilvl w:val="2"/>
          <w:numId w:val="44"/>
        </w:numPr>
        <w:tabs>
          <w:tab w:val="left" w:pos="900"/>
        </w:tabs>
        <w:ind w:left="1440" w:hanging="990"/>
        <w:rPr>
          <w:color w:val="000000"/>
          <w:szCs w:val="24"/>
        </w:rPr>
      </w:pPr>
      <w:r>
        <w:rPr>
          <w:color w:val="000000"/>
          <w:szCs w:val="24"/>
          <w:lang w:val="fr-FR"/>
        </w:rPr>
        <w:t xml:space="preserve">  T</w:t>
      </w:r>
      <w:r w:rsidR="00F93318" w:rsidRPr="00596EA2">
        <w:rPr>
          <w:color w:val="000000"/>
          <w:szCs w:val="24"/>
          <w:lang w:val="fr-FR"/>
        </w:rPr>
        <w:t>sui, V., Che</w:t>
      </w:r>
      <w:r w:rsidR="009E7898" w:rsidRPr="00596EA2">
        <w:rPr>
          <w:color w:val="000000"/>
          <w:szCs w:val="24"/>
          <w:lang w:val="fr-FR"/>
        </w:rPr>
        <w:t xml:space="preserve">ung, M., &amp; </w:t>
      </w:r>
      <w:r w:rsidR="009E7898" w:rsidRPr="007560A8">
        <w:rPr>
          <w:b/>
          <w:color w:val="000000"/>
          <w:szCs w:val="24"/>
          <w:lang w:val="fr-FR"/>
        </w:rPr>
        <w:t>Leung, P</w:t>
      </w:r>
      <w:r w:rsidR="009E7898" w:rsidRPr="00596EA2">
        <w:rPr>
          <w:color w:val="000000"/>
          <w:szCs w:val="24"/>
          <w:lang w:val="fr-FR"/>
        </w:rPr>
        <w:t>. (</w:t>
      </w:r>
      <w:r w:rsidR="00F93318" w:rsidRPr="00596EA2">
        <w:rPr>
          <w:color w:val="000000"/>
          <w:szCs w:val="24"/>
          <w:lang w:val="fr-FR"/>
        </w:rPr>
        <w:t xml:space="preserve">2010).  </w:t>
      </w:r>
      <w:r w:rsidR="00F93318" w:rsidRPr="00F93318">
        <w:rPr>
          <w:color w:val="000000"/>
          <w:szCs w:val="24"/>
        </w:rPr>
        <w:t>Help-seeking among male victims o</w:t>
      </w:r>
      <w:r w:rsidR="00AE022D">
        <w:rPr>
          <w:color w:val="000000"/>
          <w:szCs w:val="24"/>
        </w:rPr>
        <w:t>f partner abuse</w:t>
      </w:r>
      <w:r w:rsidR="00F93318" w:rsidRPr="00F93318">
        <w:rPr>
          <w:color w:val="000000"/>
          <w:szCs w:val="24"/>
        </w:rPr>
        <w:t xml:space="preserve">: Men’s hard times. </w:t>
      </w:r>
      <w:r w:rsidR="00F93318">
        <w:rPr>
          <w:color w:val="000000"/>
          <w:szCs w:val="24"/>
        </w:rPr>
        <w:t xml:space="preserve"> </w:t>
      </w:r>
      <w:r w:rsidR="00F93318">
        <w:rPr>
          <w:i/>
          <w:color w:val="000000"/>
          <w:szCs w:val="24"/>
        </w:rPr>
        <w:t>Journal of Community Psychology</w:t>
      </w:r>
      <w:r w:rsidR="00AE022D">
        <w:rPr>
          <w:i/>
          <w:color w:val="000000"/>
          <w:szCs w:val="24"/>
        </w:rPr>
        <w:t>, 38</w:t>
      </w:r>
      <w:r w:rsidR="00AE022D">
        <w:rPr>
          <w:iCs/>
          <w:color w:val="000000"/>
          <w:szCs w:val="24"/>
        </w:rPr>
        <w:t>(6), 769-780.</w:t>
      </w:r>
    </w:p>
    <w:p w14:paraId="3627C7EE" w14:textId="77777777" w:rsidR="00070F0C" w:rsidRPr="00F93318" w:rsidRDefault="00070F0C" w:rsidP="00070F0C">
      <w:pPr>
        <w:widowControl w:val="0"/>
        <w:tabs>
          <w:tab w:val="left" w:pos="900"/>
        </w:tabs>
        <w:ind w:left="450"/>
        <w:rPr>
          <w:color w:val="000000"/>
          <w:szCs w:val="24"/>
        </w:rPr>
      </w:pPr>
    </w:p>
    <w:p w14:paraId="2F2DC9E8" w14:textId="77777777" w:rsidR="00070F0C" w:rsidRPr="00070F0C" w:rsidRDefault="00070F0C" w:rsidP="009015B9">
      <w:pPr>
        <w:widowControl w:val="0"/>
        <w:numPr>
          <w:ilvl w:val="2"/>
          <w:numId w:val="44"/>
        </w:numPr>
        <w:tabs>
          <w:tab w:val="left" w:pos="900"/>
        </w:tabs>
        <w:ind w:left="1440" w:hanging="990"/>
        <w:rPr>
          <w:color w:val="000000"/>
          <w:szCs w:val="24"/>
        </w:rPr>
      </w:pPr>
      <w:r w:rsidRPr="00F93318">
        <w:tab/>
      </w:r>
      <w:r w:rsidRPr="007560A8">
        <w:rPr>
          <w:b/>
        </w:rPr>
        <w:t>Leung, P</w:t>
      </w:r>
      <w:r w:rsidRPr="00F93318">
        <w:t>.</w:t>
      </w:r>
      <w:r w:rsidRPr="00F93318">
        <w:rPr>
          <w:color w:val="000000"/>
          <w:szCs w:val="24"/>
        </w:rPr>
        <w:t xml:space="preserve">, Curtis, R.L., &amp; </w:t>
      </w:r>
      <w:smartTag w:uri="urn:schemas-microsoft-com:office:smarttags" w:element="place">
        <w:smartTag w:uri="urn:schemas-microsoft-com:office:smarttags" w:element="City">
          <w:r w:rsidRPr="00F93318">
            <w:rPr>
              <w:color w:val="000000"/>
              <w:szCs w:val="24"/>
            </w:rPr>
            <w:t>Mapp</w:t>
          </w:r>
        </w:smartTag>
        <w:r w:rsidRPr="00F93318">
          <w:rPr>
            <w:color w:val="000000"/>
            <w:szCs w:val="24"/>
          </w:rPr>
          <w:t xml:space="preserve">, </w:t>
        </w:r>
        <w:smartTag w:uri="urn:schemas-microsoft-com:office:smarttags" w:element="State">
          <w:r w:rsidRPr="00F93318">
            <w:rPr>
              <w:color w:val="000000"/>
              <w:szCs w:val="24"/>
            </w:rPr>
            <w:t>S.C.</w:t>
          </w:r>
        </w:smartTag>
      </w:smartTag>
      <w:r w:rsidRPr="00F93318">
        <w:rPr>
          <w:color w:val="000000"/>
          <w:szCs w:val="24"/>
        </w:rPr>
        <w:t xml:space="preserve"> (2010).  </w:t>
      </w:r>
      <w:r w:rsidRPr="00070F0C">
        <w:rPr>
          <w:color w:val="000000"/>
          <w:szCs w:val="24"/>
        </w:rPr>
        <w:t>Incidences</w:t>
      </w:r>
      <w:r w:rsidR="00AE022D">
        <w:rPr>
          <w:color w:val="000000"/>
          <w:szCs w:val="24"/>
        </w:rPr>
        <w:t xml:space="preserve"> of sexual contacts of children</w:t>
      </w:r>
      <w:r w:rsidRPr="00070F0C">
        <w:rPr>
          <w:color w:val="000000"/>
          <w:szCs w:val="24"/>
        </w:rPr>
        <w:t xml:space="preserve">: Impacts of family characteristics and family structure from a national sample. </w:t>
      </w:r>
      <w:r>
        <w:rPr>
          <w:color w:val="000000"/>
          <w:szCs w:val="24"/>
        </w:rPr>
        <w:t xml:space="preserve"> </w:t>
      </w:r>
      <w:r>
        <w:rPr>
          <w:i/>
          <w:color w:val="000000"/>
          <w:szCs w:val="24"/>
        </w:rPr>
        <w:t xml:space="preserve">Children and Youth Services Review, 32, </w:t>
      </w:r>
      <w:r>
        <w:rPr>
          <w:color w:val="000000"/>
          <w:szCs w:val="24"/>
        </w:rPr>
        <w:t>650-656.</w:t>
      </w:r>
    </w:p>
    <w:p w14:paraId="0AA797F6" w14:textId="77777777" w:rsidR="009F5104" w:rsidRPr="00070F0C" w:rsidRDefault="009F5104" w:rsidP="009F5104">
      <w:pPr>
        <w:widowControl w:val="0"/>
        <w:tabs>
          <w:tab w:val="left" w:pos="900"/>
        </w:tabs>
        <w:ind w:left="450"/>
        <w:rPr>
          <w:color w:val="000000"/>
          <w:szCs w:val="24"/>
        </w:rPr>
      </w:pPr>
    </w:p>
    <w:p w14:paraId="5A7D6134" w14:textId="77777777" w:rsidR="00B643BE" w:rsidRPr="00B643BE" w:rsidRDefault="009F5104" w:rsidP="009015B9">
      <w:pPr>
        <w:widowControl w:val="0"/>
        <w:numPr>
          <w:ilvl w:val="2"/>
          <w:numId w:val="44"/>
        </w:numPr>
        <w:tabs>
          <w:tab w:val="left" w:pos="900"/>
        </w:tabs>
        <w:ind w:left="1440" w:hanging="990"/>
        <w:rPr>
          <w:color w:val="000000"/>
          <w:szCs w:val="24"/>
        </w:rPr>
      </w:pPr>
      <w:r w:rsidRPr="00596EA2">
        <w:rPr>
          <w:lang w:val="es-MX"/>
        </w:rPr>
        <w:tab/>
      </w:r>
      <w:r w:rsidR="00DA4BA7" w:rsidRPr="00B643BE">
        <w:rPr>
          <w:lang w:val="es-ES"/>
        </w:rPr>
        <w:t xml:space="preserve">Olvera, N., </w:t>
      </w:r>
      <w:proofErr w:type="spellStart"/>
      <w:r w:rsidR="00DA4BA7" w:rsidRPr="00B643BE">
        <w:rPr>
          <w:lang w:val="es-ES"/>
        </w:rPr>
        <w:t>McCarley</w:t>
      </w:r>
      <w:proofErr w:type="spellEnd"/>
      <w:r w:rsidR="00DA4BA7" w:rsidRPr="00B643BE">
        <w:rPr>
          <w:lang w:val="es-ES"/>
        </w:rPr>
        <w:t xml:space="preserve">, K., </w:t>
      </w:r>
      <w:r w:rsidR="00DA4BA7" w:rsidRPr="007560A8">
        <w:rPr>
          <w:b/>
          <w:lang w:val="es-ES"/>
        </w:rPr>
        <w:t>Leung, P</w:t>
      </w:r>
      <w:r w:rsidR="00DA4BA7" w:rsidRPr="00B643BE">
        <w:rPr>
          <w:lang w:val="es-ES"/>
        </w:rPr>
        <w:t xml:space="preserve">., McLeod, J., &amp; Rodriguez, A. (2009).  </w:t>
      </w:r>
      <w:r w:rsidR="00DA4BA7">
        <w:t xml:space="preserve">Assessing physical activity preferences in Latino and White Preadolescents.  </w:t>
      </w:r>
      <w:r w:rsidR="00DA4BA7">
        <w:rPr>
          <w:i/>
        </w:rPr>
        <w:t>Pediatric Exercise Science,</w:t>
      </w:r>
      <w:r w:rsidR="00070F0C">
        <w:rPr>
          <w:i/>
        </w:rPr>
        <w:t xml:space="preserve"> 21,</w:t>
      </w:r>
      <w:r w:rsidR="00070F0C">
        <w:t xml:space="preserve"> 400-412</w:t>
      </w:r>
      <w:r w:rsidR="00DA4BA7">
        <w:rPr>
          <w:i/>
        </w:rPr>
        <w:t xml:space="preserve"> </w:t>
      </w:r>
      <w:r w:rsidR="00DA4BA7">
        <w:t>November issue.</w:t>
      </w:r>
    </w:p>
    <w:p w14:paraId="1706E182" w14:textId="77777777" w:rsidR="00B643BE" w:rsidRPr="00B643BE" w:rsidRDefault="00B643BE" w:rsidP="00B643BE">
      <w:pPr>
        <w:widowControl w:val="0"/>
        <w:tabs>
          <w:tab w:val="left" w:pos="900"/>
        </w:tabs>
        <w:ind w:left="450"/>
        <w:rPr>
          <w:color w:val="000000"/>
          <w:szCs w:val="24"/>
        </w:rPr>
      </w:pPr>
    </w:p>
    <w:p w14:paraId="7E05F4FD" w14:textId="77777777" w:rsidR="00B643BE" w:rsidRPr="00B643BE" w:rsidRDefault="005E0FD7" w:rsidP="009015B9">
      <w:pPr>
        <w:widowControl w:val="0"/>
        <w:numPr>
          <w:ilvl w:val="2"/>
          <w:numId w:val="44"/>
        </w:numPr>
        <w:tabs>
          <w:tab w:val="left" w:pos="900"/>
        </w:tabs>
        <w:ind w:left="1440" w:hanging="990"/>
        <w:rPr>
          <w:color w:val="000000"/>
          <w:szCs w:val="24"/>
        </w:rPr>
      </w:pPr>
      <w:r>
        <w:tab/>
      </w:r>
      <w:r w:rsidR="00C6610C" w:rsidRPr="007650F4">
        <w:rPr>
          <w:lang w:val="de-DE"/>
        </w:rPr>
        <w:t xml:space="preserve">Cheung, M., </w:t>
      </w:r>
      <w:r w:rsidR="00C6610C" w:rsidRPr="007650F4">
        <w:rPr>
          <w:b/>
          <w:lang w:val="de-DE"/>
        </w:rPr>
        <w:t>Leung, P</w:t>
      </w:r>
      <w:r w:rsidR="00C6610C" w:rsidRPr="007650F4">
        <w:rPr>
          <w:lang w:val="de-DE"/>
        </w:rPr>
        <w:t>., &amp; Tsui, V. (</w:t>
      </w:r>
      <w:r w:rsidR="00B643BE" w:rsidRPr="007650F4">
        <w:rPr>
          <w:lang w:val="de-DE"/>
        </w:rPr>
        <w:t>2009</w:t>
      </w:r>
      <w:r w:rsidR="00C6610C" w:rsidRPr="007650F4">
        <w:rPr>
          <w:lang w:val="de-DE"/>
        </w:rPr>
        <w:t xml:space="preserve">).  </w:t>
      </w:r>
      <w:r w:rsidR="00C6610C">
        <w:t xml:space="preserve">Asian male domestic violence victims: Services exclusive for men. </w:t>
      </w:r>
      <w:r w:rsidR="00C6610C" w:rsidRPr="00B643BE">
        <w:rPr>
          <w:szCs w:val="24"/>
        </w:rPr>
        <w:t xml:space="preserve"> </w:t>
      </w:r>
      <w:r w:rsidR="00B643BE" w:rsidRPr="00B643BE">
        <w:rPr>
          <w:i/>
          <w:szCs w:val="24"/>
        </w:rPr>
        <w:t>Journal of Family Violence, 24,</w:t>
      </w:r>
      <w:r w:rsidR="00B643BE" w:rsidRPr="00B643BE">
        <w:rPr>
          <w:szCs w:val="24"/>
        </w:rPr>
        <w:t xml:space="preserve"> 447-462</w:t>
      </w:r>
      <w:r w:rsidR="00B643BE" w:rsidRPr="00B643BE">
        <w:rPr>
          <w:i/>
          <w:szCs w:val="24"/>
        </w:rPr>
        <w:t>.</w:t>
      </w:r>
      <w:r w:rsidR="00B643BE" w:rsidRPr="00B643BE">
        <w:rPr>
          <w:szCs w:val="24"/>
        </w:rPr>
        <w:t xml:space="preserve"> </w:t>
      </w:r>
      <w:proofErr w:type="spellStart"/>
      <w:r w:rsidR="00B643BE" w:rsidRPr="00B643BE">
        <w:rPr>
          <w:szCs w:val="24"/>
        </w:rPr>
        <w:t>doi</w:t>
      </w:r>
      <w:proofErr w:type="spellEnd"/>
      <w:r w:rsidR="00B643BE" w:rsidRPr="00B643BE">
        <w:rPr>
          <w:rStyle w:val="medium-font"/>
          <w:szCs w:val="24"/>
        </w:rPr>
        <w:t>: 10.1007/s10896-009-9240-9</w:t>
      </w:r>
    </w:p>
    <w:p w14:paraId="45949A07" w14:textId="77777777" w:rsidR="003446B9" w:rsidRPr="00B643BE" w:rsidRDefault="003446B9" w:rsidP="00B643BE">
      <w:pPr>
        <w:widowControl w:val="0"/>
        <w:tabs>
          <w:tab w:val="left" w:pos="900"/>
        </w:tabs>
        <w:ind w:left="450"/>
        <w:rPr>
          <w:rFonts w:ascii="CG Times" w:hAnsi="CG Times"/>
          <w:szCs w:val="24"/>
        </w:rPr>
      </w:pPr>
    </w:p>
    <w:p w14:paraId="70E5CBCB" w14:textId="77777777" w:rsidR="00B643BE" w:rsidRPr="00B643BE" w:rsidRDefault="00AF110F" w:rsidP="009015B9">
      <w:pPr>
        <w:widowControl w:val="0"/>
        <w:numPr>
          <w:ilvl w:val="2"/>
          <w:numId w:val="44"/>
        </w:numPr>
        <w:tabs>
          <w:tab w:val="left" w:pos="900"/>
        </w:tabs>
        <w:ind w:left="1440" w:hanging="990"/>
        <w:rPr>
          <w:rFonts w:ascii="CG Times" w:hAnsi="CG Times"/>
          <w:i/>
          <w:szCs w:val="24"/>
        </w:rPr>
      </w:pPr>
      <w:r>
        <w:rPr>
          <w:i/>
          <w:iCs/>
          <w:color w:val="000000"/>
          <w:sz w:val="22"/>
          <w:szCs w:val="22"/>
        </w:rPr>
        <w:tab/>
      </w:r>
      <w:r w:rsidR="00B643BE" w:rsidRPr="007560A8">
        <w:rPr>
          <w:rFonts w:ascii="CG Times" w:hAnsi="CG Times"/>
          <w:b/>
        </w:rPr>
        <w:t>Leung, P</w:t>
      </w:r>
      <w:r w:rsidR="00B643BE">
        <w:rPr>
          <w:rFonts w:ascii="CG Times" w:hAnsi="CG Times"/>
        </w:rPr>
        <w:t xml:space="preserve">. (2009). Culturally and legally sensitive interview guides for use in faculty searches. </w:t>
      </w:r>
      <w:bookmarkStart w:id="8" w:name="_Hlk160533477"/>
      <w:r w:rsidR="00B643BE">
        <w:rPr>
          <w:rFonts w:ascii="CG Times" w:hAnsi="CG Times"/>
          <w:i/>
        </w:rPr>
        <w:t xml:space="preserve">Journal of Ethnic &amp; Cultural Diversity in Social Work, </w:t>
      </w:r>
      <w:bookmarkEnd w:id="8"/>
      <w:r w:rsidR="00B643BE">
        <w:rPr>
          <w:rFonts w:ascii="CG Times" w:hAnsi="CG Times"/>
          <w:i/>
        </w:rPr>
        <w:t>18</w:t>
      </w:r>
      <w:r w:rsidR="00B643BE">
        <w:rPr>
          <w:rFonts w:ascii="CG Times" w:hAnsi="CG Times"/>
        </w:rPr>
        <w:t>(1/2), 89-109.</w:t>
      </w:r>
      <w:r w:rsidR="009B049E">
        <w:rPr>
          <w:rFonts w:ascii="CG Times" w:hAnsi="CG Times"/>
        </w:rPr>
        <w:t xml:space="preserve"> </w:t>
      </w:r>
      <w:proofErr w:type="spellStart"/>
      <w:r w:rsidR="009B049E">
        <w:rPr>
          <w:rFonts w:ascii="CG Times" w:hAnsi="CG Times"/>
        </w:rPr>
        <w:t>doi</w:t>
      </w:r>
      <w:proofErr w:type="spellEnd"/>
      <w:r w:rsidR="009B049E">
        <w:rPr>
          <w:rStyle w:val="medium-font"/>
        </w:rPr>
        <w:t>: 10.1080/15313200902874987</w:t>
      </w:r>
    </w:p>
    <w:p w14:paraId="3AC80F00" w14:textId="77777777" w:rsidR="00B643BE" w:rsidRPr="00B643BE" w:rsidRDefault="00B643BE" w:rsidP="00B643BE">
      <w:pPr>
        <w:widowControl w:val="0"/>
        <w:tabs>
          <w:tab w:val="left" w:pos="900"/>
        </w:tabs>
        <w:ind w:left="450"/>
        <w:rPr>
          <w:rFonts w:ascii="CG Times" w:hAnsi="CG Times"/>
          <w:i/>
          <w:szCs w:val="24"/>
        </w:rPr>
      </w:pPr>
    </w:p>
    <w:p w14:paraId="27F44E57" w14:textId="77777777" w:rsidR="00AF110F" w:rsidRPr="00DA4BA7" w:rsidRDefault="00B643BE" w:rsidP="009015B9">
      <w:pPr>
        <w:widowControl w:val="0"/>
        <w:numPr>
          <w:ilvl w:val="2"/>
          <w:numId w:val="44"/>
        </w:numPr>
        <w:tabs>
          <w:tab w:val="left" w:pos="900"/>
        </w:tabs>
        <w:ind w:left="1440" w:hanging="990"/>
        <w:rPr>
          <w:rFonts w:ascii="CG Times" w:hAnsi="CG Times"/>
          <w:i/>
          <w:szCs w:val="24"/>
        </w:rPr>
      </w:pPr>
      <w:r>
        <w:rPr>
          <w:rFonts w:ascii="CG Times" w:hAnsi="CG Times"/>
          <w:iCs/>
          <w:color w:val="000000"/>
          <w:szCs w:val="24"/>
        </w:rPr>
        <w:t xml:space="preserve"> </w:t>
      </w:r>
      <w:r>
        <w:rPr>
          <w:rFonts w:ascii="CG Times" w:hAnsi="CG Times"/>
          <w:iCs/>
          <w:color w:val="000000"/>
          <w:szCs w:val="24"/>
        </w:rPr>
        <w:tab/>
      </w:r>
      <w:r w:rsidR="003446B9" w:rsidRPr="00DA4BA7">
        <w:rPr>
          <w:rFonts w:ascii="CG Times" w:hAnsi="CG Times"/>
          <w:iCs/>
          <w:color w:val="000000"/>
          <w:szCs w:val="24"/>
        </w:rPr>
        <w:t xml:space="preserve">Hsieh, M. &amp; </w:t>
      </w:r>
      <w:r w:rsidR="003446B9" w:rsidRPr="007560A8">
        <w:rPr>
          <w:rFonts w:ascii="CG Times" w:hAnsi="CG Times"/>
          <w:b/>
          <w:iCs/>
          <w:color w:val="000000"/>
          <w:szCs w:val="24"/>
        </w:rPr>
        <w:t>Leung, P</w:t>
      </w:r>
      <w:r w:rsidR="003446B9" w:rsidRPr="00DA4BA7">
        <w:rPr>
          <w:rFonts w:ascii="CG Times" w:hAnsi="CG Times"/>
          <w:iCs/>
          <w:color w:val="000000"/>
          <w:szCs w:val="24"/>
        </w:rPr>
        <w:t>. (</w:t>
      </w:r>
      <w:r w:rsidR="007E0FE2">
        <w:rPr>
          <w:rFonts w:ascii="CG Times" w:hAnsi="CG Times"/>
          <w:iCs/>
          <w:color w:val="000000"/>
          <w:szCs w:val="24"/>
        </w:rPr>
        <w:t>2009</w:t>
      </w:r>
      <w:r w:rsidR="003446B9" w:rsidRPr="00DA4BA7">
        <w:rPr>
          <w:rFonts w:ascii="CG Times" w:hAnsi="CG Times"/>
          <w:iCs/>
          <w:color w:val="000000"/>
          <w:szCs w:val="24"/>
        </w:rPr>
        <w:t xml:space="preserve">).  Protective factors for adolescents among divorced single-parent families from </w:t>
      </w:r>
      <w:smartTag w:uri="urn:schemas-microsoft-com:office:smarttags" w:element="country-region">
        <w:smartTag w:uri="urn:schemas-microsoft-com:office:smarttags" w:element="place">
          <w:r w:rsidR="003446B9" w:rsidRPr="00DA4BA7">
            <w:rPr>
              <w:rFonts w:ascii="CG Times" w:hAnsi="CG Times"/>
              <w:iCs/>
              <w:color w:val="000000"/>
              <w:szCs w:val="24"/>
            </w:rPr>
            <w:t>Taiwan</w:t>
          </w:r>
        </w:smartTag>
      </w:smartTag>
      <w:r w:rsidR="003446B9" w:rsidRPr="00DA4BA7">
        <w:rPr>
          <w:rFonts w:ascii="CG Times" w:hAnsi="CG Times"/>
          <w:iCs/>
          <w:color w:val="000000"/>
          <w:szCs w:val="24"/>
        </w:rPr>
        <w:t xml:space="preserve">.  </w:t>
      </w:r>
      <w:r w:rsidR="003446B9" w:rsidRPr="00DA4BA7">
        <w:rPr>
          <w:rFonts w:ascii="CG Times" w:hAnsi="CG Times"/>
          <w:i/>
          <w:iCs/>
          <w:color w:val="000000"/>
          <w:szCs w:val="24"/>
        </w:rPr>
        <w:t>Social Work in Healthcare</w:t>
      </w:r>
      <w:r w:rsidR="007E0FE2">
        <w:rPr>
          <w:rFonts w:ascii="CG Times" w:hAnsi="CG Times"/>
          <w:i/>
          <w:iCs/>
          <w:color w:val="000000"/>
          <w:szCs w:val="24"/>
        </w:rPr>
        <w:t>, 48</w:t>
      </w:r>
      <w:r w:rsidR="007E0FE2">
        <w:rPr>
          <w:rFonts w:ascii="CG Times" w:hAnsi="CG Times"/>
          <w:iCs/>
          <w:color w:val="000000"/>
          <w:szCs w:val="24"/>
        </w:rPr>
        <w:t>(3), 298-320</w:t>
      </w:r>
      <w:r w:rsidR="003446B9" w:rsidRPr="00DA4BA7">
        <w:rPr>
          <w:rFonts w:ascii="CG Times" w:hAnsi="CG Times"/>
          <w:i/>
          <w:iCs/>
          <w:color w:val="000000"/>
          <w:szCs w:val="24"/>
        </w:rPr>
        <w:t>.</w:t>
      </w:r>
      <w:r w:rsidR="00ED50D3">
        <w:rPr>
          <w:rFonts w:ascii="CG Times" w:hAnsi="CG Times"/>
          <w:iCs/>
          <w:color w:val="000000"/>
          <w:szCs w:val="24"/>
        </w:rPr>
        <w:t xml:space="preserve"> </w:t>
      </w:r>
      <w:proofErr w:type="spellStart"/>
      <w:r w:rsidR="00ED50D3">
        <w:rPr>
          <w:rFonts w:ascii="CG Times" w:hAnsi="CG Times"/>
          <w:iCs/>
          <w:color w:val="000000"/>
          <w:szCs w:val="24"/>
        </w:rPr>
        <w:t>doi</w:t>
      </w:r>
      <w:proofErr w:type="spellEnd"/>
      <w:r w:rsidR="00ED50D3">
        <w:rPr>
          <w:rStyle w:val="medium-font"/>
        </w:rPr>
        <w:t>: 10.1080/00981380802599216</w:t>
      </w:r>
    </w:p>
    <w:p w14:paraId="626E2330" w14:textId="77777777" w:rsidR="00B15128" w:rsidRPr="005F2B27" w:rsidRDefault="00B15128" w:rsidP="003D1E36">
      <w:pPr>
        <w:widowControl w:val="0"/>
        <w:tabs>
          <w:tab w:val="left" w:pos="900"/>
        </w:tabs>
        <w:ind w:left="900" w:hanging="450"/>
        <w:rPr>
          <w:rFonts w:ascii="CG Times" w:hAnsi="CG Times"/>
          <w:szCs w:val="24"/>
        </w:rPr>
      </w:pPr>
    </w:p>
    <w:p w14:paraId="3648E27F" w14:textId="77777777" w:rsidR="00B643BE" w:rsidRPr="00B643BE" w:rsidRDefault="00B15128" w:rsidP="009015B9">
      <w:pPr>
        <w:widowControl w:val="0"/>
        <w:numPr>
          <w:ilvl w:val="2"/>
          <w:numId w:val="44"/>
        </w:numPr>
        <w:tabs>
          <w:tab w:val="left" w:pos="900"/>
        </w:tabs>
        <w:ind w:left="1440" w:hanging="990"/>
        <w:rPr>
          <w:color w:val="000000"/>
          <w:sz w:val="22"/>
          <w:szCs w:val="22"/>
        </w:rPr>
      </w:pPr>
      <w:r w:rsidRPr="007650F4">
        <w:rPr>
          <w:rFonts w:ascii="CG Times" w:hAnsi="CG Times"/>
          <w:lang w:val="de-DE"/>
        </w:rPr>
        <w:tab/>
      </w:r>
      <w:r w:rsidRPr="007650F4">
        <w:rPr>
          <w:lang w:val="de-DE"/>
        </w:rPr>
        <w:t xml:space="preserve">Luu, T., </w:t>
      </w:r>
      <w:r w:rsidRPr="007650F4">
        <w:rPr>
          <w:b/>
          <w:lang w:val="de-DE"/>
        </w:rPr>
        <w:t>Leung, P</w:t>
      </w:r>
      <w:r w:rsidRPr="007650F4">
        <w:rPr>
          <w:lang w:val="de-DE"/>
        </w:rPr>
        <w:t>., &amp; Nash, S. (</w:t>
      </w:r>
      <w:r w:rsidR="003446B9" w:rsidRPr="007650F4">
        <w:rPr>
          <w:lang w:val="de-DE"/>
        </w:rPr>
        <w:t>200</w:t>
      </w:r>
      <w:r w:rsidR="0031413E" w:rsidRPr="007650F4">
        <w:rPr>
          <w:lang w:val="de-DE"/>
        </w:rPr>
        <w:t>9</w:t>
      </w:r>
      <w:r w:rsidRPr="007650F4">
        <w:rPr>
          <w:lang w:val="de-DE"/>
        </w:rPr>
        <w:t xml:space="preserve">).  </w:t>
      </w:r>
      <w:r w:rsidRPr="00B15128">
        <w:t xml:space="preserve">Help seeking attitudes among Vietnamese Americans: The impact of acculturation, cultural barriers, and spiritual beliefs.  </w:t>
      </w:r>
      <w:r w:rsidRPr="00B15128">
        <w:rPr>
          <w:i/>
        </w:rPr>
        <w:t>Social Work in Mental Health</w:t>
      </w:r>
      <w:r w:rsidR="0031413E">
        <w:rPr>
          <w:i/>
        </w:rPr>
        <w:t>, 7</w:t>
      </w:r>
      <w:r w:rsidR="0031413E">
        <w:t>(5), 476-493.</w:t>
      </w:r>
      <w:r w:rsidR="00ED50D3">
        <w:t xml:space="preserve"> </w:t>
      </w:r>
      <w:proofErr w:type="spellStart"/>
      <w:r w:rsidR="00ED50D3">
        <w:t>doi</w:t>
      </w:r>
      <w:proofErr w:type="spellEnd"/>
      <w:r w:rsidR="00ED50D3">
        <w:rPr>
          <w:rStyle w:val="medium-font"/>
        </w:rPr>
        <w:t>: 10.1080/15332980802467456</w:t>
      </w:r>
    </w:p>
    <w:p w14:paraId="2525F7DB" w14:textId="77777777" w:rsidR="00B643BE" w:rsidRPr="00B643BE" w:rsidRDefault="00B643BE" w:rsidP="00B643BE">
      <w:pPr>
        <w:widowControl w:val="0"/>
        <w:tabs>
          <w:tab w:val="left" w:pos="900"/>
        </w:tabs>
        <w:ind w:left="450"/>
        <w:rPr>
          <w:color w:val="000000"/>
          <w:sz w:val="22"/>
          <w:szCs w:val="22"/>
        </w:rPr>
      </w:pPr>
    </w:p>
    <w:p w14:paraId="3CA25E9B" w14:textId="77777777" w:rsidR="007818D6" w:rsidRPr="00B643BE" w:rsidRDefault="007818D6" w:rsidP="009015B9">
      <w:pPr>
        <w:widowControl w:val="0"/>
        <w:numPr>
          <w:ilvl w:val="2"/>
          <w:numId w:val="44"/>
        </w:numPr>
        <w:tabs>
          <w:tab w:val="left" w:pos="900"/>
        </w:tabs>
        <w:ind w:left="1440" w:hanging="990"/>
        <w:rPr>
          <w:color w:val="000000"/>
          <w:szCs w:val="24"/>
        </w:rPr>
      </w:pPr>
      <w:r>
        <w:tab/>
      </w:r>
      <w:r w:rsidRPr="007560A8">
        <w:rPr>
          <w:rFonts w:ascii="CG Times" w:hAnsi="CG Times"/>
          <w:b/>
          <w:color w:val="000000"/>
        </w:rPr>
        <w:t>Leung, P</w:t>
      </w:r>
      <w:r w:rsidRPr="00DA4BA7">
        <w:rPr>
          <w:rFonts w:ascii="CG Times" w:hAnsi="CG Times"/>
          <w:color w:val="000000"/>
        </w:rPr>
        <w:t xml:space="preserve">. &amp; Cheung, M. (2008).  A prevalence study on partner abuse in six Asian-American ethnic groups.  </w:t>
      </w:r>
      <w:r w:rsidRPr="00DA4BA7">
        <w:rPr>
          <w:rFonts w:ascii="CG Times" w:hAnsi="CG Times"/>
          <w:i/>
          <w:iCs/>
          <w:color w:val="000000"/>
        </w:rPr>
        <w:t>International Social Work, 51</w:t>
      </w:r>
      <w:r w:rsidRPr="00DA4BA7">
        <w:rPr>
          <w:rFonts w:ascii="CG Times" w:hAnsi="CG Times"/>
          <w:iCs/>
          <w:color w:val="000000"/>
        </w:rPr>
        <w:t>(5), 635-649</w:t>
      </w:r>
      <w:r w:rsidR="0031413E">
        <w:rPr>
          <w:rFonts w:ascii="CG Times" w:hAnsi="CG Times"/>
          <w:iCs/>
          <w:color w:val="000000"/>
        </w:rPr>
        <w:t>.</w:t>
      </w:r>
      <w:r w:rsidR="00B643BE">
        <w:rPr>
          <w:rFonts w:ascii="CG Times" w:hAnsi="CG Times"/>
          <w:iCs/>
          <w:color w:val="000000"/>
        </w:rPr>
        <w:t xml:space="preserve"> </w:t>
      </w:r>
      <w:proofErr w:type="spellStart"/>
      <w:r w:rsidR="00B643BE" w:rsidRPr="00B643BE">
        <w:rPr>
          <w:color w:val="000000"/>
          <w:szCs w:val="24"/>
        </w:rPr>
        <w:t>doi</w:t>
      </w:r>
      <w:proofErr w:type="spellEnd"/>
      <w:r w:rsidR="00B643BE" w:rsidRPr="00B643BE">
        <w:rPr>
          <w:color w:val="000000"/>
          <w:szCs w:val="24"/>
        </w:rPr>
        <w:t xml:space="preserve">: </w:t>
      </w:r>
      <w:r w:rsidR="00B643BE" w:rsidRPr="00B643BE">
        <w:rPr>
          <w:rStyle w:val="medium-font"/>
          <w:szCs w:val="24"/>
        </w:rPr>
        <w:t>10.1177/0020872808093342</w:t>
      </w:r>
    </w:p>
    <w:p w14:paraId="3C14362D" w14:textId="77777777" w:rsidR="00B15128" w:rsidRPr="00B15128" w:rsidRDefault="00B15128" w:rsidP="003D1E36">
      <w:pPr>
        <w:widowControl w:val="0"/>
        <w:tabs>
          <w:tab w:val="left" w:pos="900"/>
        </w:tabs>
        <w:ind w:left="900" w:hanging="450"/>
        <w:rPr>
          <w:rFonts w:ascii="CG Times" w:hAnsi="CG Times"/>
          <w:i/>
          <w:szCs w:val="24"/>
        </w:rPr>
      </w:pPr>
    </w:p>
    <w:p w14:paraId="6E6F3C54" w14:textId="77777777" w:rsidR="00D1187F" w:rsidRDefault="00B15128" w:rsidP="009015B9">
      <w:pPr>
        <w:widowControl w:val="0"/>
        <w:numPr>
          <w:ilvl w:val="2"/>
          <w:numId w:val="44"/>
        </w:numPr>
        <w:tabs>
          <w:tab w:val="left" w:pos="900"/>
        </w:tabs>
        <w:ind w:left="1440" w:hanging="990"/>
        <w:rPr>
          <w:rFonts w:ascii="CG Times" w:hAnsi="CG Times"/>
          <w:i/>
        </w:rPr>
      </w:pPr>
      <w:r w:rsidRPr="007650F4">
        <w:rPr>
          <w:rFonts w:ascii="CG Times" w:hAnsi="CG Times"/>
          <w:lang w:val="de-DE"/>
        </w:rPr>
        <w:lastRenderedPageBreak/>
        <w:tab/>
      </w:r>
      <w:r w:rsidR="001F1823" w:rsidRPr="007650F4">
        <w:rPr>
          <w:rFonts w:ascii="CG Times" w:hAnsi="CG Times"/>
          <w:lang w:val="de-DE"/>
        </w:rPr>
        <w:t xml:space="preserve">Hughes, D., </w:t>
      </w:r>
      <w:r w:rsidR="001F1823" w:rsidRPr="007650F4">
        <w:rPr>
          <w:rFonts w:ascii="CG Times" w:hAnsi="CG Times"/>
          <w:b/>
          <w:lang w:val="de-DE"/>
        </w:rPr>
        <w:t>Leung, P</w:t>
      </w:r>
      <w:r w:rsidR="001F1823" w:rsidRPr="007650F4">
        <w:rPr>
          <w:rFonts w:ascii="CG Times" w:hAnsi="CG Times"/>
          <w:lang w:val="de-DE"/>
        </w:rPr>
        <w:t xml:space="preserve">., &amp; Naus, M.  </w:t>
      </w:r>
      <w:r w:rsidR="001F1823">
        <w:rPr>
          <w:rFonts w:ascii="CG Times" w:hAnsi="CG Times"/>
        </w:rPr>
        <w:t>(</w:t>
      </w:r>
      <w:r w:rsidR="00447E93">
        <w:rPr>
          <w:rFonts w:ascii="CG Times" w:hAnsi="CG Times"/>
        </w:rPr>
        <w:t xml:space="preserve">2008). </w:t>
      </w:r>
      <w:r w:rsidR="001F1823">
        <w:rPr>
          <w:rFonts w:ascii="CG Times" w:hAnsi="CG Times"/>
        </w:rPr>
        <w:t>Using single system analyses to assess the effectiveness of an exercise in</w:t>
      </w:r>
      <w:r w:rsidR="00447E93">
        <w:rPr>
          <w:rFonts w:ascii="CG Times" w:hAnsi="CG Times"/>
        </w:rPr>
        <w:t>tervention on quality of life for</w:t>
      </w:r>
      <w:r w:rsidR="001F1823">
        <w:rPr>
          <w:rFonts w:ascii="CG Times" w:hAnsi="CG Times"/>
        </w:rPr>
        <w:t xml:space="preserve"> Hispanic breast cancer survivor</w:t>
      </w:r>
      <w:r w:rsidR="00447E93">
        <w:rPr>
          <w:rFonts w:ascii="CG Times" w:hAnsi="CG Times"/>
        </w:rPr>
        <w:t>s</w:t>
      </w:r>
      <w:r w:rsidR="001F1823">
        <w:rPr>
          <w:rFonts w:ascii="CG Times" w:hAnsi="CG Times"/>
        </w:rPr>
        <w:t xml:space="preserve">: A pilot study.  </w:t>
      </w:r>
      <w:r w:rsidR="00B254D5">
        <w:rPr>
          <w:rFonts w:ascii="CG Times" w:hAnsi="CG Times"/>
          <w:i/>
        </w:rPr>
        <w:t>Social Work in Healthc</w:t>
      </w:r>
      <w:r w:rsidR="001F1823">
        <w:rPr>
          <w:rFonts w:ascii="CG Times" w:hAnsi="CG Times"/>
          <w:i/>
        </w:rPr>
        <w:t>are, 4</w:t>
      </w:r>
      <w:r w:rsidR="00447E93">
        <w:rPr>
          <w:rFonts w:ascii="CG Times" w:hAnsi="CG Times"/>
          <w:i/>
        </w:rPr>
        <w:t>7</w:t>
      </w:r>
      <w:r w:rsidR="001F1823">
        <w:rPr>
          <w:rFonts w:ascii="CG Times" w:hAnsi="CG Times"/>
        </w:rPr>
        <w:t>(</w:t>
      </w:r>
      <w:r w:rsidR="00447E93">
        <w:rPr>
          <w:rFonts w:ascii="CG Times" w:hAnsi="CG Times"/>
        </w:rPr>
        <w:t>1</w:t>
      </w:r>
      <w:r w:rsidR="001F1823">
        <w:rPr>
          <w:rFonts w:ascii="CG Times" w:hAnsi="CG Times"/>
        </w:rPr>
        <w:t>)</w:t>
      </w:r>
      <w:r w:rsidR="00447E93">
        <w:rPr>
          <w:rFonts w:ascii="CG Times" w:hAnsi="CG Times"/>
        </w:rPr>
        <w:t>, 73-91</w:t>
      </w:r>
      <w:r w:rsidR="001F1823">
        <w:rPr>
          <w:rFonts w:ascii="CG Times" w:hAnsi="CG Times"/>
        </w:rPr>
        <w:t>.</w:t>
      </w:r>
      <w:r w:rsidR="009B049E">
        <w:rPr>
          <w:rFonts w:ascii="CG Times" w:hAnsi="CG Times"/>
        </w:rPr>
        <w:t xml:space="preserve"> </w:t>
      </w:r>
      <w:proofErr w:type="spellStart"/>
      <w:r w:rsidR="009B049E">
        <w:rPr>
          <w:rFonts w:ascii="CG Times" w:hAnsi="CG Times"/>
        </w:rPr>
        <w:t>doi</w:t>
      </w:r>
      <w:proofErr w:type="spellEnd"/>
      <w:r w:rsidR="009B049E">
        <w:rPr>
          <w:rFonts w:ascii="CG Times" w:hAnsi="CG Times"/>
        </w:rPr>
        <w:t xml:space="preserve">: </w:t>
      </w:r>
      <w:r w:rsidR="009B049E">
        <w:rPr>
          <w:rStyle w:val="medium-font"/>
        </w:rPr>
        <w:t>10.1080/00981380801970871</w:t>
      </w:r>
    </w:p>
    <w:p w14:paraId="3C6A5681" w14:textId="77777777" w:rsidR="00D1187F" w:rsidRPr="001F1823" w:rsidRDefault="00D1187F" w:rsidP="003D1E36">
      <w:pPr>
        <w:widowControl w:val="0"/>
        <w:tabs>
          <w:tab w:val="left" w:pos="900"/>
        </w:tabs>
        <w:ind w:left="900" w:hanging="450"/>
        <w:rPr>
          <w:rFonts w:ascii="CG Times" w:hAnsi="CG Times"/>
          <w:i/>
        </w:rPr>
      </w:pPr>
    </w:p>
    <w:p w14:paraId="56857398" w14:textId="77777777" w:rsidR="001E3044" w:rsidRPr="00B719DD" w:rsidRDefault="001F1823" w:rsidP="009015B9">
      <w:pPr>
        <w:widowControl w:val="0"/>
        <w:numPr>
          <w:ilvl w:val="2"/>
          <w:numId w:val="44"/>
        </w:numPr>
        <w:tabs>
          <w:tab w:val="left" w:pos="900"/>
        </w:tabs>
        <w:ind w:left="1440" w:hanging="990"/>
        <w:rPr>
          <w:rFonts w:ascii="CG Times" w:hAnsi="CG Times"/>
          <w:i/>
        </w:rPr>
      </w:pPr>
      <w:r>
        <w:rPr>
          <w:rFonts w:ascii="CG Times" w:hAnsi="CG Times"/>
        </w:rPr>
        <w:tab/>
      </w:r>
      <w:r w:rsidR="00B719DD" w:rsidRPr="008C706E">
        <w:rPr>
          <w:rFonts w:ascii="CG Times" w:hAnsi="CG Times"/>
        </w:rPr>
        <w:t xml:space="preserve">Alexander, D. &amp; </w:t>
      </w:r>
      <w:r w:rsidR="00B719DD" w:rsidRPr="007560A8">
        <w:rPr>
          <w:rFonts w:ascii="CG Times" w:hAnsi="CG Times"/>
          <w:b/>
        </w:rPr>
        <w:t>Leung, P</w:t>
      </w:r>
      <w:r w:rsidR="00B719DD" w:rsidRPr="008C706E">
        <w:rPr>
          <w:rFonts w:ascii="CG Times" w:hAnsi="CG Times"/>
        </w:rPr>
        <w:t>. (</w:t>
      </w:r>
      <w:r w:rsidR="00331062">
        <w:rPr>
          <w:rFonts w:ascii="CG Times" w:hAnsi="CG Times"/>
        </w:rPr>
        <w:t>2006</w:t>
      </w:r>
      <w:r w:rsidR="00B719DD" w:rsidRPr="008C706E">
        <w:rPr>
          <w:rFonts w:ascii="CG Times" w:hAnsi="CG Times"/>
        </w:rPr>
        <w:t xml:space="preserve">).  The marijuana screening inventory (MSI-X): </w:t>
      </w:r>
      <w:r w:rsidR="00B719DD">
        <w:rPr>
          <w:rFonts w:ascii="CG Times" w:hAnsi="CG Times"/>
        </w:rPr>
        <w:t>Concurrent, convergent and discriminant validity with multiple measures</w:t>
      </w:r>
      <w:r w:rsidR="00B719DD" w:rsidRPr="008C706E">
        <w:rPr>
          <w:rFonts w:ascii="CG Times" w:hAnsi="CG Times"/>
        </w:rPr>
        <w:t xml:space="preserve">.  </w:t>
      </w:r>
      <w:r w:rsidR="00B719DD" w:rsidRPr="008C706E">
        <w:rPr>
          <w:rFonts w:ascii="CG Times" w:hAnsi="CG Times"/>
          <w:i/>
        </w:rPr>
        <w:t>Journal of Drug and Alcohol Abuse</w:t>
      </w:r>
      <w:r>
        <w:rPr>
          <w:rFonts w:ascii="CG Times" w:hAnsi="CG Times"/>
          <w:i/>
        </w:rPr>
        <w:t>,</w:t>
      </w:r>
      <w:r w:rsidR="00B719DD" w:rsidRPr="008C706E">
        <w:rPr>
          <w:rFonts w:ascii="CG Times" w:hAnsi="CG Times"/>
          <w:i/>
        </w:rPr>
        <w:t xml:space="preserve"> 3</w:t>
      </w:r>
      <w:r w:rsidR="00B719DD">
        <w:rPr>
          <w:rFonts w:ascii="CG Times" w:hAnsi="CG Times"/>
          <w:i/>
        </w:rPr>
        <w:t>2</w:t>
      </w:r>
      <w:r w:rsidR="00447E93">
        <w:rPr>
          <w:rFonts w:ascii="CG Times" w:hAnsi="CG Times"/>
        </w:rPr>
        <w:t>,</w:t>
      </w:r>
      <w:r w:rsidR="00331062">
        <w:rPr>
          <w:rFonts w:ascii="CG Times" w:hAnsi="CG Times"/>
        </w:rPr>
        <w:t xml:space="preserve"> 351-378</w:t>
      </w:r>
      <w:r w:rsidR="00B719DD" w:rsidRPr="008C706E">
        <w:rPr>
          <w:rFonts w:ascii="CG Times" w:hAnsi="CG Times"/>
        </w:rPr>
        <w:t>.</w:t>
      </w:r>
    </w:p>
    <w:p w14:paraId="58B07B2A" w14:textId="77777777" w:rsidR="00B719DD" w:rsidRPr="00B719DD" w:rsidRDefault="00B719DD" w:rsidP="003D1E36">
      <w:pPr>
        <w:widowControl w:val="0"/>
        <w:tabs>
          <w:tab w:val="left" w:pos="900"/>
        </w:tabs>
        <w:ind w:left="900" w:hanging="450"/>
        <w:rPr>
          <w:rFonts w:ascii="CG Times" w:hAnsi="CG Times"/>
          <w:i/>
        </w:rPr>
      </w:pPr>
    </w:p>
    <w:p w14:paraId="0571D826" w14:textId="77777777" w:rsidR="00B719DD" w:rsidRPr="00AE254C" w:rsidRDefault="00B719DD" w:rsidP="009015B9">
      <w:pPr>
        <w:widowControl w:val="0"/>
        <w:numPr>
          <w:ilvl w:val="2"/>
          <w:numId w:val="44"/>
        </w:numPr>
        <w:tabs>
          <w:tab w:val="left" w:pos="900"/>
        </w:tabs>
        <w:ind w:left="1440" w:hanging="990"/>
        <w:rPr>
          <w:rFonts w:ascii="CG Times" w:hAnsi="CG Times"/>
          <w:i/>
        </w:rPr>
      </w:pPr>
      <w:r w:rsidRPr="007650F4">
        <w:rPr>
          <w:rFonts w:ascii="CG Times" w:hAnsi="CG Times"/>
          <w:lang w:val="de-DE"/>
        </w:rPr>
        <w:tab/>
        <w:t xml:space="preserve">Erich, S., </w:t>
      </w:r>
      <w:r w:rsidRPr="007650F4">
        <w:rPr>
          <w:rFonts w:ascii="CG Times" w:hAnsi="CG Times"/>
          <w:b/>
          <w:lang w:val="de-DE"/>
        </w:rPr>
        <w:t xml:space="preserve">Leung, </w:t>
      </w:r>
      <w:r w:rsidR="00F537A9" w:rsidRPr="007650F4">
        <w:rPr>
          <w:rFonts w:ascii="CG Times" w:hAnsi="CG Times"/>
          <w:b/>
          <w:lang w:val="de-DE"/>
        </w:rPr>
        <w:t>P</w:t>
      </w:r>
      <w:r w:rsidR="00F537A9" w:rsidRPr="007650F4">
        <w:rPr>
          <w:rFonts w:ascii="CG Times" w:hAnsi="CG Times"/>
          <w:lang w:val="de-DE"/>
        </w:rPr>
        <w:t>., &amp; Kindle, P. (2005</w:t>
      </w:r>
      <w:r w:rsidRPr="007650F4">
        <w:rPr>
          <w:rFonts w:ascii="CG Times" w:hAnsi="CG Times"/>
          <w:lang w:val="de-DE"/>
        </w:rPr>
        <w:t xml:space="preserve">).  </w:t>
      </w:r>
      <w:r>
        <w:rPr>
          <w:rFonts w:ascii="CG Times" w:hAnsi="CG Times"/>
        </w:rPr>
        <w:t>An analysis of adoptive family functioning: Outcomes for families with gay and lesbian adoptive parents and heterosexual adoptive parents</w:t>
      </w:r>
      <w:r w:rsidRPr="00AE254C">
        <w:rPr>
          <w:rFonts w:ascii="CG Times" w:hAnsi="CG Times"/>
          <w:i/>
        </w:rPr>
        <w:t>.  Journal of GLBT Family Studies, 1</w:t>
      </w:r>
      <w:r>
        <w:rPr>
          <w:rFonts w:ascii="CG Times" w:hAnsi="CG Times"/>
        </w:rPr>
        <w:t>(4), 43-60.</w:t>
      </w:r>
    </w:p>
    <w:p w14:paraId="7B7DCDC4" w14:textId="77777777" w:rsidR="00D65424" w:rsidRPr="001E3044" w:rsidRDefault="00D65424" w:rsidP="003D1E36">
      <w:pPr>
        <w:widowControl w:val="0"/>
        <w:tabs>
          <w:tab w:val="left" w:pos="900"/>
        </w:tabs>
        <w:ind w:left="900" w:hanging="450"/>
        <w:rPr>
          <w:rFonts w:ascii="CG Times" w:hAnsi="CG Times"/>
        </w:rPr>
      </w:pPr>
    </w:p>
    <w:p w14:paraId="244BDF9A" w14:textId="77777777" w:rsidR="001E3044" w:rsidRPr="00B719DD" w:rsidRDefault="001E3044" w:rsidP="009015B9">
      <w:pPr>
        <w:widowControl w:val="0"/>
        <w:numPr>
          <w:ilvl w:val="2"/>
          <w:numId w:val="44"/>
        </w:numPr>
        <w:tabs>
          <w:tab w:val="left" w:pos="900"/>
        </w:tabs>
        <w:ind w:left="1440" w:hanging="990"/>
        <w:rPr>
          <w:rFonts w:ascii="CG Times" w:hAnsi="CG Times"/>
          <w:i/>
        </w:rPr>
      </w:pPr>
      <w:r w:rsidRPr="007650F4">
        <w:rPr>
          <w:rFonts w:ascii="CG Times" w:hAnsi="CG Times"/>
          <w:lang w:val="de-DE"/>
        </w:rPr>
        <w:tab/>
      </w:r>
      <w:r w:rsidR="00B719DD" w:rsidRPr="007650F4">
        <w:rPr>
          <w:rFonts w:ascii="CG Times" w:hAnsi="CG Times"/>
          <w:lang w:val="de-DE"/>
        </w:rPr>
        <w:t xml:space="preserve">Erich, S., </w:t>
      </w:r>
      <w:r w:rsidR="00B719DD" w:rsidRPr="007650F4">
        <w:rPr>
          <w:rFonts w:ascii="CG Times" w:hAnsi="CG Times"/>
          <w:b/>
          <w:lang w:val="de-DE"/>
        </w:rPr>
        <w:t>Leung, P</w:t>
      </w:r>
      <w:r w:rsidR="00B719DD" w:rsidRPr="007650F4">
        <w:rPr>
          <w:rFonts w:ascii="CG Times" w:hAnsi="CG Times"/>
          <w:lang w:val="de-DE"/>
        </w:rPr>
        <w:t xml:space="preserve">., Kindle, P., &amp; Carter, S. (2005).  </w:t>
      </w:r>
      <w:r w:rsidR="00B719DD">
        <w:rPr>
          <w:rFonts w:ascii="CG Times" w:hAnsi="CG Times"/>
        </w:rPr>
        <w:t xml:space="preserve">Gay and lesbian adoptive families: An exploratory study of family functioning, adoptive child’s behavior, and familial support networks.  </w:t>
      </w:r>
      <w:r w:rsidR="00B719DD" w:rsidRPr="00AE254C">
        <w:rPr>
          <w:rFonts w:ascii="CG Times" w:hAnsi="CG Times"/>
          <w:i/>
        </w:rPr>
        <w:t>Journal of Family Social Work</w:t>
      </w:r>
      <w:r w:rsidR="00B719DD">
        <w:rPr>
          <w:rFonts w:ascii="CG Times" w:hAnsi="CG Times"/>
          <w:i/>
        </w:rPr>
        <w:t>, 9</w:t>
      </w:r>
      <w:r w:rsidR="00B719DD">
        <w:rPr>
          <w:rFonts w:ascii="CG Times" w:hAnsi="CG Times"/>
          <w:b/>
        </w:rPr>
        <w:t>(</w:t>
      </w:r>
      <w:r w:rsidR="00B719DD">
        <w:rPr>
          <w:rFonts w:ascii="CG Times" w:hAnsi="CG Times"/>
        </w:rPr>
        <w:t>1), 17-32</w:t>
      </w:r>
      <w:r w:rsidR="00B719DD" w:rsidRPr="00AE254C">
        <w:rPr>
          <w:rFonts w:ascii="CG Times" w:hAnsi="CG Times"/>
          <w:i/>
        </w:rPr>
        <w:t>.</w:t>
      </w:r>
    </w:p>
    <w:p w14:paraId="0DCDD31E" w14:textId="77777777" w:rsidR="00270095" w:rsidRPr="001E3044" w:rsidRDefault="00270095" w:rsidP="003D1E36">
      <w:pPr>
        <w:widowControl w:val="0"/>
        <w:tabs>
          <w:tab w:val="left" w:pos="900"/>
        </w:tabs>
        <w:ind w:left="900" w:hanging="450"/>
        <w:rPr>
          <w:rFonts w:ascii="CG Times" w:hAnsi="CG Times"/>
        </w:rPr>
      </w:pPr>
    </w:p>
    <w:p w14:paraId="2C28D3E8" w14:textId="77777777" w:rsidR="00C447A6" w:rsidRDefault="001E3044" w:rsidP="009015B9">
      <w:pPr>
        <w:widowControl w:val="0"/>
        <w:numPr>
          <w:ilvl w:val="2"/>
          <w:numId w:val="44"/>
        </w:numPr>
        <w:tabs>
          <w:tab w:val="left" w:pos="900"/>
        </w:tabs>
        <w:ind w:left="1440" w:hanging="990"/>
        <w:rPr>
          <w:rFonts w:ascii="CG Times" w:hAnsi="CG Times"/>
        </w:rPr>
      </w:pPr>
      <w:r w:rsidRPr="00596EA2">
        <w:rPr>
          <w:rFonts w:ascii="CG Times" w:hAnsi="CG Times"/>
          <w:lang w:val="nl-NL"/>
        </w:rPr>
        <w:tab/>
      </w:r>
      <w:r w:rsidR="008C706E" w:rsidRPr="007560A8">
        <w:rPr>
          <w:rFonts w:ascii="CG Times" w:hAnsi="CG Times"/>
          <w:b/>
          <w:lang w:val="nl-NL"/>
        </w:rPr>
        <w:t>Leung, P</w:t>
      </w:r>
      <w:r w:rsidR="008C706E" w:rsidRPr="00596EA2">
        <w:rPr>
          <w:rFonts w:ascii="CG Times" w:hAnsi="CG Times"/>
          <w:lang w:val="nl-NL"/>
        </w:rPr>
        <w:t xml:space="preserve">., Erich, S., &amp; Kanenberg, H. (2005).  </w:t>
      </w:r>
      <w:r w:rsidR="008C706E" w:rsidRPr="008C706E">
        <w:rPr>
          <w:rFonts w:ascii="CG Times" w:hAnsi="CG Times"/>
        </w:rPr>
        <w:t xml:space="preserve">A comparison of family functioning in gay/lesbian, heterosexual and special needs adoptions.  </w:t>
      </w:r>
      <w:r w:rsidR="008C706E" w:rsidRPr="008C706E">
        <w:rPr>
          <w:rFonts w:ascii="CG Times" w:hAnsi="CG Times"/>
          <w:i/>
        </w:rPr>
        <w:t>Children and Youth Services Review, 27</w:t>
      </w:r>
      <w:r w:rsidR="008C706E" w:rsidRPr="008C706E">
        <w:rPr>
          <w:rFonts w:ascii="CG Times" w:hAnsi="CG Times"/>
        </w:rPr>
        <w:t>(9), 1031-1044</w:t>
      </w:r>
      <w:r w:rsidR="008C706E" w:rsidRPr="008C706E">
        <w:rPr>
          <w:rFonts w:ascii="CG Times" w:hAnsi="CG Times"/>
          <w:i/>
        </w:rPr>
        <w:t>.</w:t>
      </w:r>
      <w:r w:rsidR="008C706E">
        <w:rPr>
          <w:rFonts w:ascii="CG Times" w:hAnsi="CG Times"/>
        </w:rPr>
        <w:t xml:space="preserve"> </w:t>
      </w:r>
    </w:p>
    <w:p w14:paraId="355632FD" w14:textId="77777777" w:rsidR="008C706E" w:rsidRDefault="008C706E" w:rsidP="003D1E36">
      <w:pPr>
        <w:widowControl w:val="0"/>
        <w:tabs>
          <w:tab w:val="left" w:pos="900"/>
        </w:tabs>
        <w:ind w:left="900" w:hanging="450"/>
        <w:rPr>
          <w:rFonts w:ascii="CG Times" w:hAnsi="CG Times"/>
        </w:rPr>
      </w:pPr>
    </w:p>
    <w:p w14:paraId="46EEE73B" w14:textId="77777777" w:rsidR="00D65424" w:rsidRPr="008C706E" w:rsidRDefault="00C447A6" w:rsidP="009015B9">
      <w:pPr>
        <w:widowControl w:val="0"/>
        <w:numPr>
          <w:ilvl w:val="2"/>
          <w:numId w:val="44"/>
        </w:numPr>
        <w:tabs>
          <w:tab w:val="left" w:pos="900"/>
        </w:tabs>
        <w:ind w:left="1440" w:hanging="990"/>
        <w:rPr>
          <w:rFonts w:ascii="CG Times" w:hAnsi="CG Times"/>
        </w:rPr>
      </w:pPr>
      <w:r>
        <w:rPr>
          <w:rFonts w:ascii="CG Times" w:hAnsi="CG Times"/>
        </w:rPr>
        <w:tab/>
      </w:r>
      <w:r w:rsidR="00D65424" w:rsidRPr="008C706E">
        <w:rPr>
          <w:rFonts w:ascii="CG Times" w:hAnsi="CG Times"/>
        </w:rPr>
        <w:t xml:space="preserve">Alexander, D. &amp; </w:t>
      </w:r>
      <w:r w:rsidR="00D65424" w:rsidRPr="007560A8">
        <w:rPr>
          <w:rFonts w:ascii="CG Times" w:hAnsi="CG Times"/>
          <w:b/>
        </w:rPr>
        <w:t>Leung, P</w:t>
      </w:r>
      <w:r w:rsidR="00D65424" w:rsidRPr="008C706E">
        <w:rPr>
          <w:rFonts w:ascii="CG Times" w:hAnsi="CG Times"/>
        </w:rPr>
        <w:t xml:space="preserve">. (2004).  The marijuana screening inventory (MSI-X): Reliability, factor analysis and scoring criteria with a clinical sample.  </w:t>
      </w:r>
      <w:r w:rsidR="00D65424" w:rsidRPr="008C706E">
        <w:rPr>
          <w:rFonts w:ascii="CG Times" w:hAnsi="CG Times"/>
          <w:i/>
        </w:rPr>
        <w:t>Journal of Drug and Alcohol Abuse</w:t>
      </w:r>
      <w:r w:rsidR="004F21BE">
        <w:rPr>
          <w:rFonts w:ascii="CG Times" w:hAnsi="CG Times"/>
          <w:i/>
        </w:rPr>
        <w:t>,</w:t>
      </w:r>
      <w:r w:rsidR="00D65424" w:rsidRPr="008C706E">
        <w:rPr>
          <w:rFonts w:ascii="CG Times" w:hAnsi="CG Times"/>
          <w:i/>
        </w:rPr>
        <w:t xml:space="preserve"> 30</w:t>
      </w:r>
      <w:r w:rsidR="00D65424" w:rsidRPr="008C706E">
        <w:rPr>
          <w:rFonts w:ascii="CG Times" w:hAnsi="CG Times"/>
        </w:rPr>
        <w:t>(2), 321-351.</w:t>
      </w:r>
      <w:r w:rsidR="00D65424" w:rsidRPr="008C706E">
        <w:rPr>
          <w:rFonts w:ascii="CG Times" w:hAnsi="CG Times"/>
          <w:u w:val="single"/>
        </w:rPr>
        <w:t xml:space="preserve">  </w:t>
      </w:r>
    </w:p>
    <w:p w14:paraId="56299BAC" w14:textId="77777777" w:rsidR="00DF5065" w:rsidRPr="008C706E" w:rsidRDefault="00DF5065" w:rsidP="003D1E36">
      <w:pPr>
        <w:widowControl w:val="0"/>
        <w:tabs>
          <w:tab w:val="left" w:pos="900"/>
        </w:tabs>
        <w:ind w:left="900" w:hanging="450"/>
        <w:rPr>
          <w:rFonts w:ascii="CG Times" w:hAnsi="CG Times"/>
        </w:rPr>
      </w:pPr>
      <w:r w:rsidRPr="008C706E">
        <w:rPr>
          <w:rFonts w:ascii="CG Times" w:hAnsi="CG Times"/>
        </w:rPr>
        <w:t xml:space="preserve">             </w:t>
      </w:r>
    </w:p>
    <w:p w14:paraId="1545FC24" w14:textId="77777777" w:rsidR="00DF5065" w:rsidRPr="008C706E" w:rsidRDefault="00DF5065" w:rsidP="009015B9">
      <w:pPr>
        <w:widowControl w:val="0"/>
        <w:numPr>
          <w:ilvl w:val="2"/>
          <w:numId w:val="44"/>
        </w:numPr>
        <w:tabs>
          <w:tab w:val="left" w:pos="900"/>
        </w:tabs>
        <w:ind w:left="1440" w:hanging="990"/>
        <w:rPr>
          <w:rFonts w:ascii="CG Times" w:hAnsi="CG Times"/>
        </w:rPr>
      </w:pPr>
      <w:r w:rsidRPr="00596EA2">
        <w:rPr>
          <w:rFonts w:ascii="CG Times" w:hAnsi="CG Times"/>
          <w:lang w:val="nl-NL"/>
        </w:rPr>
        <w:t xml:space="preserve"> </w:t>
      </w:r>
      <w:r w:rsidRPr="00596EA2">
        <w:rPr>
          <w:rFonts w:ascii="CG Times" w:hAnsi="CG Times"/>
          <w:lang w:val="nl-NL"/>
        </w:rPr>
        <w:tab/>
        <w:t>Stevens-R</w:t>
      </w:r>
      <w:r w:rsidR="001C1653" w:rsidRPr="00596EA2">
        <w:rPr>
          <w:rFonts w:ascii="CG Times" w:hAnsi="CG Times"/>
          <w:lang w:val="nl-NL"/>
        </w:rPr>
        <w:t xml:space="preserve">oseman, E. &amp; </w:t>
      </w:r>
      <w:r w:rsidR="001C1653" w:rsidRPr="007560A8">
        <w:rPr>
          <w:rFonts w:ascii="CG Times" w:hAnsi="CG Times"/>
          <w:b/>
          <w:lang w:val="nl-NL"/>
        </w:rPr>
        <w:t>Leung, P</w:t>
      </w:r>
      <w:r w:rsidR="001C1653" w:rsidRPr="00596EA2">
        <w:rPr>
          <w:rFonts w:ascii="CG Times" w:hAnsi="CG Times"/>
          <w:lang w:val="nl-NL"/>
        </w:rPr>
        <w:t>. (2004</w:t>
      </w:r>
      <w:r w:rsidRPr="00596EA2">
        <w:rPr>
          <w:rFonts w:ascii="CG Times" w:hAnsi="CG Times"/>
          <w:lang w:val="nl-NL"/>
        </w:rPr>
        <w:t xml:space="preserve">).  </w:t>
      </w:r>
      <w:r w:rsidRPr="008C706E">
        <w:rPr>
          <w:rFonts w:ascii="CG Times" w:hAnsi="CG Times"/>
        </w:rPr>
        <w:t xml:space="preserve">Enhancing attitudes, knowledge and skills of paraprofessional service providers in elder care settings.  </w:t>
      </w:r>
      <w:r w:rsidRPr="008C706E">
        <w:rPr>
          <w:rFonts w:ascii="CG Times" w:hAnsi="CG Times"/>
          <w:i/>
        </w:rPr>
        <w:t>Gerontology &amp; Geriatrics Education, 25</w:t>
      </w:r>
      <w:r w:rsidRPr="008C706E">
        <w:rPr>
          <w:rFonts w:ascii="CG Times" w:hAnsi="CG Times"/>
        </w:rPr>
        <w:t>(1)</w:t>
      </w:r>
      <w:r w:rsidR="00622EF9" w:rsidRPr="008C706E">
        <w:rPr>
          <w:rFonts w:ascii="CG Times" w:hAnsi="CG Times"/>
        </w:rPr>
        <w:t>, 73-88</w:t>
      </w:r>
      <w:r w:rsidRPr="008C706E">
        <w:rPr>
          <w:rFonts w:ascii="CG Times" w:hAnsi="CG Times"/>
        </w:rPr>
        <w:t>.</w:t>
      </w:r>
    </w:p>
    <w:p w14:paraId="38E69EB6" w14:textId="77777777" w:rsidR="00DF5065" w:rsidRPr="008C706E" w:rsidRDefault="00DF5065" w:rsidP="003D1E36">
      <w:pPr>
        <w:widowControl w:val="0"/>
        <w:tabs>
          <w:tab w:val="left" w:pos="900"/>
        </w:tabs>
        <w:ind w:left="900" w:hanging="450"/>
        <w:rPr>
          <w:rFonts w:ascii="CG Times" w:hAnsi="CG Times"/>
        </w:rPr>
      </w:pPr>
    </w:p>
    <w:p w14:paraId="02637759" w14:textId="77777777" w:rsidR="00DF5065" w:rsidRPr="008C706E" w:rsidRDefault="00910354" w:rsidP="009015B9">
      <w:pPr>
        <w:widowControl w:val="0"/>
        <w:numPr>
          <w:ilvl w:val="2"/>
          <w:numId w:val="44"/>
        </w:numPr>
        <w:tabs>
          <w:tab w:val="left" w:pos="900"/>
        </w:tabs>
        <w:ind w:left="1440" w:hanging="990"/>
        <w:rPr>
          <w:rFonts w:ascii="CG Times" w:hAnsi="CG Times"/>
        </w:rPr>
      </w:pPr>
      <w:r>
        <w:rPr>
          <w:rFonts w:ascii="CG Times" w:hAnsi="CG Times"/>
        </w:rPr>
        <w:t xml:space="preserve">   </w:t>
      </w:r>
      <w:r w:rsidR="00DF5065" w:rsidRPr="008C706E">
        <w:rPr>
          <w:rFonts w:ascii="CG Times" w:hAnsi="CG Times"/>
        </w:rPr>
        <w:t xml:space="preserve">Erich, S. &amp; </w:t>
      </w:r>
      <w:r w:rsidR="00DF5065" w:rsidRPr="007560A8">
        <w:rPr>
          <w:rFonts w:ascii="CG Times" w:hAnsi="CG Times"/>
          <w:b/>
        </w:rPr>
        <w:t>Leung, P</w:t>
      </w:r>
      <w:r w:rsidR="00DF5065" w:rsidRPr="008C706E">
        <w:rPr>
          <w:rFonts w:ascii="CG Times" w:hAnsi="CG Times"/>
        </w:rPr>
        <w:t xml:space="preserve">.  (2002). The impact of previous type of abuse and sibling adoption upon adoptive families.  </w:t>
      </w:r>
      <w:r w:rsidR="00DF5065" w:rsidRPr="008C706E">
        <w:rPr>
          <w:rFonts w:ascii="CG Times" w:hAnsi="CG Times"/>
          <w:i/>
        </w:rPr>
        <w:t>Child Abuse &amp; Neglect</w:t>
      </w:r>
      <w:r w:rsidR="004F21BE">
        <w:rPr>
          <w:rFonts w:ascii="CG Times" w:hAnsi="CG Times"/>
          <w:i/>
        </w:rPr>
        <w:t>,</w:t>
      </w:r>
      <w:r w:rsidR="00DF5065" w:rsidRPr="008C706E">
        <w:rPr>
          <w:rFonts w:ascii="CG Times" w:hAnsi="CG Times"/>
          <w:i/>
        </w:rPr>
        <w:t xml:space="preserve"> 26</w:t>
      </w:r>
      <w:r w:rsidR="00DF5065" w:rsidRPr="008C706E">
        <w:rPr>
          <w:rFonts w:ascii="CG Times" w:hAnsi="CG Times"/>
        </w:rPr>
        <w:t xml:space="preserve">(10), 1045-1058.  </w:t>
      </w:r>
    </w:p>
    <w:p w14:paraId="3CE652E5" w14:textId="77777777" w:rsidR="00DF5065" w:rsidRPr="008C706E" w:rsidRDefault="00DF5065" w:rsidP="003D1E36">
      <w:pPr>
        <w:widowControl w:val="0"/>
        <w:tabs>
          <w:tab w:val="left" w:pos="900"/>
        </w:tabs>
        <w:ind w:left="900" w:hanging="450"/>
        <w:rPr>
          <w:rFonts w:ascii="CG Times" w:hAnsi="CG Times"/>
        </w:rPr>
      </w:pPr>
    </w:p>
    <w:p w14:paraId="6B06F28F" w14:textId="77777777" w:rsidR="00DF5065" w:rsidRPr="008C706E" w:rsidRDefault="00DF5065" w:rsidP="009015B9">
      <w:pPr>
        <w:widowControl w:val="0"/>
        <w:numPr>
          <w:ilvl w:val="2"/>
          <w:numId w:val="44"/>
        </w:numPr>
        <w:tabs>
          <w:tab w:val="left" w:pos="900"/>
        </w:tabs>
        <w:ind w:left="1440" w:hanging="990"/>
        <w:rPr>
          <w:rFonts w:ascii="CG Times" w:hAnsi="CG Times"/>
        </w:rPr>
      </w:pPr>
      <w:r w:rsidRPr="008C706E">
        <w:rPr>
          <w:rFonts w:ascii="CG Times" w:hAnsi="CG Times"/>
        </w:rPr>
        <w:tab/>
      </w:r>
      <w:r w:rsidRPr="007560A8">
        <w:rPr>
          <w:rFonts w:ascii="CG Times" w:hAnsi="CG Times"/>
          <w:b/>
        </w:rPr>
        <w:t>Leung, P</w:t>
      </w:r>
      <w:r w:rsidRPr="008C706E">
        <w:rPr>
          <w:rFonts w:ascii="CG Times" w:hAnsi="CG Times"/>
        </w:rPr>
        <w:t xml:space="preserve">. &amp; Erich, S.  (2002). Family functioning of adoptive children with special needs: Implications of familial supports and child characteristics.  </w:t>
      </w:r>
      <w:r w:rsidRPr="008C706E">
        <w:rPr>
          <w:rFonts w:ascii="CG Times" w:hAnsi="CG Times"/>
          <w:i/>
        </w:rPr>
        <w:t>Children and Youth Services Review</w:t>
      </w:r>
      <w:r w:rsidR="004F21BE">
        <w:rPr>
          <w:rFonts w:ascii="CG Times" w:hAnsi="CG Times"/>
          <w:i/>
        </w:rPr>
        <w:t>,</w:t>
      </w:r>
      <w:r w:rsidRPr="008C706E">
        <w:rPr>
          <w:rFonts w:ascii="CG Times" w:hAnsi="CG Times"/>
          <w:i/>
        </w:rPr>
        <w:t xml:space="preserve"> 24</w:t>
      </w:r>
      <w:r w:rsidRPr="008C706E">
        <w:rPr>
          <w:rFonts w:ascii="CG Times" w:hAnsi="CG Times"/>
        </w:rPr>
        <w:t>(11), 641-644.</w:t>
      </w:r>
    </w:p>
    <w:p w14:paraId="049440DA" w14:textId="77777777" w:rsidR="00DF5065" w:rsidRPr="008C706E" w:rsidRDefault="00DF5065" w:rsidP="003D1E36">
      <w:pPr>
        <w:widowControl w:val="0"/>
        <w:tabs>
          <w:tab w:val="left" w:pos="900"/>
        </w:tabs>
        <w:ind w:left="900" w:hanging="450"/>
        <w:rPr>
          <w:rFonts w:ascii="CG Times" w:hAnsi="CG Times"/>
        </w:rPr>
      </w:pPr>
      <w:r w:rsidRPr="008C706E">
        <w:rPr>
          <w:rFonts w:ascii="CG Times" w:hAnsi="CG Times"/>
        </w:rPr>
        <w:tab/>
      </w:r>
    </w:p>
    <w:p w14:paraId="4688AA0F" w14:textId="77777777" w:rsidR="00DF5065" w:rsidRDefault="00DF5065" w:rsidP="009015B9">
      <w:pPr>
        <w:widowControl w:val="0"/>
        <w:numPr>
          <w:ilvl w:val="2"/>
          <w:numId w:val="44"/>
        </w:numPr>
        <w:tabs>
          <w:tab w:val="left" w:pos="900"/>
        </w:tabs>
        <w:ind w:left="1440" w:hanging="990"/>
        <w:rPr>
          <w:rFonts w:ascii="CG Times" w:hAnsi="CG Times"/>
        </w:rPr>
      </w:pPr>
      <w:r w:rsidRPr="007650F4">
        <w:rPr>
          <w:rFonts w:ascii="CG Times" w:hAnsi="CG Times"/>
          <w:lang w:val="de-DE"/>
        </w:rPr>
        <w:tab/>
        <w:t xml:space="preserve">Eschbach, K, Curtis, R., &amp; </w:t>
      </w:r>
      <w:r w:rsidRPr="007650F4">
        <w:rPr>
          <w:rFonts w:ascii="CG Times" w:hAnsi="CG Times"/>
          <w:b/>
          <w:lang w:val="de-DE"/>
        </w:rPr>
        <w:t>Leung, P</w:t>
      </w:r>
      <w:r w:rsidRPr="007650F4">
        <w:rPr>
          <w:rFonts w:ascii="CG Times" w:hAnsi="CG Times"/>
          <w:lang w:val="de-DE"/>
        </w:rPr>
        <w:t xml:space="preserve">. (2002). </w:t>
      </w:r>
      <w:r w:rsidRPr="008C706E">
        <w:rPr>
          <w:rFonts w:ascii="CG Times" w:hAnsi="CG Times"/>
        </w:rPr>
        <w:t xml:space="preserve">Explorations of types of prepubertal touching and later incarcerations: a research note in response to Ryan.  </w:t>
      </w:r>
      <w:r w:rsidRPr="008C706E">
        <w:rPr>
          <w:rFonts w:ascii="CG Times" w:hAnsi="CG Times"/>
          <w:i/>
        </w:rPr>
        <w:t>Child Abuse &amp; Neglect, The International Journal, 26,</w:t>
      </w:r>
      <w:r w:rsidRPr="008C706E">
        <w:rPr>
          <w:rFonts w:ascii="CG Times" w:hAnsi="CG Times"/>
        </w:rPr>
        <w:t xml:space="preserve"> 5-10.</w:t>
      </w:r>
    </w:p>
    <w:p w14:paraId="03F0EA81" w14:textId="77777777" w:rsidR="00DA4BA7" w:rsidRDefault="00DA4BA7" w:rsidP="003D1E36">
      <w:pPr>
        <w:widowControl w:val="0"/>
        <w:tabs>
          <w:tab w:val="left" w:pos="900"/>
        </w:tabs>
        <w:ind w:left="900" w:hanging="450"/>
        <w:rPr>
          <w:rFonts w:ascii="CG Times" w:hAnsi="CG Times"/>
        </w:rPr>
      </w:pPr>
    </w:p>
    <w:p w14:paraId="4C60FD4D" w14:textId="77777777" w:rsidR="00D1187F" w:rsidRDefault="00DF5065" w:rsidP="009015B9">
      <w:pPr>
        <w:widowControl w:val="0"/>
        <w:numPr>
          <w:ilvl w:val="2"/>
          <w:numId w:val="44"/>
        </w:numPr>
        <w:tabs>
          <w:tab w:val="left" w:pos="900"/>
        </w:tabs>
        <w:ind w:left="1440" w:hanging="990"/>
        <w:rPr>
          <w:rFonts w:ascii="CG Times" w:hAnsi="CG Times"/>
        </w:rPr>
      </w:pPr>
      <w:r w:rsidRPr="00596EA2">
        <w:rPr>
          <w:rFonts w:ascii="CG Times" w:hAnsi="CG Times"/>
          <w:lang w:val="nl-NL"/>
        </w:rPr>
        <w:tab/>
        <w:t xml:space="preserve">Claiborne, N., Vandenburgh, H., Krause, T., &amp; </w:t>
      </w:r>
      <w:r w:rsidRPr="007560A8">
        <w:rPr>
          <w:rFonts w:ascii="CG Times" w:hAnsi="CG Times"/>
          <w:b/>
          <w:lang w:val="nl-NL"/>
        </w:rPr>
        <w:t>Leung, P</w:t>
      </w:r>
      <w:r w:rsidRPr="00596EA2">
        <w:rPr>
          <w:rFonts w:ascii="CG Times" w:hAnsi="CG Times"/>
          <w:lang w:val="nl-NL"/>
        </w:rPr>
        <w:t xml:space="preserve">. (2002).  </w:t>
      </w:r>
      <w:r w:rsidRPr="008C706E">
        <w:rPr>
          <w:rFonts w:ascii="CG Times" w:hAnsi="CG Times"/>
        </w:rPr>
        <w:t>Measuring quality of life changes in individuals with chronic low back conditions: A back education program evaluation</w:t>
      </w:r>
      <w:r w:rsidRPr="008C706E">
        <w:rPr>
          <w:rFonts w:ascii="CG Times" w:hAnsi="CG Times"/>
          <w:i/>
        </w:rPr>
        <w:t xml:space="preserve">.  Evaluation and Program Planning </w:t>
      </w:r>
      <w:r w:rsidRPr="008C706E">
        <w:rPr>
          <w:rFonts w:ascii="CG Times" w:hAnsi="CG Times"/>
          <w:i/>
        </w:rPr>
        <w:lastRenderedPageBreak/>
        <w:t>Journal, 25</w:t>
      </w:r>
      <w:r w:rsidRPr="008C706E">
        <w:rPr>
          <w:rFonts w:ascii="CG Times" w:hAnsi="CG Times"/>
        </w:rPr>
        <w:t>, 61-70.</w:t>
      </w:r>
    </w:p>
    <w:p w14:paraId="3FE253C8" w14:textId="77777777" w:rsidR="00D1187F" w:rsidRPr="008C706E" w:rsidRDefault="00D1187F" w:rsidP="003D1E36">
      <w:pPr>
        <w:widowControl w:val="0"/>
        <w:tabs>
          <w:tab w:val="left" w:pos="900"/>
        </w:tabs>
        <w:ind w:left="900" w:hanging="450"/>
        <w:rPr>
          <w:rFonts w:ascii="CG Times" w:hAnsi="CG Times"/>
        </w:rPr>
      </w:pPr>
    </w:p>
    <w:p w14:paraId="68B4ED34" w14:textId="77777777" w:rsidR="00D1187F" w:rsidRPr="00D1187F" w:rsidRDefault="004839C3" w:rsidP="009015B9">
      <w:pPr>
        <w:widowControl w:val="0"/>
        <w:numPr>
          <w:ilvl w:val="2"/>
          <w:numId w:val="44"/>
        </w:numPr>
        <w:tabs>
          <w:tab w:val="left" w:pos="900"/>
        </w:tabs>
        <w:ind w:left="1440" w:hanging="990"/>
        <w:rPr>
          <w:rFonts w:ascii="CG Times" w:hAnsi="CG Times"/>
        </w:rPr>
      </w:pPr>
      <w:r w:rsidRPr="00596EA2">
        <w:rPr>
          <w:rFonts w:ascii="CG Times" w:hAnsi="CG Times"/>
          <w:lang w:val="es-MX"/>
        </w:rPr>
        <w:tab/>
      </w:r>
      <w:r w:rsidRPr="00596EA2">
        <w:rPr>
          <w:rFonts w:ascii="CG Times" w:hAnsi="CG Times"/>
          <w:bCs/>
          <w:lang w:val="es-MX"/>
        </w:rPr>
        <w:t xml:space="preserve">Casado, B. L. &amp; </w:t>
      </w:r>
      <w:r w:rsidRPr="007560A8">
        <w:rPr>
          <w:rFonts w:ascii="CG Times" w:hAnsi="CG Times"/>
          <w:b/>
          <w:bCs/>
          <w:lang w:val="es-MX"/>
        </w:rPr>
        <w:t>Leung, P</w:t>
      </w:r>
      <w:r w:rsidRPr="00596EA2">
        <w:rPr>
          <w:rFonts w:ascii="CG Times" w:hAnsi="CG Times"/>
          <w:bCs/>
          <w:lang w:val="es-MX"/>
        </w:rPr>
        <w:t xml:space="preserve">. (2001). </w:t>
      </w:r>
      <w:r w:rsidRPr="008C706E">
        <w:rPr>
          <w:rFonts w:ascii="CG Times" w:hAnsi="CG Times"/>
          <w:bCs/>
        </w:rPr>
        <w:t>Grief and depression among elderly Chinese American immigrants</w:t>
      </w:r>
      <w:r w:rsidRPr="008C706E">
        <w:rPr>
          <w:rFonts w:ascii="CG Times" w:hAnsi="CG Times"/>
          <w:bCs/>
          <w:i/>
        </w:rPr>
        <w:t>.  Journal of Gerontological Social Work, 36</w:t>
      </w:r>
      <w:r w:rsidR="004E43D8" w:rsidRPr="008C706E">
        <w:rPr>
          <w:rFonts w:ascii="CG Times" w:hAnsi="CG Times"/>
          <w:bCs/>
        </w:rPr>
        <w:t>(1/2), 5-26.</w:t>
      </w:r>
    </w:p>
    <w:p w14:paraId="7FFCE404" w14:textId="77777777" w:rsidR="00DF5065" w:rsidRPr="008C706E" w:rsidRDefault="00DF5065" w:rsidP="003D1E36">
      <w:pPr>
        <w:widowControl w:val="0"/>
        <w:tabs>
          <w:tab w:val="left" w:pos="900"/>
        </w:tabs>
        <w:ind w:left="900" w:hanging="450"/>
        <w:rPr>
          <w:rFonts w:ascii="CG Times" w:hAnsi="CG Times"/>
        </w:rPr>
      </w:pPr>
      <w:r w:rsidRPr="008C706E">
        <w:rPr>
          <w:rFonts w:ascii="CG Times" w:hAnsi="CG Times"/>
        </w:rPr>
        <w:tab/>
      </w:r>
      <w:r w:rsidRPr="008C706E">
        <w:rPr>
          <w:rFonts w:ascii="CG Times" w:hAnsi="CG Times"/>
        </w:rPr>
        <w:tab/>
      </w:r>
    </w:p>
    <w:p w14:paraId="23C45E86" w14:textId="77777777" w:rsidR="00DF5065" w:rsidRDefault="00DF5065" w:rsidP="009015B9">
      <w:pPr>
        <w:widowControl w:val="0"/>
        <w:numPr>
          <w:ilvl w:val="2"/>
          <w:numId w:val="44"/>
        </w:numPr>
        <w:tabs>
          <w:tab w:val="left" w:pos="900"/>
        </w:tabs>
        <w:ind w:left="1440" w:hanging="990"/>
        <w:rPr>
          <w:rFonts w:ascii="CG Times" w:hAnsi="CG Times"/>
        </w:rPr>
      </w:pPr>
      <w:r w:rsidRPr="00596EA2">
        <w:rPr>
          <w:rFonts w:ascii="CG Times" w:hAnsi="CG Times"/>
          <w:lang w:val="fr-FR"/>
        </w:rPr>
        <w:tab/>
        <w:t xml:space="preserve">Curtis, R., </w:t>
      </w:r>
      <w:r w:rsidRPr="007560A8">
        <w:rPr>
          <w:rFonts w:ascii="CG Times" w:hAnsi="CG Times"/>
          <w:b/>
          <w:lang w:val="fr-FR"/>
        </w:rPr>
        <w:t>Leung, P</w:t>
      </w:r>
      <w:r w:rsidRPr="00596EA2">
        <w:rPr>
          <w:rFonts w:ascii="CG Times" w:hAnsi="CG Times"/>
          <w:lang w:val="fr-FR"/>
        </w:rPr>
        <w:t xml:space="preserve">., Sullivan, E., Eschbach, K, &amp; </w:t>
      </w:r>
      <w:proofErr w:type="spellStart"/>
      <w:r w:rsidRPr="00596EA2">
        <w:rPr>
          <w:rFonts w:ascii="CG Times" w:hAnsi="CG Times"/>
          <w:lang w:val="fr-FR"/>
        </w:rPr>
        <w:t>Stinson</w:t>
      </w:r>
      <w:proofErr w:type="spellEnd"/>
      <w:r w:rsidRPr="00596EA2">
        <w:rPr>
          <w:rFonts w:ascii="CG Times" w:hAnsi="CG Times"/>
          <w:lang w:val="fr-FR"/>
        </w:rPr>
        <w:t xml:space="preserve">, M. (2001). </w:t>
      </w:r>
      <w:r w:rsidRPr="008C706E">
        <w:rPr>
          <w:rFonts w:ascii="CG Times" w:hAnsi="CG Times"/>
        </w:rPr>
        <w:t xml:space="preserve">Outcomes of child sexual contacts: Patterns of incarcerations from a national sample.  </w:t>
      </w:r>
      <w:r w:rsidRPr="008C706E">
        <w:rPr>
          <w:rFonts w:ascii="CG Times" w:hAnsi="CG Times"/>
          <w:i/>
        </w:rPr>
        <w:t>Child Abuse &amp; Neglect, The International Journal, 25</w:t>
      </w:r>
      <w:r w:rsidRPr="008C706E">
        <w:rPr>
          <w:rFonts w:ascii="CG Times" w:hAnsi="CG Times"/>
        </w:rPr>
        <w:t>, 719-736.</w:t>
      </w:r>
    </w:p>
    <w:p w14:paraId="41BE0741" w14:textId="77777777" w:rsidR="00567999" w:rsidRDefault="00567999" w:rsidP="00567999">
      <w:pPr>
        <w:pStyle w:val="ListParagraph"/>
        <w:rPr>
          <w:rFonts w:ascii="CG Times" w:hAnsi="CG Times"/>
        </w:rPr>
      </w:pPr>
    </w:p>
    <w:p w14:paraId="4758B4F2" w14:textId="744233C7" w:rsidR="00567999" w:rsidRPr="00567999" w:rsidRDefault="00567999" w:rsidP="00567999">
      <w:pPr>
        <w:widowControl w:val="0"/>
        <w:numPr>
          <w:ilvl w:val="2"/>
          <w:numId w:val="44"/>
        </w:numPr>
        <w:tabs>
          <w:tab w:val="left" w:pos="900"/>
        </w:tabs>
        <w:ind w:left="1440" w:hanging="990"/>
        <w:rPr>
          <w:rFonts w:ascii="CG Times" w:hAnsi="CG Times"/>
        </w:rPr>
      </w:pPr>
      <w:r>
        <w:rPr>
          <w:rFonts w:ascii="CG Times" w:hAnsi="CG Times"/>
        </w:rPr>
        <w:t xml:space="preserve">  </w:t>
      </w:r>
      <w:r>
        <w:rPr>
          <w:rFonts w:ascii="CG Times" w:hAnsi="CG Times"/>
          <w:b/>
          <w:bCs/>
        </w:rPr>
        <w:t xml:space="preserve">Leung, P. </w:t>
      </w:r>
      <w:r w:rsidRPr="00567999">
        <w:rPr>
          <w:rFonts w:ascii="CG Times" w:hAnsi="CG Times"/>
        </w:rPr>
        <w:t>(1999)</w:t>
      </w:r>
      <w:r>
        <w:rPr>
          <w:rFonts w:ascii="CG Times" w:hAnsi="CG Times"/>
        </w:rPr>
        <w:t>.</w:t>
      </w:r>
      <w:r w:rsidRPr="00567999">
        <w:rPr>
          <w:rFonts w:ascii="CG Times" w:hAnsi="CG Times"/>
        </w:rPr>
        <w:t xml:space="preserve"> Power and Precision</w:t>
      </w:r>
      <w:r>
        <w:rPr>
          <w:rFonts w:ascii="CG Times" w:hAnsi="CG Times"/>
        </w:rPr>
        <w:t>.</w:t>
      </w:r>
      <w:r w:rsidRPr="00567999">
        <w:rPr>
          <w:rFonts w:ascii="CG Times" w:hAnsi="CG Times"/>
        </w:rPr>
        <w:t xml:space="preserve"> </w:t>
      </w:r>
      <w:r w:rsidRPr="00567999">
        <w:rPr>
          <w:rFonts w:ascii="CG Times" w:hAnsi="CG Times"/>
          <w:i/>
          <w:iCs/>
        </w:rPr>
        <w:t>Computers in Human Services</w:t>
      </w:r>
      <w:r>
        <w:rPr>
          <w:rFonts w:ascii="CG Times" w:hAnsi="CG Times"/>
        </w:rPr>
        <w:t xml:space="preserve">. </w:t>
      </w:r>
      <w:r>
        <w:rPr>
          <w:rFonts w:ascii="CG Times" w:hAnsi="CG Times"/>
          <w:i/>
          <w:iCs/>
        </w:rPr>
        <w:t>15</w:t>
      </w:r>
      <w:r>
        <w:rPr>
          <w:rFonts w:ascii="CG Times" w:hAnsi="CG Times"/>
        </w:rPr>
        <w:t xml:space="preserve">(4), 65-70. </w:t>
      </w:r>
    </w:p>
    <w:p w14:paraId="2E9914C1" w14:textId="2DD16CEC" w:rsidR="00567999" w:rsidRPr="008C706E" w:rsidRDefault="00567999" w:rsidP="00567999">
      <w:pPr>
        <w:widowControl w:val="0"/>
        <w:tabs>
          <w:tab w:val="left" w:pos="900"/>
        </w:tabs>
        <w:rPr>
          <w:rFonts w:ascii="CG Times" w:hAnsi="CG Times"/>
        </w:rPr>
      </w:pPr>
    </w:p>
    <w:p w14:paraId="3F6AF1E7" w14:textId="77777777" w:rsidR="00DF5065" w:rsidRPr="008C706E" w:rsidRDefault="00DF5065" w:rsidP="003D1E36">
      <w:pPr>
        <w:widowControl w:val="0"/>
        <w:tabs>
          <w:tab w:val="left" w:pos="900"/>
        </w:tabs>
        <w:ind w:left="900" w:hanging="450"/>
        <w:rPr>
          <w:rFonts w:ascii="CG Times" w:hAnsi="CG Times"/>
        </w:rPr>
      </w:pPr>
    </w:p>
    <w:p w14:paraId="04CEFFBE" w14:textId="77777777" w:rsidR="00DF5065" w:rsidRPr="008C706E" w:rsidRDefault="00DF5065" w:rsidP="009015B9">
      <w:pPr>
        <w:widowControl w:val="0"/>
        <w:numPr>
          <w:ilvl w:val="2"/>
          <w:numId w:val="44"/>
        </w:numPr>
        <w:tabs>
          <w:tab w:val="left" w:pos="900"/>
        </w:tabs>
        <w:ind w:left="1440" w:hanging="990"/>
        <w:rPr>
          <w:rFonts w:ascii="CG Times" w:hAnsi="CG Times"/>
        </w:rPr>
      </w:pPr>
      <w:r w:rsidRPr="00596EA2">
        <w:rPr>
          <w:rFonts w:ascii="CG Times" w:hAnsi="CG Times"/>
          <w:lang w:val="nl-NL"/>
        </w:rPr>
        <w:tab/>
        <w:t xml:space="preserve">Claiborne, N., Krause, T., Heilman, A., &amp; </w:t>
      </w:r>
      <w:r w:rsidRPr="007560A8">
        <w:rPr>
          <w:rFonts w:ascii="CG Times" w:hAnsi="CG Times"/>
          <w:b/>
          <w:lang w:val="nl-NL"/>
        </w:rPr>
        <w:t>Leung, P</w:t>
      </w:r>
      <w:r w:rsidRPr="00596EA2">
        <w:rPr>
          <w:rFonts w:ascii="CG Times" w:hAnsi="CG Times"/>
          <w:lang w:val="nl-NL"/>
        </w:rPr>
        <w:t xml:space="preserve">. (1999).  </w:t>
      </w:r>
      <w:r w:rsidRPr="008C706E">
        <w:rPr>
          <w:rFonts w:ascii="CG Times" w:hAnsi="CG Times"/>
        </w:rPr>
        <w:t xml:space="preserve">Measuring quality of life in back patients: Comparison of health status questionnaire 2.0 and quality of life inventory.  </w:t>
      </w:r>
      <w:r w:rsidRPr="008C706E">
        <w:rPr>
          <w:rFonts w:ascii="CG Times" w:hAnsi="CG Times"/>
          <w:i/>
        </w:rPr>
        <w:t>Social Work in Health Care 28</w:t>
      </w:r>
      <w:r w:rsidRPr="008C706E">
        <w:rPr>
          <w:rFonts w:ascii="CG Times" w:hAnsi="CG Times"/>
        </w:rPr>
        <w:t>(3), 77-94.</w:t>
      </w:r>
    </w:p>
    <w:p w14:paraId="1435C0D1" w14:textId="77777777" w:rsidR="00DF5065" w:rsidRPr="008C706E" w:rsidRDefault="00DF5065" w:rsidP="003D1E36">
      <w:pPr>
        <w:widowControl w:val="0"/>
        <w:tabs>
          <w:tab w:val="left" w:pos="900"/>
        </w:tabs>
        <w:ind w:left="900" w:hanging="450"/>
        <w:rPr>
          <w:rFonts w:ascii="CG Times" w:hAnsi="CG Times"/>
        </w:rPr>
      </w:pPr>
      <w:r w:rsidRPr="008C706E">
        <w:rPr>
          <w:rFonts w:ascii="CG Times" w:hAnsi="CG Times"/>
        </w:rPr>
        <w:tab/>
      </w:r>
    </w:p>
    <w:p w14:paraId="6D32CC84" w14:textId="77777777" w:rsidR="00DF5065" w:rsidRPr="008C706E" w:rsidRDefault="00DF5065" w:rsidP="009015B9">
      <w:pPr>
        <w:widowControl w:val="0"/>
        <w:numPr>
          <w:ilvl w:val="2"/>
          <w:numId w:val="44"/>
        </w:numPr>
        <w:tabs>
          <w:tab w:val="left" w:pos="900"/>
        </w:tabs>
        <w:ind w:left="1440" w:hanging="990"/>
        <w:rPr>
          <w:rFonts w:ascii="CG Times" w:hAnsi="CG Times"/>
        </w:rPr>
      </w:pPr>
      <w:r w:rsidRPr="007650F4">
        <w:rPr>
          <w:rFonts w:ascii="CG Times" w:hAnsi="CG Times"/>
          <w:lang w:val="de-DE"/>
        </w:rPr>
        <w:tab/>
      </w:r>
      <w:r w:rsidRPr="007650F4">
        <w:rPr>
          <w:rFonts w:ascii="CG Times" w:hAnsi="CG Times"/>
          <w:b/>
          <w:lang w:val="de-DE"/>
        </w:rPr>
        <w:t>Leung, P</w:t>
      </w:r>
      <w:r w:rsidRPr="007650F4">
        <w:rPr>
          <w:rFonts w:ascii="CG Times" w:hAnsi="CG Times"/>
          <w:lang w:val="de-DE"/>
        </w:rPr>
        <w:t xml:space="preserve">. &amp; Cheung, K.M. (1998).  </w:t>
      </w:r>
      <w:r w:rsidRPr="008C706E">
        <w:rPr>
          <w:rFonts w:ascii="CG Times" w:hAnsi="CG Times"/>
        </w:rPr>
        <w:t xml:space="preserve">The impact of child protective service training: A longitudinal study of workers' job performance, knowledge and attitude.  </w:t>
      </w:r>
      <w:r w:rsidRPr="008C706E">
        <w:rPr>
          <w:rFonts w:ascii="CG Times" w:hAnsi="CG Times"/>
          <w:i/>
        </w:rPr>
        <w:t>Research on Social Work Practice, 8</w:t>
      </w:r>
      <w:r w:rsidRPr="008C706E">
        <w:rPr>
          <w:rFonts w:ascii="CG Times" w:hAnsi="CG Times"/>
        </w:rPr>
        <w:t>(6), 668-684.</w:t>
      </w:r>
    </w:p>
    <w:p w14:paraId="50DCE5CE" w14:textId="77777777" w:rsidR="00DF5065" w:rsidRDefault="00DF5065" w:rsidP="003D1E36">
      <w:pPr>
        <w:widowControl w:val="0"/>
        <w:tabs>
          <w:tab w:val="left" w:pos="900"/>
        </w:tabs>
        <w:ind w:left="900" w:hanging="450"/>
        <w:rPr>
          <w:rFonts w:ascii="CG Times" w:hAnsi="CG Times"/>
        </w:rPr>
      </w:pPr>
    </w:p>
    <w:p w14:paraId="4568E16F" w14:textId="77777777" w:rsidR="00DF5065" w:rsidRDefault="00DF5065" w:rsidP="009015B9">
      <w:pPr>
        <w:widowControl w:val="0"/>
        <w:numPr>
          <w:ilvl w:val="2"/>
          <w:numId w:val="44"/>
        </w:numPr>
        <w:tabs>
          <w:tab w:val="left" w:pos="900"/>
        </w:tabs>
        <w:ind w:left="1440" w:hanging="990"/>
        <w:rPr>
          <w:rFonts w:ascii="CG Times" w:hAnsi="CG Times"/>
        </w:rPr>
      </w:pPr>
      <w:r>
        <w:rPr>
          <w:rFonts w:ascii="CG Times" w:hAnsi="CG Times"/>
        </w:rPr>
        <w:tab/>
      </w:r>
      <w:r w:rsidR="001013DF">
        <w:rPr>
          <w:rFonts w:ascii="CG Times" w:hAnsi="CG Times"/>
        </w:rPr>
        <w:t xml:space="preserve">Erich, S. &amp; </w:t>
      </w:r>
      <w:r w:rsidR="001013DF" w:rsidRPr="007560A8">
        <w:rPr>
          <w:rFonts w:ascii="CG Times" w:hAnsi="CG Times"/>
          <w:b/>
        </w:rPr>
        <w:t>Leung, P</w:t>
      </w:r>
      <w:r w:rsidR="001013DF">
        <w:rPr>
          <w:rFonts w:ascii="CG Times" w:hAnsi="CG Times"/>
        </w:rPr>
        <w:t xml:space="preserve">.  (1998). </w:t>
      </w:r>
      <w:r>
        <w:rPr>
          <w:rFonts w:ascii="CG Times" w:hAnsi="CG Times"/>
        </w:rPr>
        <w:t xml:space="preserve">Factors contributing to family functioning of adoptive children with special needs: A long term outcome analysis.  </w:t>
      </w:r>
      <w:r w:rsidRPr="00AE254C">
        <w:rPr>
          <w:rFonts w:ascii="CG Times" w:hAnsi="CG Times"/>
          <w:i/>
        </w:rPr>
        <w:t>Children and Youth Services Review</w:t>
      </w:r>
      <w:r w:rsidR="004F21BE">
        <w:rPr>
          <w:rFonts w:ascii="CG Times" w:hAnsi="CG Times"/>
          <w:i/>
        </w:rPr>
        <w:t>,</w:t>
      </w:r>
      <w:r w:rsidRPr="00AE254C">
        <w:rPr>
          <w:rFonts w:ascii="CG Times" w:hAnsi="CG Times"/>
          <w:i/>
        </w:rPr>
        <w:t xml:space="preserve"> 20</w:t>
      </w:r>
      <w:r>
        <w:rPr>
          <w:rFonts w:ascii="CG Times" w:hAnsi="CG Times"/>
        </w:rPr>
        <w:t>(1/2),</w:t>
      </w:r>
      <w:r w:rsidR="00AE254C">
        <w:rPr>
          <w:rFonts w:ascii="CG Times" w:hAnsi="CG Times"/>
        </w:rPr>
        <w:t xml:space="preserve"> </w:t>
      </w:r>
      <w:r>
        <w:rPr>
          <w:rFonts w:ascii="CG Times" w:hAnsi="CG Times"/>
        </w:rPr>
        <w:t>135-150.</w:t>
      </w:r>
    </w:p>
    <w:p w14:paraId="639D31BE" w14:textId="77777777" w:rsidR="00DF5065" w:rsidRDefault="00DF5065" w:rsidP="003D1E36">
      <w:pPr>
        <w:widowControl w:val="0"/>
        <w:tabs>
          <w:tab w:val="left" w:pos="900"/>
        </w:tabs>
        <w:ind w:left="900" w:hanging="450"/>
        <w:rPr>
          <w:rFonts w:ascii="CG Times" w:hAnsi="CG Times"/>
        </w:rPr>
      </w:pPr>
    </w:p>
    <w:p w14:paraId="208A3EBC" w14:textId="77777777" w:rsidR="00DF5065" w:rsidRDefault="00DF5065" w:rsidP="009015B9">
      <w:pPr>
        <w:widowControl w:val="0"/>
        <w:numPr>
          <w:ilvl w:val="2"/>
          <w:numId w:val="44"/>
        </w:numPr>
        <w:tabs>
          <w:tab w:val="left" w:pos="900"/>
        </w:tabs>
        <w:ind w:left="1440" w:hanging="990"/>
        <w:rPr>
          <w:rFonts w:ascii="CG Times" w:hAnsi="CG Times"/>
        </w:rPr>
      </w:pPr>
      <w:r>
        <w:rPr>
          <w:rFonts w:ascii="CG Times" w:hAnsi="CG Times"/>
        </w:rPr>
        <w:tab/>
        <w:t xml:space="preserve">Cheung, K.M., </w:t>
      </w:r>
      <w:r w:rsidRPr="007560A8">
        <w:rPr>
          <w:rFonts w:ascii="CG Times" w:hAnsi="CG Times"/>
          <w:b/>
        </w:rPr>
        <w:t>Leung, P</w:t>
      </w:r>
      <w:r>
        <w:rPr>
          <w:rFonts w:ascii="CG Times" w:hAnsi="CG Times"/>
        </w:rPr>
        <w:t xml:space="preserve">., &amp; Alpert, S. (1997) An assessment model for family preservation practice.  </w:t>
      </w:r>
      <w:r w:rsidRPr="00AE254C">
        <w:rPr>
          <w:rFonts w:ascii="CG Times" w:hAnsi="CG Times"/>
          <w:i/>
        </w:rPr>
        <w:t>Family Preservation Journal, 2</w:t>
      </w:r>
      <w:r>
        <w:rPr>
          <w:rFonts w:ascii="CG Times" w:hAnsi="CG Times"/>
        </w:rPr>
        <w:t>(2), 1-20.</w:t>
      </w:r>
    </w:p>
    <w:p w14:paraId="72957DAC" w14:textId="77777777" w:rsidR="00DF5065" w:rsidRDefault="00DF5065" w:rsidP="003D1E36">
      <w:pPr>
        <w:widowControl w:val="0"/>
        <w:tabs>
          <w:tab w:val="left" w:pos="900"/>
        </w:tabs>
        <w:ind w:left="900" w:hanging="450"/>
        <w:rPr>
          <w:rFonts w:ascii="CG Times" w:hAnsi="CG Times"/>
        </w:rPr>
      </w:pPr>
      <w:r>
        <w:rPr>
          <w:rFonts w:ascii="CG Times" w:hAnsi="CG Times"/>
        </w:rPr>
        <w:tab/>
      </w:r>
    </w:p>
    <w:p w14:paraId="6C032558" w14:textId="77777777" w:rsidR="00DF5065" w:rsidRDefault="00DF5065" w:rsidP="009015B9">
      <w:pPr>
        <w:widowControl w:val="0"/>
        <w:numPr>
          <w:ilvl w:val="2"/>
          <w:numId w:val="44"/>
        </w:numPr>
        <w:tabs>
          <w:tab w:val="left" w:pos="900"/>
        </w:tabs>
        <w:ind w:left="1440" w:hanging="990"/>
        <w:rPr>
          <w:rFonts w:ascii="CG Times" w:hAnsi="CG Times"/>
        </w:rPr>
      </w:pPr>
      <w:r>
        <w:rPr>
          <w:rFonts w:ascii="CG Times" w:hAnsi="CG Times"/>
        </w:rPr>
        <w:tab/>
      </w:r>
      <w:r w:rsidRPr="007560A8">
        <w:rPr>
          <w:rFonts w:ascii="CG Times" w:hAnsi="CG Times"/>
          <w:b/>
        </w:rPr>
        <w:t>Leung, P</w:t>
      </w:r>
      <w:r>
        <w:rPr>
          <w:rFonts w:ascii="CG Times" w:hAnsi="CG Times"/>
        </w:rPr>
        <w:t xml:space="preserve">. (1996).  Is the court appointed special advocate (CASA) program effective?  An analysis of time involvement and case outcomes.  </w:t>
      </w:r>
      <w:r w:rsidRPr="00AE254C">
        <w:rPr>
          <w:rFonts w:ascii="CG Times" w:hAnsi="CG Times"/>
          <w:i/>
        </w:rPr>
        <w:t>Child Welfare, LXXV</w:t>
      </w:r>
      <w:r>
        <w:rPr>
          <w:rFonts w:ascii="CG Times" w:hAnsi="CG Times"/>
        </w:rPr>
        <w:t>(3), 269-284.</w:t>
      </w:r>
    </w:p>
    <w:p w14:paraId="4FBC9688" w14:textId="77777777" w:rsidR="00DF5065" w:rsidRDefault="00DF5065" w:rsidP="003D1E36">
      <w:pPr>
        <w:widowControl w:val="0"/>
        <w:tabs>
          <w:tab w:val="left" w:pos="900"/>
        </w:tabs>
        <w:ind w:left="900" w:hanging="450"/>
        <w:rPr>
          <w:rFonts w:ascii="CG Times" w:hAnsi="CG Times"/>
        </w:rPr>
      </w:pPr>
    </w:p>
    <w:p w14:paraId="10E7B919" w14:textId="77777777" w:rsidR="00DF5065" w:rsidRDefault="00DF5065" w:rsidP="009015B9">
      <w:pPr>
        <w:widowControl w:val="0"/>
        <w:numPr>
          <w:ilvl w:val="2"/>
          <w:numId w:val="44"/>
        </w:numPr>
        <w:tabs>
          <w:tab w:val="left" w:pos="900"/>
        </w:tabs>
        <w:ind w:left="1440" w:hanging="990"/>
        <w:rPr>
          <w:rFonts w:ascii="CG Times" w:hAnsi="CG Times"/>
        </w:rPr>
      </w:pPr>
      <w:r>
        <w:rPr>
          <w:rFonts w:ascii="CG Times" w:hAnsi="CG Times"/>
        </w:rPr>
        <w:tab/>
      </w:r>
      <w:r w:rsidRPr="007560A8">
        <w:rPr>
          <w:rFonts w:ascii="CG Times" w:hAnsi="CG Times"/>
          <w:b/>
          <w:lang w:val="nl-NL"/>
        </w:rPr>
        <w:t>Leung, P</w:t>
      </w:r>
      <w:r w:rsidRPr="00596EA2">
        <w:rPr>
          <w:rFonts w:ascii="CG Times" w:hAnsi="CG Times"/>
          <w:lang w:val="nl-NL"/>
        </w:rPr>
        <w:t xml:space="preserve">., Cheung, K.M., &amp; Stevenson, K.M. (1994).  </w:t>
      </w:r>
      <w:r>
        <w:rPr>
          <w:rFonts w:ascii="CG Times" w:hAnsi="CG Times"/>
        </w:rPr>
        <w:t xml:space="preserve">Advancing competent social work practice: a computer-based approach to child protective service training.  </w:t>
      </w:r>
      <w:r w:rsidRPr="00AE254C">
        <w:rPr>
          <w:rFonts w:ascii="CG Times" w:hAnsi="CG Times"/>
          <w:i/>
        </w:rPr>
        <w:t>Computers in Human Services, 11</w:t>
      </w:r>
      <w:r>
        <w:rPr>
          <w:rFonts w:ascii="CG Times" w:hAnsi="CG Times"/>
        </w:rPr>
        <w:t>(3/4), 317-332.</w:t>
      </w:r>
    </w:p>
    <w:p w14:paraId="24B4B7D2" w14:textId="77777777" w:rsidR="00DF5065" w:rsidRDefault="00DF5065" w:rsidP="003D1E36">
      <w:pPr>
        <w:widowControl w:val="0"/>
        <w:tabs>
          <w:tab w:val="left" w:pos="900"/>
        </w:tabs>
        <w:ind w:left="900" w:hanging="450"/>
        <w:rPr>
          <w:rFonts w:ascii="CG Times" w:hAnsi="CG Times"/>
        </w:rPr>
      </w:pPr>
    </w:p>
    <w:p w14:paraId="43FCAE8F" w14:textId="77777777" w:rsidR="00DF5065" w:rsidRDefault="00DF5065" w:rsidP="009015B9">
      <w:pPr>
        <w:widowControl w:val="0"/>
        <w:numPr>
          <w:ilvl w:val="2"/>
          <w:numId w:val="44"/>
        </w:numPr>
        <w:tabs>
          <w:tab w:val="left" w:pos="900"/>
        </w:tabs>
        <w:ind w:left="1440" w:hanging="990"/>
        <w:rPr>
          <w:rFonts w:ascii="CG Times" w:hAnsi="CG Times"/>
        </w:rPr>
      </w:pPr>
      <w:r w:rsidRPr="00596EA2">
        <w:rPr>
          <w:rFonts w:ascii="CG Times" w:hAnsi="CG Times"/>
          <w:lang w:val="nl-NL"/>
        </w:rPr>
        <w:tab/>
      </w:r>
      <w:r w:rsidRPr="007560A8">
        <w:rPr>
          <w:rFonts w:ascii="CG Times" w:hAnsi="CG Times"/>
          <w:b/>
          <w:lang w:val="nl-NL"/>
        </w:rPr>
        <w:t>Leung, P</w:t>
      </w:r>
      <w:r w:rsidRPr="00596EA2">
        <w:rPr>
          <w:rFonts w:ascii="CG Times" w:hAnsi="CG Times"/>
          <w:lang w:val="nl-NL"/>
        </w:rPr>
        <w:t xml:space="preserve">., Cheung, K.M., &amp; Stevenson, K.M. (1994).  </w:t>
      </w:r>
      <w:r>
        <w:rPr>
          <w:rFonts w:ascii="CG Times" w:hAnsi="CG Times"/>
        </w:rPr>
        <w:t xml:space="preserve">A strengths approach to ethnically sensitive practice for child protective service workers.  </w:t>
      </w:r>
      <w:r w:rsidRPr="00AE254C">
        <w:rPr>
          <w:rFonts w:ascii="CG Times" w:hAnsi="CG Times"/>
          <w:i/>
        </w:rPr>
        <w:t>Child Welfare, LXXIII</w:t>
      </w:r>
      <w:r>
        <w:rPr>
          <w:rFonts w:ascii="CG Times" w:hAnsi="CG Times"/>
        </w:rPr>
        <w:t>(6), 707-721.</w:t>
      </w:r>
    </w:p>
    <w:p w14:paraId="4FC1716D" w14:textId="77777777" w:rsidR="00C22056" w:rsidRDefault="00C22056" w:rsidP="003D1E36">
      <w:pPr>
        <w:widowControl w:val="0"/>
        <w:tabs>
          <w:tab w:val="left" w:pos="900"/>
        </w:tabs>
        <w:ind w:left="900" w:hanging="450"/>
        <w:rPr>
          <w:rFonts w:ascii="CG Times" w:hAnsi="CG Times"/>
        </w:rPr>
      </w:pPr>
    </w:p>
    <w:p w14:paraId="4B293565" w14:textId="77777777" w:rsidR="00DF5065" w:rsidRDefault="00DF5065" w:rsidP="009015B9">
      <w:pPr>
        <w:widowControl w:val="0"/>
        <w:numPr>
          <w:ilvl w:val="2"/>
          <w:numId w:val="44"/>
        </w:numPr>
        <w:tabs>
          <w:tab w:val="left" w:pos="900"/>
        </w:tabs>
        <w:ind w:left="1440" w:hanging="990"/>
        <w:rPr>
          <w:rFonts w:ascii="CG Times" w:hAnsi="CG Times"/>
        </w:rPr>
      </w:pPr>
      <w:r w:rsidRPr="007650F4">
        <w:rPr>
          <w:rFonts w:ascii="CG Times" w:hAnsi="CG Times"/>
          <w:lang w:val="de-DE"/>
        </w:rPr>
        <w:tab/>
        <w:t xml:space="preserve">Stevenson, K.M., </w:t>
      </w:r>
      <w:r w:rsidRPr="007650F4">
        <w:rPr>
          <w:rFonts w:ascii="CG Times" w:hAnsi="CG Times"/>
          <w:b/>
          <w:lang w:val="de-DE"/>
        </w:rPr>
        <w:t>Leung, P</w:t>
      </w:r>
      <w:r w:rsidRPr="007650F4">
        <w:rPr>
          <w:rFonts w:ascii="CG Times" w:hAnsi="CG Times"/>
          <w:lang w:val="de-DE"/>
        </w:rPr>
        <w:t xml:space="preserve">., &amp; Cheung, K.M. (1992).  </w:t>
      </w:r>
      <w:r>
        <w:rPr>
          <w:rFonts w:ascii="CG Times" w:hAnsi="CG Times"/>
        </w:rPr>
        <w:t xml:space="preserve">Competency-based evaluation of interviewing skills in child sexual abuse cases.  </w:t>
      </w:r>
      <w:r w:rsidRPr="00AE254C">
        <w:rPr>
          <w:rFonts w:ascii="CG Times" w:hAnsi="CG Times"/>
          <w:i/>
        </w:rPr>
        <w:t>Social Work Research &amp; Abstracts, 28</w:t>
      </w:r>
      <w:r>
        <w:rPr>
          <w:rFonts w:ascii="CG Times" w:hAnsi="CG Times"/>
        </w:rPr>
        <w:t xml:space="preserve">(3), 11-16.  </w:t>
      </w:r>
    </w:p>
    <w:p w14:paraId="06F23285" w14:textId="77777777" w:rsidR="00DF5065" w:rsidRDefault="00DF5065" w:rsidP="003D1E36">
      <w:pPr>
        <w:widowControl w:val="0"/>
        <w:tabs>
          <w:tab w:val="left" w:pos="900"/>
        </w:tabs>
        <w:ind w:left="900" w:hanging="450"/>
        <w:rPr>
          <w:rFonts w:ascii="CG Times" w:hAnsi="CG Times"/>
        </w:rPr>
      </w:pPr>
    </w:p>
    <w:p w14:paraId="1488CF18" w14:textId="77777777" w:rsidR="00DF5065" w:rsidRDefault="00DF5065" w:rsidP="009015B9">
      <w:pPr>
        <w:widowControl w:val="0"/>
        <w:numPr>
          <w:ilvl w:val="2"/>
          <w:numId w:val="44"/>
        </w:numPr>
        <w:tabs>
          <w:tab w:val="left" w:pos="900"/>
        </w:tabs>
        <w:ind w:left="1440" w:hanging="990"/>
        <w:rPr>
          <w:rFonts w:ascii="CG Times" w:hAnsi="CG Times"/>
        </w:rPr>
      </w:pPr>
      <w:r w:rsidRPr="00596EA2">
        <w:rPr>
          <w:rFonts w:ascii="CG Times" w:hAnsi="CG Times"/>
          <w:lang w:val="nl-NL"/>
        </w:rPr>
        <w:tab/>
        <w:t xml:space="preserve">Stevenson, K.M., Cheung, K.M., &amp; </w:t>
      </w:r>
      <w:r w:rsidRPr="007560A8">
        <w:rPr>
          <w:rFonts w:ascii="CG Times" w:hAnsi="CG Times"/>
          <w:b/>
          <w:lang w:val="nl-NL"/>
        </w:rPr>
        <w:t>Leung, P</w:t>
      </w:r>
      <w:r w:rsidRPr="00596EA2">
        <w:rPr>
          <w:rFonts w:ascii="CG Times" w:hAnsi="CG Times"/>
          <w:lang w:val="nl-NL"/>
        </w:rPr>
        <w:t xml:space="preserve">.  </w:t>
      </w:r>
      <w:r w:rsidR="001013DF">
        <w:rPr>
          <w:rFonts w:ascii="CG Times" w:hAnsi="CG Times"/>
        </w:rPr>
        <w:t xml:space="preserve">(1992). </w:t>
      </w:r>
      <w:r>
        <w:rPr>
          <w:rFonts w:ascii="CG Times" w:hAnsi="CG Times"/>
        </w:rPr>
        <w:t xml:space="preserve">A </w:t>
      </w:r>
      <w:r w:rsidR="00CF7826">
        <w:rPr>
          <w:rFonts w:ascii="CG Times" w:hAnsi="CG Times"/>
        </w:rPr>
        <w:t>n</w:t>
      </w:r>
      <w:r>
        <w:rPr>
          <w:rFonts w:ascii="CG Times" w:hAnsi="CG Times"/>
        </w:rPr>
        <w:t xml:space="preserve">ew approach to </w:t>
      </w:r>
      <w:r>
        <w:rPr>
          <w:rFonts w:ascii="CG Times" w:hAnsi="CG Times"/>
        </w:rPr>
        <w:lastRenderedPageBreak/>
        <w:t xml:space="preserve">training child protective services workers for culturally sensitive practice.  </w:t>
      </w:r>
      <w:r w:rsidRPr="00AE254C">
        <w:rPr>
          <w:rFonts w:ascii="CG Times" w:hAnsi="CG Times"/>
          <w:i/>
        </w:rPr>
        <w:t>Child Welfare, LXXI</w:t>
      </w:r>
      <w:r>
        <w:rPr>
          <w:rFonts w:ascii="CG Times" w:hAnsi="CG Times"/>
        </w:rPr>
        <w:t>(4), 291-305.</w:t>
      </w:r>
    </w:p>
    <w:p w14:paraId="5F7D76BA" w14:textId="77777777" w:rsidR="00DF5065" w:rsidRDefault="00DF5065" w:rsidP="003D1E36">
      <w:pPr>
        <w:widowControl w:val="0"/>
        <w:tabs>
          <w:tab w:val="left" w:pos="900"/>
        </w:tabs>
        <w:ind w:left="900" w:hanging="450"/>
        <w:rPr>
          <w:rFonts w:ascii="CG Times" w:hAnsi="CG Times"/>
        </w:rPr>
      </w:pPr>
    </w:p>
    <w:p w14:paraId="6B40A173" w14:textId="77777777" w:rsidR="00DF5065" w:rsidRDefault="00DF5065" w:rsidP="009015B9">
      <w:pPr>
        <w:widowControl w:val="0"/>
        <w:numPr>
          <w:ilvl w:val="2"/>
          <w:numId w:val="44"/>
        </w:numPr>
        <w:tabs>
          <w:tab w:val="left" w:pos="900"/>
        </w:tabs>
        <w:ind w:left="1440" w:hanging="990"/>
        <w:rPr>
          <w:rFonts w:ascii="CG Times" w:hAnsi="CG Times"/>
        </w:rPr>
      </w:pPr>
      <w:r w:rsidRPr="007650F4">
        <w:rPr>
          <w:rFonts w:ascii="CG Times" w:hAnsi="CG Times"/>
          <w:lang w:val="de-DE"/>
        </w:rPr>
        <w:tab/>
        <w:t xml:space="preserve">Cheung, K.M., Stevenson, K., &amp; </w:t>
      </w:r>
      <w:r w:rsidRPr="007650F4">
        <w:rPr>
          <w:rFonts w:ascii="CG Times" w:hAnsi="CG Times"/>
          <w:b/>
          <w:lang w:val="de-DE"/>
        </w:rPr>
        <w:t>Leung, P</w:t>
      </w:r>
      <w:r w:rsidRPr="007650F4">
        <w:rPr>
          <w:rFonts w:ascii="CG Times" w:hAnsi="CG Times"/>
          <w:lang w:val="de-DE"/>
        </w:rPr>
        <w:t xml:space="preserve">. (1991).  </w:t>
      </w:r>
      <w:r>
        <w:rPr>
          <w:rFonts w:ascii="CG Times" w:hAnsi="CG Times"/>
        </w:rPr>
        <w:t xml:space="preserve">Competency-based evaluation of case management skills in child sexual abuse intervention.  </w:t>
      </w:r>
      <w:r w:rsidRPr="00AE254C">
        <w:rPr>
          <w:rFonts w:ascii="CG Times" w:hAnsi="CG Times"/>
          <w:i/>
        </w:rPr>
        <w:t>Child Welfare, LXX</w:t>
      </w:r>
      <w:r>
        <w:rPr>
          <w:rFonts w:ascii="CG Times" w:hAnsi="CG Times"/>
        </w:rPr>
        <w:t>(4), 425-435.</w:t>
      </w:r>
    </w:p>
    <w:p w14:paraId="297E977D" w14:textId="77777777" w:rsidR="00DF5065" w:rsidRDefault="00DF5065" w:rsidP="003D1E36">
      <w:pPr>
        <w:widowControl w:val="0"/>
        <w:tabs>
          <w:tab w:val="left" w:pos="900"/>
        </w:tabs>
        <w:ind w:left="900" w:hanging="450"/>
        <w:rPr>
          <w:rFonts w:ascii="CG Times" w:hAnsi="CG Times"/>
        </w:rPr>
      </w:pPr>
    </w:p>
    <w:p w14:paraId="788660A9" w14:textId="77777777" w:rsidR="00DF5065" w:rsidRDefault="00DF5065" w:rsidP="009015B9">
      <w:pPr>
        <w:widowControl w:val="0"/>
        <w:numPr>
          <w:ilvl w:val="2"/>
          <w:numId w:val="44"/>
        </w:numPr>
        <w:tabs>
          <w:tab w:val="left" w:pos="900"/>
        </w:tabs>
        <w:ind w:left="1440" w:hanging="990"/>
        <w:rPr>
          <w:rFonts w:ascii="CG Times" w:hAnsi="CG Times"/>
        </w:rPr>
      </w:pPr>
      <w:r>
        <w:rPr>
          <w:rFonts w:ascii="CG Times" w:hAnsi="CG Times"/>
        </w:rPr>
        <w:tab/>
        <w:t xml:space="preserve">Hernandez, S. &amp; </w:t>
      </w:r>
      <w:r w:rsidRPr="007560A8">
        <w:rPr>
          <w:rFonts w:ascii="CG Times" w:hAnsi="CG Times"/>
          <w:b/>
        </w:rPr>
        <w:t>Leung, P</w:t>
      </w:r>
      <w:r>
        <w:rPr>
          <w:rFonts w:ascii="CG Times" w:hAnsi="CG Times"/>
        </w:rPr>
        <w:t xml:space="preserve">. (1990).  Implementing a social work curriculum on information technology. </w:t>
      </w:r>
      <w:r w:rsidRPr="00AE254C">
        <w:rPr>
          <w:rFonts w:ascii="CG Times" w:hAnsi="CG Times"/>
          <w:i/>
        </w:rPr>
        <w:t>Computers in Human Services, 7</w:t>
      </w:r>
      <w:r>
        <w:rPr>
          <w:rFonts w:ascii="CG Times" w:hAnsi="CG Times"/>
        </w:rPr>
        <w:t>(½), 113-126.</w:t>
      </w:r>
    </w:p>
    <w:p w14:paraId="563733D2" w14:textId="77777777" w:rsidR="00DF5065" w:rsidRDefault="00DF5065" w:rsidP="003D1E36">
      <w:pPr>
        <w:widowControl w:val="0"/>
        <w:tabs>
          <w:tab w:val="left" w:pos="900"/>
        </w:tabs>
        <w:ind w:left="900" w:hanging="450"/>
        <w:rPr>
          <w:rFonts w:ascii="CG Times" w:hAnsi="CG Times"/>
        </w:rPr>
      </w:pPr>
    </w:p>
    <w:p w14:paraId="1ECBE605" w14:textId="77777777" w:rsidR="00DF5065" w:rsidRDefault="00DF5065" w:rsidP="009015B9">
      <w:pPr>
        <w:widowControl w:val="0"/>
        <w:numPr>
          <w:ilvl w:val="2"/>
          <w:numId w:val="44"/>
        </w:numPr>
        <w:tabs>
          <w:tab w:val="left" w:pos="900"/>
        </w:tabs>
        <w:ind w:left="1440" w:hanging="990"/>
        <w:rPr>
          <w:rFonts w:ascii="CG Times" w:hAnsi="CG Times"/>
        </w:rPr>
      </w:pPr>
      <w:r>
        <w:rPr>
          <w:rFonts w:ascii="CG Times" w:hAnsi="CG Times"/>
        </w:rPr>
        <w:tab/>
        <w:t xml:space="preserve">Kilty, K., </w:t>
      </w:r>
      <w:r w:rsidRPr="007560A8">
        <w:rPr>
          <w:rFonts w:ascii="CG Times" w:hAnsi="CG Times"/>
          <w:b/>
        </w:rPr>
        <w:t>Leung, P</w:t>
      </w:r>
      <w:r>
        <w:rPr>
          <w:rFonts w:ascii="CG Times" w:hAnsi="CG Times"/>
        </w:rPr>
        <w:t xml:space="preserve">., &amp; Cheung, K.M. (1987).  Drinking styles and drinking problems.  </w:t>
      </w:r>
      <w:r w:rsidRPr="00AE254C">
        <w:rPr>
          <w:rFonts w:ascii="CG Times" w:hAnsi="CG Times"/>
          <w:i/>
        </w:rPr>
        <w:t>The International Journal of the Addictions, 22</w:t>
      </w:r>
      <w:r>
        <w:rPr>
          <w:rFonts w:ascii="CG Times" w:hAnsi="CG Times"/>
        </w:rPr>
        <w:t>(5), 389-412.</w:t>
      </w:r>
    </w:p>
    <w:p w14:paraId="0F44026B" w14:textId="77777777" w:rsidR="00DF5065" w:rsidRDefault="00DF5065" w:rsidP="003D1E36">
      <w:pPr>
        <w:widowControl w:val="0"/>
        <w:tabs>
          <w:tab w:val="left" w:pos="900"/>
        </w:tabs>
        <w:ind w:left="900" w:hanging="450"/>
        <w:rPr>
          <w:rFonts w:ascii="CG Times" w:hAnsi="CG Times"/>
        </w:rPr>
      </w:pPr>
    </w:p>
    <w:p w14:paraId="3F1D89FA" w14:textId="77777777" w:rsidR="00DF5065" w:rsidRDefault="00DF5065" w:rsidP="009015B9">
      <w:pPr>
        <w:widowControl w:val="0"/>
        <w:numPr>
          <w:ilvl w:val="2"/>
          <w:numId w:val="44"/>
        </w:numPr>
        <w:tabs>
          <w:tab w:val="left" w:pos="900"/>
        </w:tabs>
        <w:ind w:left="1440" w:hanging="990"/>
        <w:rPr>
          <w:rFonts w:ascii="CG Times" w:hAnsi="CG Times"/>
        </w:rPr>
      </w:pPr>
      <w:r>
        <w:rPr>
          <w:rFonts w:ascii="CG Times" w:hAnsi="CG Times"/>
        </w:rPr>
        <w:tab/>
      </w:r>
      <w:r w:rsidRPr="007560A8">
        <w:rPr>
          <w:rFonts w:ascii="CG Times" w:hAnsi="CG Times"/>
          <w:b/>
        </w:rPr>
        <w:t>Leung, P</w:t>
      </w:r>
      <w:r>
        <w:rPr>
          <w:rFonts w:ascii="CG Times" w:hAnsi="CG Times"/>
        </w:rPr>
        <w:t xml:space="preserve">. (1987).  Nontraditional job training program for women:  An impact analysis.  </w:t>
      </w:r>
      <w:r w:rsidRPr="00AE254C">
        <w:rPr>
          <w:rFonts w:ascii="CG Times" w:hAnsi="CG Times"/>
          <w:i/>
        </w:rPr>
        <w:t>Women's Issues, Poverty, and Human Service Organizations.</w:t>
      </w:r>
      <w:r>
        <w:rPr>
          <w:rFonts w:ascii="CG Times" w:hAnsi="CG Times"/>
        </w:rPr>
        <w:t xml:space="preserve">  </w:t>
      </w:r>
      <w:smartTag w:uri="urn:schemas-microsoft-com:office:smarttags" w:element="City">
        <w:r>
          <w:rPr>
            <w:rFonts w:ascii="CG Times" w:hAnsi="CG Times"/>
          </w:rPr>
          <w:t>Columbus</w:t>
        </w:r>
      </w:smartTag>
      <w:r>
        <w:rPr>
          <w:rFonts w:ascii="CG Times" w:hAnsi="CG Times"/>
        </w:rPr>
        <w:t xml:space="preserve">, </w:t>
      </w:r>
      <w:smartTag w:uri="urn:schemas-microsoft-com:office:smarttags" w:element="State">
        <w:r>
          <w:rPr>
            <w:rFonts w:ascii="CG Times" w:hAnsi="CG Times"/>
          </w:rPr>
          <w:t>OH</w:t>
        </w:r>
      </w:smartTag>
      <w:r>
        <w:rPr>
          <w:rFonts w:ascii="CG Times" w:hAnsi="CG Times"/>
        </w:rPr>
        <w:t xml:space="preserve">: </w:t>
      </w:r>
      <w:smartTag w:uri="urn:schemas-microsoft-com:office:smarttags" w:element="place">
        <w:smartTag w:uri="urn:schemas-microsoft-com:office:smarttags" w:element="PlaceName">
          <w:r>
            <w:rPr>
              <w:rFonts w:ascii="CG Times" w:hAnsi="CG Times"/>
            </w:rPr>
            <w:t>Ohio</w:t>
          </w:r>
        </w:smartTag>
        <w:r>
          <w:rPr>
            <w:rFonts w:ascii="CG Times" w:hAnsi="CG Times"/>
          </w:rPr>
          <w:t xml:space="preserve"> </w:t>
        </w:r>
        <w:smartTag w:uri="urn:schemas-microsoft-com:office:smarttags" w:element="PlaceType">
          <w:r>
            <w:rPr>
              <w:rFonts w:ascii="CG Times" w:hAnsi="CG Times"/>
            </w:rPr>
            <w:t>State</w:t>
          </w:r>
        </w:smartTag>
        <w:r>
          <w:rPr>
            <w:rFonts w:ascii="CG Times" w:hAnsi="CG Times"/>
          </w:rPr>
          <w:t xml:space="preserve"> </w:t>
        </w:r>
        <w:smartTag w:uri="urn:schemas-microsoft-com:office:smarttags" w:element="PlaceType">
          <w:r>
            <w:rPr>
              <w:rFonts w:ascii="CG Times" w:hAnsi="CG Times"/>
            </w:rPr>
            <w:t>University</w:t>
          </w:r>
        </w:smartTag>
      </w:smartTag>
      <w:r>
        <w:rPr>
          <w:rFonts w:ascii="CG Times" w:hAnsi="CG Times"/>
        </w:rPr>
        <w:t>.</w:t>
      </w:r>
    </w:p>
    <w:p w14:paraId="6B43241E" w14:textId="77777777" w:rsidR="00DF5065" w:rsidRDefault="00DF5065" w:rsidP="003D1E36">
      <w:pPr>
        <w:widowControl w:val="0"/>
        <w:rPr>
          <w:rFonts w:ascii="CG Times" w:hAnsi="CG Times"/>
        </w:rPr>
      </w:pPr>
    </w:p>
    <w:p w14:paraId="09CD8D1C" w14:textId="77777777" w:rsidR="00DF5065" w:rsidRDefault="00C61C8D" w:rsidP="003D1E36">
      <w:pPr>
        <w:widowControl w:val="0"/>
        <w:rPr>
          <w:rFonts w:ascii="CG Times" w:hAnsi="CG Times"/>
        </w:rPr>
      </w:pPr>
      <w:r>
        <w:rPr>
          <w:rFonts w:ascii="CG Times" w:hAnsi="CG Times"/>
        </w:rPr>
        <w:t xml:space="preserve">B. </w:t>
      </w:r>
      <w:r>
        <w:rPr>
          <w:rFonts w:ascii="CG Times" w:hAnsi="CG Times"/>
        </w:rPr>
        <w:tab/>
      </w:r>
      <w:r w:rsidR="00DF5065">
        <w:rPr>
          <w:rFonts w:ascii="CG Times" w:hAnsi="CG Times"/>
          <w:b/>
          <w:u w:val="single"/>
        </w:rPr>
        <w:t>Computer Software Product</w:t>
      </w:r>
      <w:r w:rsidR="00DF5065">
        <w:rPr>
          <w:rFonts w:ascii="CG Times" w:hAnsi="CG Times"/>
        </w:rPr>
        <w:t>:</w:t>
      </w:r>
    </w:p>
    <w:p w14:paraId="2DAB288A" w14:textId="77777777" w:rsidR="00DF5065" w:rsidRDefault="00DF5065" w:rsidP="003D1E36">
      <w:pPr>
        <w:widowControl w:val="0"/>
        <w:rPr>
          <w:rFonts w:ascii="CG Times" w:hAnsi="CG Times"/>
        </w:rPr>
      </w:pPr>
    </w:p>
    <w:p w14:paraId="1A3F06E8" w14:textId="77777777" w:rsidR="00DF5065" w:rsidRDefault="00DF5065" w:rsidP="00926D9B">
      <w:pPr>
        <w:widowControl w:val="0"/>
        <w:numPr>
          <w:ilvl w:val="1"/>
          <w:numId w:val="6"/>
        </w:numPr>
        <w:tabs>
          <w:tab w:val="clear" w:pos="1080"/>
          <w:tab w:val="num" w:pos="720"/>
        </w:tabs>
        <w:ind w:left="720" w:hanging="450"/>
        <w:rPr>
          <w:rFonts w:ascii="CG Times" w:hAnsi="CG Times"/>
        </w:rPr>
      </w:pPr>
      <w:r w:rsidRPr="007560A8">
        <w:rPr>
          <w:rFonts w:ascii="CG Times" w:hAnsi="CG Times"/>
          <w:b/>
        </w:rPr>
        <w:t>Leung, P</w:t>
      </w:r>
      <w:r>
        <w:rPr>
          <w:rFonts w:ascii="CG Times" w:hAnsi="CG Times"/>
        </w:rPr>
        <w:t xml:space="preserve">. (1998).  Interviewing strategies for child protective service workers:  A multimedia computer-based training program: Version 2.0.  </w:t>
      </w:r>
      <w:smartTag w:uri="urn:schemas-microsoft-com:office:smarttags" w:element="place">
        <w:smartTag w:uri="urn:schemas-microsoft-com:office:smarttags" w:element="City">
          <w:r>
            <w:rPr>
              <w:rFonts w:ascii="CG Times" w:hAnsi="CG Times"/>
            </w:rPr>
            <w:t>Austin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Children's Protective Services Training Institute.</w:t>
      </w:r>
    </w:p>
    <w:p w14:paraId="7EF8C4C6" w14:textId="77777777" w:rsidR="00DF5065" w:rsidRDefault="00DF5065" w:rsidP="00926D9B">
      <w:pPr>
        <w:widowControl w:val="0"/>
        <w:tabs>
          <w:tab w:val="num" w:pos="720"/>
        </w:tabs>
        <w:ind w:left="720" w:hanging="450"/>
        <w:rPr>
          <w:rFonts w:ascii="CG Times" w:hAnsi="CG Times"/>
        </w:rPr>
      </w:pPr>
    </w:p>
    <w:p w14:paraId="28A1DF9C" w14:textId="77777777" w:rsidR="00F776EE" w:rsidRDefault="00DF5065" w:rsidP="00926D9B">
      <w:pPr>
        <w:widowControl w:val="0"/>
        <w:numPr>
          <w:ilvl w:val="1"/>
          <w:numId w:val="6"/>
        </w:numPr>
        <w:tabs>
          <w:tab w:val="clear" w:pos="1080"/>
          <w:tab w:val="num" w:pos="720"/>
        </w:tabs>
        <w:ind w:left="720" w:hanging="450"/>
        <w:rPr>
          <w:rFonts w:ascii="CG Times" w:hAnsi="CG Times"/>
        </w:rPr>
      </w:pPr>
      <w:r w:rsidRPr="007560A8">
        <w:rPr>
          <w:rFonts w:ascii="CG Times" w:hAnsi="CG Times"/>
          <w:b/>
        </w:rPr>
        <w:t>Leung, P</w:t>
      </w:r>
      <w:r>
        <w:rPr>
          <w:rFonts w:ascii="CG Times" w:hAnsi="CG Times"/>
        </w:rPr>
        <w:t xml:space="preserve">. (1993).  Interviewing strategies for child protective service workers:  A multimedia computer-based training program: Version 1.0. </w:t>
      </w:r>
      <w:smartTag w:uri="urn:schemas-microsoft-com:office:smarttags" w:element="place">
        <w:smartTag w:uri="urn:schemas-microsoft-com:office:smarttags" w:element="City">
          <w:r>
            <w:rPr>
              <w:rFonts w:ascii="CG Times" w:hAnsi="CG Times"/>
            </w:rPr>
            <w:t>Austin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Children's Protective Services Training Institute.</w:t>
      </w:r>
    </w:p>
    <w:p w14:paraId="650C2AED" w14:textId="77777777" w:rsidR="00DF5065" w:rsidRDefault="00DF5065" w:rsidP="003D1E36">
      <w:pPr>
        <w:widowControl w:val="0"/>
        <w:rPr>
          <w:rFonts w:ascii="CG Times" w:hAnsi="CG Times"/>
        </w:rPr>
      </w:pPr>
    </w:p>
    <w:p w14:paraId="1ED7BC56" w14:textId="77777777" w:rsidR="00DF5065" w:rsidRDefault="00C61C8D" w:rsidP="003D1E36">
      <w:pPr>
        <w:widowControl w:val="0"/>
        <w:rPr>
          <w:rFonts w:ascii="CG Times" w:hAnsi="CG Times"/>
        </w:rPr>
      </w:pPr>
      <w:r>
        <w:rPr>
          <w:rFonts w:ascii="CG Times" w:hAnsi="CG Times"/>
        </w:rPr>
        <w:t xml:space="preserve">C. </w:t>
      </w:r>
      <w:r>
        <w:rPr>
          <w:rFonts w:ascii="CG Times" w:hAnsi="CG Times"/>
        </w:rPr>
        <w:tab/>
      </w:r>
      <w:r w:rsidR="00DF5065">
        <w:rPr>
          <w:rFonts w:ascii="CG Times" w:hAnsi="CG Times"/>
          <w:b/>
          <w:u w:val="single"/>
        </w:rPr>
        <w:t>Books</w:t>
      </w:r>
      <w:r w:rsidR="00DF5065">
        <w:rPr>
          <w:rFonts w:ascii="CG Times" w:hAnsi="CG Times"/>
        </w:rPr>
        <w:t>:</w:t>
      </w:r>
    </w:p>
    <w:p w14:paraId="5560FAD8" w14:textId="77777777" w:rsidR="00DF5065" w:rsidRDefault="00DF5065" w:rsidP="003D1E36">
      <w:pPr>
        <w:widowControl w:val="0"/>
        <w:rPr>
          <w:rFonts w:ascii="CG Times" w:hAnsi="CG Times"/>
        </w:rPr>
      </w:pPr>
    </w:p>
    <w:p w14:paraId="048414E0" w14:textId="6D52F532" w:rsidR="00DF5065" w:rsidRPr="00546033" w:rsidRDefault="00DF5065" w:rsidP="009015B9">
      <w:pPr>
        <w:widowControl w:val="0"/>
        <w:numPr>
          <w:ilvl w:val="2"/>
          <w:numId w:val="2"/>
        </w:numPr>
        <w:tabs>
          <w:tab w:val="left" w:pos="720"/>
        </w:tabs>
        <w:ind w:left="1440" w:hanging="1080"/>
      </w:pPr>
      <w:bookmarkStart w:id="9" w:name="_Hlk193220838"/>
      <w:r>
        <w:rPr>
          <w:rFonts w:ascii="CG Times" w:hAnsi="CG Times"/>
        </w:rPr>
        <w:tab/>
      </w:r>
      <w:r w:rsidR="00AE119C" w:rsidRPr="007560A8">
        <w:rPr>
          <w:rFonts w:ascii="CG Times" w:hAnsi="CG Times"/>
          <w:b/>
        </w:rPr>
        <w:t>Leung, P</w:t>
      </w:r>
      <w:r w:rsidR="005F2F21">
        <w:rPr>
          <w:rFonts w:ascii="CG Times" w:hAnsi="CG Times"/>
        </w:rPr>
        <w:t xml:space="preserve">. </w:t>
      </w:r>
      <w:r w:rsidR="00166A20">
        <w:rPr>
          <w:rFonts w:ascii="CG Times" w:hAnsi="CG Times"/>
        </w:rPr>
        <w:t xml:space="preserve">&amp; Carr, C. </w:t>
      </w:r>
      <w:r w:rsidR="00CC1793">
        <w:rPr>
          <w:rFonts w:ascii="CG Times" w:hAnsi="CG Times"/>
        </w:rPr>
        <w:t>(202</w:t>
      </w:r>
      <w:r w:rsidR="006444E8">
        <w:rPr>
          <w:rFonts w:ascii="CG Times" w:hAnsi="CG Times"/>
        </w:rPr>
        <w:t>5</w:t>
      </w:r>
      <w:r w:rsidR="005F2F21">
        <w:rPr>
          <w:rFonts w:ascii="CG Times" w:hAnsi="CG Times"/>
        </w:rPr>
        <w:t xml:space="preserve"> In Press</w:t>
      </w:r>
      <w:r w:rsidR="00AE119C">
        <w:rPr>
          <w:rFonts w:ascii="CG Times" w:hAnsi="CG Times"/>
        </w:rPr>
        <w:t xml:space="preserve">).  </w:t>
      </w:r>
      <w:r w:rsidR="00AE119C" w:rsidRPr="00AE254C">
        <w:rPr>
          <w:rFonts w:ascii="CG Times" w:hAnsi="CG Times"/>
          <w:i/>
        </w:rPr>
        <w:t>Making sense of statistical analysis</w:t>
      </w:r>
      <w:r w:rsidR="005F2F21">
        <w:rPr>
          <w:rFonts w:ascii="CG Times" w:hAnsi="CG Times"/>
          <w:i/>
        </w:rPr>
        <w:t>.</w:t>
      </w:r>
      <w:r w:rsidR="00AE119C">
        <w:rPr>
          <w:rFonts w:ascii="CG Times" w:hAnsi="CG Times"/>
        </w:rPr>
        <w:t xml:space="preserve">  </w:t>
      </w:r>
      <w:r w:rsidR="00546033">
        <w:rPr>
          <w:rFonts w:ascii="CG Times" w:hAnsi="CG Times"/>
        </w:rPr>
        <w:t>Oxford University Press</w:t>
      </w:r>
      <w:r w:rsidR="00AE119C">
        <w:rPr>
          <w:rFonts w:ascii="CG Times" w:hAnsi="CG Times"/>
        </w:rPr>
        <w:t>.</w:t>
      </w:r>
    </w:p>
    <w:p w14:paraId="5A219823" w14:textId="77777777" w:rsidR="00546033" w:rsidRPr="00546033" w:rsidRDefault="00546033" w:rsidP="00546033">
      <w:pPr>
        <w:widowControl w:val="0"/>
        <w:tabs>
          <w:tab w:val="left" w:pos="720"/>
        </w:tabs>
        <w:ind w:left="720"/>
      </w:pPr>
    </w:p>
    <w:p w14:paraId="55D64A7C" w14:textId="77777777" w:rsidR="00546033" w:rsidRPr="00910354" w:rsidRDefault="00546033" w:rsidP="009015B9">
      <w:pPr>
        <w:widowControl w:val="0"/>
        <w:numPr>
          <w:ilvl w:val="2"/>
          <w:numId w:val="2"/>
        </w:numPr>
        <w:tabs>
          <w:tab w:val="left" w:pos="720"/>
        </w:tabs>
        <w:ind w:left="1440" w:hanging="1080"/>
      </w:pPr>
      <w:r>
        <w:rPr>
          <w:rFonts w:ascii="CG Times" w:hAnsi="CG Times"/>
        </w:rPr>
        <w:t xml:space="preserve">   </w:t>
      </w:r>
      <w:r>
        <w:rPr>
          <w:rFonts w:ascii="CG Times" w:hAnsi="CG Times"/>
          <w:b/>
        </w:rPr>
        <w:t xml:space="preserve">Leung, P. </w:t>
      </w:r>
      <w:r w:rsidR="008466DE">
        <w:rPr>
          <w:rFonts w:ascii="CG Times" w:hAnsi="CG Times"/>
        </w:rPr>
        <w:t>&amp; Cheung, M. (2020</w:t>
      </w:r>
      <w:r>
        <w:rPr>
          <w:rFonts w:ascii="CG Times" w:hAnsi="CG Times"/>
        </w:rPr>
        <w:t xml:space="preserve">).  </w:t>
      </w:r>
      <w:r>
        <w:rPr>
          <w:rFonts w:ascii="CG Times" w:hAnsi="CG Times"/>
          <w:i/>
        </w:rPr>
        <w:t>Title IV-E child welfare education: Impact on workers, case outcomes and social work curriculum development.</w:t>
      </w:r>
      <w:r>
        <w:rPr>
          <w:rFonts w:ascii="CG Times" w:hAnsi="CG Times"/>
        </w:rPr>
        <w:t xml:space="preserve"> New York: Routledge, Taylor &amp; Francis Group.</w:t>
      </w:r>
    </w:p>
    <w:bookmarkEnd w:id="9"/>
    <w:p w14:paraId="18F453BC" w14:textId="77777777" w:rsidR="00910354" w:rsidRDefault="00910354" w:rsidP="00926D9B">
      <w:pPr>
        <w:widowControl w:val="0"/>
        <w:tabs>
          <w:tab w:val="left" w:pos="720"/>
        </w:tabs>
        <w:ind w:left="720"/>
      </w:pPr>
    </w:p>
    <w:p w14:paraId="703D2138" w14:textId="77777777" w:rsidR="00910354" w:rsidRDefault="00910354" w:rsidP="009015B9">
      <w:pPr>
        <w:widowControl w:val="0"/>
        <w:numPr>
          <w:ilvl w:val="2"/>
          <w:numId w:val="2"/>
        </w:numPr>
        <w:tabs>
          <w:tab w:val="left" w:pos="720"/>
        </w:tabs>
        <w:ind w:left="1440" w:hanging="1080"/>
        <w:rPr>
          <w:rFonts w:ascii="CG Times" w:hAnsi="CG Times"/>
        </w:rPr>
      </w:pPr>
      <w:r>
        <w:rPr>
          <w:rFonts w:ascii="CG Times" w:hAnsi="CG Times"/>
        </w:rPr>
        <w:t xml:space="preserve">   </w:t>
      </w:r>
      <w:bookmarkStart w:id="10" w:name="_Hlk162414436"/>
      <w:r w:rsidR="00AE119C">
        <w:t xml:space="preserve">Cheung, M. &amp; </w:t>
      </w:r>
      <w:r w:rsidR="00AE119C" w:rsidRPr="007560A8">
        <w:rPr>
          <w:b/>
        </w:rPr>
        <w:t>Leung, P</w:t>
      </w:r>
      <w:r w:rsidR="00AE119C">
        <w:t>. (</w:t>
      </w:r>
      <w:r w:rsidR="00CF6398">
        <w:t>2008</w:t>
      </w:r>
      <w:r w:rsidR="00AE119C">
        <w:t xml:space="preserve">). </w:t>
      </w:r>
      <w:r w:rsidR="00AE119C" w:rsidRPr="00AE254C">
        <w:rPr>
          <w:i/>
        </w:rPr>
        <w:t>Multicultural practice</w:t>
      </w:r>
      <w:r w:rsidR="00AE254C">
        <w:rPr>
          <w:i/>
        </w:rPr>
        <w:t xml:space="preserve"> and evaluation</w:t>
      </w:r>
      <w:r w:rsidR="00AE119C" w:rsidRPr="00AE254C">
        <w:rPr>
          <w:i/>
        </w:rPr>
        <w:t xml:space="preserve">: A case approach to </w:t>
      </w:r>
      <w:r w:rsidR="00AE254C">
        <w:rPr>
          <w:i/>
        </w:rPr>
        <w:t>evidence-based</w:t>
      </w:r>
      <w:r w:rsidR="00AE119C" w:rsidRPr="00AE254C">
        <w:rPr>
          <w:i/>
        </w:rPr>
        <w:t xml:space="preserve"> application.</w:t>
      </w:r>
      <w:r w:rsidR="00AE119C">
        <w:t xml:space="preserve">  </w:t>
      </w:r>
      <w:smartTag w:uri="urn:schemas-microsoft-com:office:smarttags" w:element="place">
        <w:smartTag w:uri="urn:schemas-microsoft-com:office:smarttags" w:element="City">
          <w:r w:rsidR="00AE119C">
            <w:t>Denver</w:t>
          </w:r>
        </w:smartTag>
        <w:r w:rsidR="00AE119C">
          <w:t xml:space="preserve">, </w:t>
        </w:r>
        <w:smartTag w:uri="urn:schemas-microsoft-com:office:smarttags" w:element="State">
          <w:r w:rsidR="00AE119C">
            <w:t>CO</w:t>
          </w:r>
        </w:smartTag>
      </w:smartTag>
      <w:r w:rsidR="00AE119C">
        <w:t>: Love Publishing Company.</w:t>
      </w:r>
    </w:p>
    <w:p w14:paraId="74305DF2" w14:textId="77777777" w:rsidR="00910354" w:rsidRDefault="00910354" w:rsidP="00926D9B">
      <w:pPr>
        <w:widowControl w:val="0"/>
        <w:tabs>
          <w:tab w:val="left" w:pos="720"/>
        </w:tabs>
        <w:ind w:left="720"/>
        <w:rPr>
          <w:rFonts w:ascii="CG Times" w:hAnsi="CG Times"/>
        </w:rPr>
      </w:pPr>
    </w:p>
    <w:bookmarkEnd w:id="10"/>
    <w:p w14:paraId="7E910FCF" w14:textId="77777777" w:rsidR="00DF5065" w:rsidRDefault="00910354" w:rsidP="009015B9">
      <w:pPr>
        <w:widowControl w:val="0"/>
        <w:numPr>
          <w:ilvl w:val="2"/>
          <w:numId w:val="2"/>
        </w:numPr>
        <w:tabs>
          <w:tab w:val="left" w:pos="720"/>
        </w:tabs>
        <w:ind w:left="1440" w:hanging="1080"/>
        <w:rPr>
          <w:rFonts w:ascii="CG Times" w:hAnsi="CG Times"/>
        </w:rPr>
      </w:pPr>
      <w:r w:rsidRPr="007650F4">
        <w:rPr>
          <w:rFonts w:ascii="CG Times" w:hAnsi="CG Times"/>
          <w:lang w:val="de-DE"/>
        </w:rPr>
        <w:t xml:space="preserve"> </w:t>
      </w:r>
      <w:r w:rsidRPr="007650F4">
        <w:rPr>
          <w:rFonts w:ascii="CG Times" w:hAnsi="CG Times"/>
          <w:lang w:val="de-DE"/>
        </w:rPr>
        <w:tab/>
      </w:r>
      <w:r w:rsidR="00DF5065" w:rsidRPr="007650F4">
        <w:rPr>
          <w:rFonts w:ascii="CG Times" w:hAnsi="CG Times"/>
          <w:lang w:val="de-DE"/>
        </w:rPr>
        <w:t xml:space="preserve">Jones, J., Stevenson, K., </w:t>
      </w:r>
      <w:r w:rsidR="00DF5065" w:rsidRPr="007650F4">
        <w:rPr>
          <w:rFonts w:ascii="CG Times" w:hAnsi="CG Times"/>
          <w:b/>
          <w:lang w:val="de-DE"/>
        </w:rPr>
        <w:t>Leung, P</w:t>
      </w:r>
      <w:r w:rsidR="00DF5065" w:rsidRPr="007650F4">
        <w:rPr>
          <w:rFonts w:ascii="CG Times" w:hAnsi="CG Times"/>
          <w:lang w:val="de-DE"/>
        </w:rPr>
        <w:t xml:space="preserve">., &amp; Cheung, K.M. (1995).  </w:t>
      </w:r>
      <w:r w:rsidR="00DF5065" w:rsidRPr="00AE254C">
        <w:rPr>
          <w:rFonts w:ascii="CG Times" w:hAnsi="CG Times"/>
          <w:i/>
        </w:rPr>
        <w:t>Call to competence: Child protective services training and evaluation.</w:t>
      </w:r>
      <w:r w:rsidR="00DF5065">
        <w:rPr>
          <w:rFonts w:ascii="CG Times" w:hAnsi="CG Times"/>
        </w:rPr>
        <w:t xml:space="preserve">  </w:t>
      </w:r>
      <w:smartTag w:uri="urn:schemas-microsoft-com:office:smarttags" w:element="place">
        <w:smartTag w:uri="urn:schemas-microsoft-com:office:smarttags" w:element="City">
          <w:r w:rsidR="00DF5065">
            <w:rPr>
              <w:rFonts w:ascii="CG Times" w:hAnsi="CG Times"/>
            </w:rPr>
            <w:t>Englewood</w:t>
          </w:r>
        </w:smartTag>
        <w:r w:rsidR="00DF5065">
          <w:rPr>
            <w:rFonts w:ascii="CG Times" w:hAnsi="CG Times"/>
          </w:rPr>
          <w:t xml:space="preserve">, </w:t>
        </w:r>
        <w:smartTag w:uri="urn:schemas-microsoft-com:office:smarttags" w:element="State">
          <w:r w:rsidR="00DF5065">
            <w:rPr>
              <w:rFonts w:ascii="CG Times" w:hAnsi="CG Times"/>
            </w:rPr>
            <w:t>CO</w:t>
          </w:r>
        </w:smartTag>
      </w:smartTag>
      <w:r w:rsidR="00DF5065">
        <w:rPr>
          <w:rFonts w:ascii="CG Times" w:hAnsi="CG Times"/>
        </w:rPr>
        <w:t>:  American Association for Protecting Children, American Humane Association.</w:t>
      </w:r>
      <w:r w:rsidR="00DF5065">
        <w:rPr>
          <w:rFonts w:ascii="CG Times" w:hAnsi="CG Times"/>
        </w:rPr>
        <w:tab/>
      </w:r>
    </w:p>
    <w:p w14:paraId="1E1884FE" w14:textId="77777777" w:rsidR="007818D6" w:rsidRDefault="007818D6" w:rsidP="003D1E36">
      <w:pPr>
        <w:widowControl w:val="0"/>
        <w:rPr>
          <w:rFonts w:ascii="CG Times" w:hAnsi="CG Times"/>
        </w:rPr>
      </w:pPr>
    </w:p>
    <w:p w14:paraId="3979B27D" w14:textId="5696B0DA" w:rsidR="002124D0" w:rsidRPr="002124D0" w:rsidRDefault="00DF5065" w:rsidP="00A05228">
      <w:pPr>
        <w:widowControl w:val="0"/>
        <w:ind w:left="1440" w:hanging="1440"/>
        <w:rPr>
          <w:szCs w:val="24"/>
        </w:rPr>
      </w:pPr>
      <w:r>
        <w:rPr>
          <w:rFonts w:ascii="CG Times" w:hAnsi="CG Times"/>
        </w:rPr>
        <w:t>D.</w:t>
      </w:r>
      <w:r w:rsidR="00652065">
        <w:rPr>
          <w:rFonts w:ascii="CG Times" w:hAnsi="CG Times"/>
        </w:rPr>
        <w:t xml:space="preserve">        </w:t>
      </w:r>
      <w:r>
        <w:rPr>
          <w:rFonts w:ascii="CG Times" w:hAnsi="CG Times"/>
          <w:b/>
          <w:u w:val="single"/>
        </w:rPr>
        <w:t>Book Chapters</w:t>
      </w:r>
      <w:r w:rsidR="00250941">
        <w:tab/>
      </w:r>
    </w:p>
    <w:p w14:paraId="68950B25" w14:textId="77777777" w:rsidR="002124D0" w:rsidRPr="002124D0" w:rsidRDefault="002124D0" w:rsidP="002124D0">
      <w:pPr>
        <w:pStyle w:val="Level1"/>
        <w:ind w:firstLine="0"/>
        <w:rPr>
          <w:i/>
          <w:iCs/>
          <w:szCs w:val="24"/>
        </w:rPr>
      </w:pPr>
    </w:p>
    <w:p w14:paraId="4B1AA05E" w14:textId="26A0B1C6" w:rsidR="0054571F" w:rsidRPr="00A353EA" w:rsidRDefault="00A05228" w:rsidP="0054571F">
      <w:pPr>
        <w:pStyle w:val="Level1"/>
        <w:numPr>
          <w:ilvl w:val="0"/>
          <w:numId w:val="24"/>
        </w:numPr>
        <w:ind w:left="1440" w:hanging="1080"/>
        <w:rPr>
          <w:szCs w:val="24"/>
        </w:rPr>
      </w:pPr>
      <w:bookmarkStart w:id="11" w:name="_Hlk193220935"/>
      <w:r w:rsidRPr="00A353EA">
        <w:rPr>
          <w:szCs w:val="24"/>
          <w:lang w:val="de-DE"/>
        </w:rPr>
        <w:t>Leung, P., Cheung, M., &amp; Leung, C.A. (</w:t>
      </w:r>
      <w:r w:rsidR="00BF7DF3" w:rsidRPr="00A353EA">
        <w:rPr>
          <w:szCs w:val="24"/>
          <w:lang w:val="de-DE"/>
        </w:rPr>
        <w:t>2024</w:t>
      </w:r>
      <w:r w:rsidRPr="00A353EA">
        <w:rPr>
          <w:szCs w:val="24"/>
          <w:lang w:val="de-DE"/>
        </w:rPr>
        <w:t xml:space="preserve">). </w:t>
      </w:r>
      <w:r w:rsidRPr="00A353EA">
        <w:rPr>
          <w:szCs w:val="24"/>
        </w:rPr>
        <w:t>Mental health care and service    access for Asian Americans. In M. Liu &amp; K. Chan (Eds.), Addressing Anti-Asian    Racism with Social Work Advocacy and Action. Oxford University Press.</w:t>
      </w:r>
    </w:p>
    <w:p w14:paraId="75716F14" w14:textId="77777777" w:rsidR="0054571F" w:rsidRPr="00A353EA" w:rsidRDefault="0054571F" w:rsidP="0054571F">
      <w:pPr>
        <w:pStyle w:val="Level1"/>
        <w:ind w:left="1440" w:firstLine="0"/>
        <w:rPr>
          <w:szCs w:val="24"/>
        </w:rPr>
      </w:pPr>
    </w:p>
    <w:p w14:paraId="5E847D1A" w14:textId="57871D07" w:rsidR="00A05228" w:rsidRPr="00A353EA" w:rsidRDefault="00A05228" w:rsidP="0054571F">
      <w:pPr>
        <w:pStyle w:val="Level1"/>
        <w:numPr>
          <w:ilvl w:val="0"/>
          <w:numId w:val="24"/>
        </w:numPr>
        <w:ind w:left="1440" w:hanging="1080"/>
        <w:rPr>
          <w:szCs w:val="24"/>
        </w:rPr>
      </w:pPr>
      <w:r w:rsidRPr="00A353EA">
        <w:rPr>
          <w:szCs w:val="24"/>
        </w:rPr>
        <w:t>Leung, P., &amp; Scinta, A. (2019).  Social work education in China: issues, challenges, and implications for sustainability. In Chong, A, &amp; Chi, I., Social work and sustainability in Asia: Facing the challenges of global environmental changes.  London, UK: Routledge.</w:t>
      </w:r>
    </w:p>
    <w:bookmarkEnd w:id="11"/>
    <w:p w14:paraId="4FF9B1FB" w14:textId="77777777" w:rsidR="00222D41" w:rsidRPr="00A353EA" w:rsidRDefault="00222D41" w:rsidP="00222D41">
      <w:pPr>
        <w:pStyle w:val="Level1"/>
        <w:ind w:firstLine="0"/>
        <w:rPr>
          <w:i/>
          <w:iCs/>
          <w:szCs w:val="24"/>
        </w:rPr>
      </w:pPr>
    </w:p>
    <w:p w14:paraId="392DD003" w14:textId="77777777" w:rsidR="00B20EF8" w:rsidRPr="00222D41" w:rsidRDefault="00B20EF8" w:rsidP="00A05228">
      <w:pPr>
        <w:pStyle w:val="Level1"/>
        <w:numPr>
          <w:ilvl w:val="0"/>
          <w:numId w:val="24"/>
        </w:numPr>
        <w:ind w:left="1440" w:hanging="1080"/>
        <w:rPr>
          <w:i/>
          <w:iCs/>
          <w:szCs w:val="24"/>
        </w:rPr>
      </w:pPr>
      <w:r w:rsidRPr="00222D41">
        <w:rPr>
          <w:color w:val="000000"/>
          <w:szCs w:val="24"/>
          <w:lang w:val="de-DE"/>
        </w:rPr>
        <w:t xml:space="preserve">Tsui, V., Cheung, M., &amp; </w:t>
      </w:r>
      <w:r w:rsidRPr="00222D41">
        <w:rPr>
          <w:b/>
          <w:color w:val="000000"/>
          <w:szCs w:val="24"/>
          <w:lang w:val="de-DE"/>
        </w:rPr>
        <w:t>Leung, P.</w:t>
      </w:r>
      <w:r w:rsidRPr="00222D41">
        <w:rPr>
          <w:color w:val="000000"/>
          <w:szCs w:val="24"/>
          <w:lang w:val="de-DE"/>
        </w:rPr>
        <w:t xml:space="preserve"> (2015). </w:t>
      </w:r>
      <w:r w:rsidRPr="007650F4">
        <w:rPr>
          <w:color w:val="000000"/>
          <w:szCs w:val="24"/>
        </w:rPr>
        <w:t>A research framework for investigating help-seeking behaviors among m</w:t>
      </w:r>
      <w:r w:rsidRPr="00222D41">
        <w:rPr>
          <w:szCs w:val="24"/>
        </w:rPr>
        <w:t xml:space="preserve">ale victims in </w:t>
      </w:r>
      <w:r w:rsidRPr="00222D41">
        <w:rPr>
          <w:szCs w:val="24"/>
          <w:lang w:eastAsia="zh-TW"/>
        </w:rPr>
        <w:t xml:space="preserve">heterosexual </w:t>
      </w:r>
      <w:r w:rsidRPr="00222D41">
        <w:rPr>
          <w:szCs w:val="24"/>
        </w:rPr>
        <w:t>intimate partner violence</w:t>
      </w:r>
      <w:r w:rsidRPr="00222D41">
        <w:rPr>
          <w:szCs w:val="24"/>
          <w:lang w:eastAsia="zh-CN"/>
        </w:rPr>
        <w:t xml:space="preserve">. </w:t>
      </w:r>
      <w:r w:rsidRPr="00222D41">
        <w:rPr>
          <w:i/>
          <w:iCs/>
          <w:szCs w:val="24"/>
        </w:rPr>
        <w:t>Advances in</w:t>
      </w:r>
      <w:r w:rsidR="001502AE" w:rsidRPr="00222D41">
        <w:rPr>
          <w:i/>
          <w:iCs/>
          <w:szCs w:val="24"/>
        </w:rPr>
        <w:t xml:space="preserve"> Psychology Research, Volume 111 (Chapter 2, pp.9-28)</w:t>
      </w:r>
      <w:r w:rsidRPr="00222D41">
        <w:rPr>
          <w:i/>
          <w:iCs/>
          <w:szCs w:val="24"/>
        </w:rPr>
        <w:t>.</w:t>
      </w:r>
      <w:r w:rsidRPr="00222D41">
        <w:rPr>
          <w:szCs w:val="24"/>
        </w:rPr>
        <w:t xml:space="preserve"> New York, NY: Nova Science Publishers.</w:t>
      </w:r>
    </w:p>
    <w:p w14:paraId="2D91D729" w14:textId="77777777" w:rsidR="00B20EF8" w:rsidRDefault="00B20EF8" w:rsidP="00B20EF8">
      <w:pPr>
        <w:pStyle w:val="Level1"/>
        <w:tabs>
          <w:tab w:val="left" w:pos="450"/>
        </w:tabs>
        <w:ind w:firstLine="0"/>
        <w:rPr>
          <w:rFonts w:cs="Arial"/>
          <w:color w:val="000000"/>
          <w:szCs w:val="24"/>
        </w:rPr>
      </w:pPr>
    </w:p>
    <w:p w14:paraId="4EF81217" w14:textId="77777777" w:rsidR="0099036E" w:rsidRPr="00222D41" w:rsidRDefault="0099036E" w:rsidP="00A05228">
      <w:pPr>
        <w:pStyle w:val="Level1"/>
        <w:numPr>
          <w:ilvl w:val="0"/>
          <w:numId w:val="24"/>
        </w:numPr>
        <w:tabs>
          <w:tab w:val="left" w:pos="450"/>
        </w:tabs>
        <w:ind w:left="1440" w:hanging="1080"/>
        <w:rPr>
          <w:rFonts w:cs="Arial"/>
          <w:i/>
          <w:color w:val="000000"/>
          <w:szCs w:val="24"/>
        </w:rPr>
      </w:pPr>
      <w:r w:rsidRPr="0099036E">
        <w:rPr>
          <w:rFonts w:cs="Arial"/>
          <w:color w:val="000000"/>
          <w:szCs w:val="24"/>
        </w:rPr>
        <w:t xml:space="preserve">Baretta-Herman, A., Littlechild, B., </w:t>
      </w:r>
      <w:r w:rsidRPr="007560A8">
        <w:rPr>
          <w:rFonts w:cs="Arial"/>
          <w:b/>
          <w:color w:val="000000"/>
          <w:szCs w:val="24"/>
        </w:rPr>
        <w:t>Leung, P</w:t>
      </w:r>
      <w:r w:rsidRPr="0099036E">
        <w:rPr>
          <w:rFonts w:cs="Arial"/>
          <w:color w:val="000000"/>
          <w:szCs w:val="24"/>
        </w:rPr>
        <w:t xml:space="preserve">., Parada, H., &amp; </w:t>
      </w:r>
      <w:proofErr w:type="spellStart"/>
      <w:r w:rsidRPr="0099036E">
        <w:rPr>
          <w:rFonts w:cs="Arial"/>
          <w:color w:val="000000"/>
          <w:szCs w:val="24"/>
        </w:rPr>
        <w:t>Wairere</w:t>
      </w:r>
      <w:proofErr w:type="spellEnd"/>
      <w:r w:rsidRPr="0099036E">
        <w:rPr>
          <w:rFonts w:cs="Arial"/>
          <w:color w:val="000000"/>
          <w:szCs w:val="24"/>
        </w:rPr>
        <w:t xml:space="preserve">, G. (In press).  The state of social work education worldwide: Findings from the International Association of Schools of Social Work 2010 world census project. In Hazra, A., </w:t>
      </w:r>
      <w:r w:rsidRPr="00222D41">
        <w:rPr>
          <w:rFonts w:cs="Arial"/>
          <w:i/>
          <w:color w:val="000000"/>
          <w:szCs w:val="24"/>
        </w:rPr>
        <w:t>Social work education and profession in contemporary world: Emerging issues and challenges.</w:t>
      </w:r>
    </w:p>
    <w:p w14:paraId="1DDAE02A" w14:textId="77777777" w:rsidR="0099036E" w:rsidRDefault="0099036E" w:rsidP="0099036E">
      <w:pPr>
        <w:pStyle w:val="Level1"/>
        <w:tabs>
          <w:tab w:val="left" w:pos="450"/>
        </w:tabs>
        <w:ind w:firstLine="0"/>
        <w:rPr>
          <w:rFonts w:cs="Arial"/>
          <w:color w:val="000000"/>
          <w:szCs w:val="24"/>
        </w:rPr>
      </w:pPr>
    </w:p>
    <w:p w14:paraId="70D65CA2" w14:textId="77777777" w:rsidR="0099036E" w:rsidRPr="0099036E" w:rsidRDefault="0099036E" w:rsidP="00A05228">
      <w:pPr>
        <w:pStyle w:val="Level1"/>
        <w:numPr>
          <w:ilvl w:val="0"/>
          <w:numId w:val="24"/>
        </w:numPr>
        <w:tabs>
          <w:tab w:val="left" w:pos="450"/>
        </w:tabs>
        <w:ind w:left="1440" w:hanging="1080"/>
        <w:rPr>
          <w:rFonts w:cs="Arial"/>
          <w:color w:val="000000"/>
          <w:szCs w:val="24"/>
        </w:rPr>
      </w:pPr>
      <w:r w:rsidRPr="007650F4">
        <w:rPr>
          <w:rFonts w:cs="Arial"/>
          <w:color w:val="000000"/>
          <w:szCs w:val="24"/>
          <w:lang w:val="de-DE"/>
        </w:rPr>
        <w:t xml:space="preserve">Tsui, V., Cheung, M., &amp; </w:t>
      </w:r>
      <w:r w:rsidRPr="007650F4">
        <w:rPr>
          <w:rFonts w:cs="Arial"/>
          <w:b/>
          <w:color w:val="000000"/>
          <w:szCs w:val="24"/>
          <w:lang w:val="de-DE"/>
        </w:rPr>
        <w:t>Leung, P</w:t>
      </w:r>
      <w:r w:rsidRPr="007650F4">
        <w:rPr>
          <w:rFonts w:cs="Arial"/>
          <w:color w:val="000000"/>
          <w:szCs w:val="24"/>
          <w:lang w:val="de-DE"/>
        </w:rPr>
        <w:t xml:space="preserve">. (2012).  </w:t>
      </w:r>
      <w:r w:rsidRPr="0099036E">
        <w:rPr>
          <w:rFonts w:cs="Arial"/>
          <w:color w:val="000000"/>
          <w:szCs w:val="24"/>
        </w:rPr>
        <w:t xml:space="preserve">Male victims in heterosexual intimate partner violence: A framework explaining help-seeking reluctance.  </w:t>
      </w:r>
      <w:r w:rsidRPr="00222D41">
        <w:rPr>
          <w:rFonts w:cs="Arial"/>
          <w:i/>
          <w:color w:val="000000"/>
          <w:szCs w:val="24"/>
        </w:rPr>
        <w:t>Psychology of Violence</w:t>
      </w:r>
      <w:r w:rsidRPr="0099036E">
        <w:rPr>
          <w:rFonts w:cs="Arial"/>
          <w:color w:val="000000"/>
          <w:szCs w:val="24"/>
        </w:rPr>
        <w:t xml:space="preserve">, edited by N. Gotsiridze-Columbus.  Hauppauge, NY: Nova Science Publishers. (cross-published in International Journal of Psychology Research) </w:t>
      </w:r>
    </w:p>
    <w:p w14:paraId="6AACA796" w14:textId="77777777" w:rsidR="003B335A" w:rsidRPr="003B335A" w:rsidRDefault="003B335A" w:rsidP="0099036E">
      <w:pPr>
        <w:pStyle w:val="Level1"/>
        <w:widowControl/>
        <w:tabs>
          <w:tab w:val="clear" w:pos="0"/>
          <w:tab w:val="left" w:pos="450"/>
        </w:tabs>
        <w:ind w:left="180" w:firstLine="0"/>
        <w:rPr>
          <w:rFonts w:cs="Arial"/>
          <w:color w:val="000000"/>
          <w:szCs w:val="24"/>
        </w:rPr>
      </w:pPr>
    </w:p>
    <w:p w14:paraId="7CA625B1" w14:textId="77777777" w:rsidR="00F776EE" w:rsidRPr="00F776EE" w:rsidRDefault="00F776EE" w:rsidP="00A05228">
      <w:pPr>
        <w:pStyle w:val="Level1"/>
        <w:widowControl/>
        <w:numPr>
          <w:ilvl w:val="0"/>
          <w:numId w:val="24"/>
        </w:numPr>
        <w:tabs>
          <w:tab w:val="clear" w:pos="0"/>
          <w:tab w:val="left" w:pos="450"/>
        </w:tabs>
        <w:ind w:left="1440" w:hanging="1080"/>
        <w:rPr>
          <w:rFonts w:cs="Arial"/>
          <w:color w:val="000000"/>
          <w:szCs w:val="24"/>
        </w:rPr>
      </w:pPr>
      <w:r w:rsidRPr="007560A8">
        <w:rPr>
          <w:b/>
          <w:color w:val="000000"/>
          <w:szCs w:val="24"/>
        </w:rPr>
        <w:t>Leung, P</w:t>
      </w:r>
      <w:r w:rsidRPr="00F776EE">
        <w:rPr>
          <w:color w:val="000000"/>
          <w:szCs w:val="24"/>
        </w:rPr>
        <w:t xml:space="preserve">. (2006).  Math anxiety is gone! </w:t>
      </w:r>
      <w:r w:rsidRPr="007650F4">
        <w:rPr>
          <w:color w:val="000000"/>
          <w:szCs w:val="24"/>
          <w:lang w:val="de-DE"/>
        </w:rPr>
        <w:t>In Cheung, M.</w:t>
      </w:r>
      <w:r w:rsidRPr="007650F4">
        <w:rPr>
          <w:rFonts w:cs="Arial"/>
          <w:i/>
          <w:iCs/>
          <w:color w:val="000000"/>
          <w:szCs w:val="22"/>
          <w:lang w:val="de-DE"/>
        </w:rPr>
        <w:t xml:space="preserve"> </w:t>
      </w:r>
      <w:r w:rsidRPr="007650F4">
        <w:rPr>
          <w:color w:val="000000"/>
          <w:szCs w:val="24"/>
          <w:lang w:val="de-DE"/>
        </w:rPr>
        <w:t xml:space="preserve">Leung, P. (2006). </w:t>
      </w:r>
      <w:r w:rsidRPr="00F776EE">
        <w:rPr>
          <w:rFonts w:cs="Arial"/>
          <w:color w:val="000000"/>
          <w:szCs w:val="24"/>
        </w:rPr>
        <w:t xml:space="preserve">The Tao of guided imagery.  In Cheung, M., </w:t>
      </w:r>
      <w:r w:rsidRPr="00F776EE">
        <w:rPr>
          <w:rFonts w:cs="Arial"/>
          <w:i/>
          <w:iCs/>
          <w:color w:val="000000"/>
          <w:szCs w:val="22"/>
        </w:rPr>
        <w:t>Therapeutic games and guided imagery: Tools for mental health and school professionals working with children, adolescents, and families</w:t>
      </w:r>
      <w:r w:rsidRPr="00F776EE">
        <w:rPr>
          <w:rFonts w:cs="Arial"/>
          <w:iCs/>
          <w:color w:val="000000"/>
          <w:szCs w:val="22"/>
        </w:rPr>
        <w:t xml:space="preserve"> (pp. 217-218).  Chicago: Lyceum Books.</w:t>
      </w:r>
    </w:p>
    <w:p w14:paraId="0D00EF57" w14:textId="77777777" w:rsidR="00F776EE" w:rsidRPr="00132812" w:rsidRDefault="00F776EE" w:rsidP="0099036E">
      <w:pPr>
        <w:pStyle w:val="Level1"/>
        <w:widowControl/>
        <w:tabs>
          <w:tab w:val="clear" w:pos="0"/>
          <w:tab w:val="left" w:pos="450"/>
        </w:tabs>
        <w:ind w:left="540" w:firstLine="0"/>
        <w:rPr>
          <w:rFonts w:ascii="Arial" w:hAnsi="Arial" w:cs="Arial"/>
          <w:color w:val="000000"/>
          <w:szCs w:val="24"/>
        </w:rPr>
      </w:pPr>
    </w:p>
    <w:p w14:paraId="77EA8FC7" w14:textId="77777777" w:rsidR="00926D9B" w:rsidRDefault="00F776EE" w:rsidP="00A05228">
      <w:pPr>
        <w:pStyle w:val="Level1"/>
        <w:widowControl/>
        <w:numPr>
          <w:ilvl w:val="0"/>
          <w:numId w:val="24"/>
        </w:numPr>
        <w:tabs>
          <w:tab w:val="clear" w:pos="0"/>
          <w:tab w:val="left" w:pos="450"/>
        </w:tabs>
        <w:ind w:left="1440" w:hanging="1080"/>
        <w:rPr>
          <w:color w:val="000000"/>
          <w:szCs w:val="24"/>
        </w:rPr>
      </w:pPr>
      <w:r w:rsidRPr="007560A8">
        <w:rPr>
          <w:b/>
          <w:color w:val="000000"/>
          <w:szCs w:val="24"/>
        </w:rPr>
        <w:t>Leung, P</w:t>
      </w:r>
      <w:r>
        <w:rPr>
          <w:color w:val="000000"/>
          <w:szCs w:val="24"/>
        </w:rPr>
        <w:t xml:space="preserve">. (2006).  The Tao of guided imagery.  In Cheung, M., </w:t>
      </w:r>
      <w:r w:rsidRPr="00F776EE">
        <w:rPr>
          <w:rFonts w:cs="Arial"/>
          <w:i/>
          <w:iCs/>
          <w:color w:val="000000"/>
          <w:szCs w:val="22"/>
        </w:rPr>
        <w:t>Therapeutic games and guided imagery: Tools for mental health and school professionals working with children, adolescents, and families</w:t>
      </w:r>
      <w:r w:rsidRPr="00F776EE">
        <w:rPr>
          <w:rFonts w:cs="Arial"/>
          <w:iCs/>
          <w:color w:val="000000"/>
          <w:szCs w:val="22"/>
        </w:rPr>
        <w:t xml:space="preserve"> (pp. 164-165).  Chicago: Lyceum Books.</w:t>
      </w:r>
    </w:p>
    <w:p w14:paraId="7C9AC7D1" w14:textId="77777777" w:rsidR="00926D9B" w:rsidRDefault="00926D9B" w:rsidP="0099036E">
      <w:pPr>
        <w:pStyle w:val="Level1"/>
        <w:widowControl/>
        <w:tabs>
          <w:tab w:val="clear" w:pos="0"/>
          <w:tab w:val="left" w:pos="450"/>
        </w:tabs>
        <w:ind w:left="180" w:firstLine="0"/>
        <w:rPr>
          <w:color w:val="000000"/>
          <w:szCs w:val="24"/>
        </w:rPr>
      </w:pPr>
    </w:p>
    <w:p w14:paraId="58F086F3" w14:textId="77777777" w:rsidR="008D197A" w:rsidRPr="00AE254C" w:rsidRDefault="008D197A" w:rsidP="00A05228">
      <w:pPr>
        <w:pStyle w:val="Level1"/>
        <w:widowControl/>
        <w:numPr>
          <w:ilvl w:val="0"/>
          <w:numId w:val="24"/>
        </w:numPr>
        <w:tabs>
          <w:tab w:val="clear" w:pos="0"/>
          <w:tab w:val="left" w:pos="450"/>
        </w:tabs>
        <w:ind w:left="1440" w:hanging="1080"/>
        <w:rPr>
          <w:color w:val="000000"/>
          <w:szCs w:val="24"/>
        </w:rPr>
      </w:pPr>
      <w:r w:rsidRPr="00AE254C">
        <w:rPr>
          <w:color w:val="000000"/>
          <w:szCs w:val="24"/>
        </w:rPr>
        <w:t>C</w:t>
      </w:r>
      <w:r w:rsidR="00426A50">
        <w:rPr>
          <w:color w:val="000000"/>
          <w:szCs w:val="24"/>
        </w:rPr>
        <w:t xml:space="preserve">heung, M. &amp; </w:t>
      </w:r>
      <w:r w:rsidR="00426A50" w:rsidRPr="007560A8">
        <w:rPr>
          <w:b/>
          <w:color w:val="000000"/>
          <w:szCs w:val="24"/>
        </w:rPr>
        <w:t>Leung, P</w:t>
      </w:r>
      <w:r w:rsidR="00426A50">
        <w:rPr>
          <w:color w:val="000000"/>
          <w:szCs w:val="24"/>
        </w:rPr>
        <w:t>. (2006</w:t>
      </w:r>
      <w:r w:rsidRPr="00AE254C">
        <w:rPr>
          <w:color w:val="000000"/>
          <w:szCs w:val="24"/>
        </w:rPr>
        <w:t xml:space="preserve">).  Culturally appropriate family support practice: Working with the Asian population.  In P. Dolan, J. Canavan, &amp; J. Pinkerton (Eds.), </w:t>
      </w:r>
      <w:r w:rsidRPr="00AE254C">
        <w:rPr>
          <w:i/>
          <w:color w:val="000000"/>
          <w:szCs w:val="24"/>
        </w:rPr>
        <w:t>Family support as reflective practice</w:t>
      </w:r>
      <w:r w:rsidR="00426A50">
        <w:rPr>
          <w:color w:val="000000"/>
          <w:szCs w:val="24"/>
        </w:rPr>
        <w:t xml:space="preserve"> (pp.214-233)</w:t>
      </w:r>
      <w:r w:rsidRPr="00AE254C">
        <w:rPr>
          <w:i/>
          <w:color w:val="000000"/>
          <w:szCs w:val="24"/>
        </w:rPr>
        <w:t>.</w:t>
      </w:r>
      <w:r w:rsidRPr="00AE254C">
        <w:rPr>
          <w:color w:val="000000"/>
          <w:szCs w:val="24"/>
        </w:rPr>
        <w:t xml:space="preserve">  London:  Jessica Kingsley.</w:t>
      </w:r>
    </w:p>
    <w:p w14:paraId="1E75F305" w14:textId="77777777" w:rsidR="008A6BF4" w:rsidRPr="00AE254C" w:rsidRDefault="008A6BF4" w:rsidP="0099036E">
      <w:pPr>
        <w:pStyle w:val="Level1"/>
        <w:widowControl/>
        <w:tabs>
          <w:tab w:val="clear" w:pos="0"/>
          <w:tab w:val="left" w:pos="450"/>
        </w:tabs>
        <w:ind w:left="540" w:firstLine="0"/>
        <w:rPr>
          <w:color w:val="000000"/>
          <w:szCs w:val="24"/>
        </w:rPr>
      </w:pPr>
    </w:p>
    <w:p w14:paraId="2DF8B905" w14:textId="77777777" w:rsidR="008A6BF4" w:rsidRPr="00AE254C" w:rsidRDefault="008A6BF4" w:rsidP="00A05228">
      <w:pPr>
        <w:pStyle w:val="Level1"/>
        <w:widowControl/>
        <w:numPr>
          <w:ilvl w:val="0"/>
          <w:numId w:val="24"/>
        </w:numPr>
        <w:tabs>
          <w:tab w:val="clear" w:pos="0"/>
          <w:tab w:val="left" w:pos="450"/>
        </w:tabs>
        <w:ind w:left="1440" w:hanging="1080"/>
        <w:rPr>
          <w:b/>
          <w:color w:val="000000"/>
          <w:szCs w:val="24"/>
        </w:rPr>
      </w:pPr>
      <w:r w:rsidRPr="00222D41">
        <w:rPr>
          <w:b/>
          <w:color w:val="000000"/>
          <w:szCs w:val="24"/>
        </w:rPr>
        <w:t>Leung, P.</w:t>
      </w:r>
      <w:r w:rsidRPr="00AE254C">
        <w:rPr>
          <w:color w:val="000000"/>
          <w:szCs w:val="24"/>
        </w:rPr>
        <w:t xml:space="preserve"> (2004).  The impact of a truancy learning camp program: Developing the concept of youth empowerment.  In T. W. Lo, &amp; E. Au (Eds.), </w:t>
      </w:r>
      <w:r w:rsidRPr="00AE254C">
        <w:rPr>
          <w:i/>
          <w:color w:val="000000"/>
          <w:szCs w:val="24"/>
        </w:rPr>
        <w:t xml:space="preserve">Youth </w:t>
      </w:r>
      <w:r w:rsidRPr="00AE254C">
        <w:rPr>
          <w:i/>
          <w:color w:val="000000"/>
          <w:szCs w:val="24"/>
        </w:rPr>
        <w:lastRenderedPageBreak/>
        <w:t>empowerment: International experiences</w:t>
      </w:r>
      <w:r w:rsidR="00B9019E">
        <w:rPr>
          <w:i/>
          <w:color w:val="000000"/>
          <w:szCs w:val="24"/>
        </w:rPr>
        <w:t xml:space="preserve"> </w:t>
      </w:r>
      <w:r w:rsidR="00B9019E" w:rsidRPr="00B9019E">
        <w:rPr>
          <w:color w:val="000000"/>
          <w:szCs w:val="24"/>
        </w:rPr>
        <w:t>(pp. 205-220)</w:t>
      </w:r>
      <w:r w:rsidRPr="00AE254C">
        <w:rPr>
          <w:i/>
          <w:color w:val="000000"/>
          <w:szCs w:val="24"/>
        </w:rPr>
        <w:t>.</w:t>
      </w:r>
      <w:r w:rsidRPr="00AE254C">
        <w:rPr>
          <w:color w:val="000000"/>
          <w:szCs w:val="24"/>
        </w:rPr>
        <w:t xml:space="preserve">  Hong Kong: City University of Hong Kong Department of Applied Social Studies.</w:t>
      </w:r>
    </w:p>
    <w:p w14:paraId="39DEC31E" w14:textId="77777777" w:rsidR="008D197A" w:rsidRPr="00AE254C" w:rsidRDefault="008D197A" w:rsidP="0099036E">
      <w:pPr>
        <w:pStyle w:val="Level1"/>
        <w:widowControl/>
        <w:tabs>
          <w:tab w:val="clear" w:pos="0"/>
          <w:tab w:val="left" w:pos="450"/>
        </w:tabs>
        <w:ind w:left="540" w:firstLine="0"/>
        <w:rPr>
          <w:color w:val="000000"/>
          <w:szCs w:val="24"/>
        </w:rPr>
      </w:pPr>
    </w:p>
    <w:p w14:paraId="31F0289F" w14:textId="77777777" w:rsidR="00DF5065" w:rsidRDefault="00DF5065" w:rsidP="00A05228">
      <w:pPr>
        <w:widowControl w:val="0"/>
        <w:numPr>
          <w:ilvl w:val="0"/>
          <w:numId w:val="24"/>
        </w:numPr>
        <w:tabs>
          <w:tab w:val="left" w:pos="450"/>
          <w:tab w:val="left" w:pos="720"/>
        </w:tabs>
        <w:ind w:left="1440" w:hanging="1080"/>
        <w:rPr>
          <w:rFonts w:ascii="CG Times" w:hAnsi="CG Times"/>
        </w:rPr>
      </w:pPr>
      <w:r w:rsidRPr="007650F4">
        <w:rPr>
          <w:b/>
          <w:szCs w:val="24"/>
          <w:lang w:val="de-DE"/>
        </w:rPr>
        <w:t>Leung, P</w:t>
      </w:r>
      <w:r w:rsidRPr="007650F4">
        <w:rPr>
          <w:szCs w:val="24"/>
          <w:lang w:val="de-DE"/>
        </w:rPr>
        <w:t xml:space="preserve">., </w:t>
      </w:r>
      <w:r w:rsidR="00AE254C" w:rsidRPr="007650F4">
        <w:rPr>
          <w:szCs w:val="24"/>
          <w:lang w:val="de-DE"/>
        </w:rPr>
        <w:t xml:space="preserve">&amp; </w:t>
      </w:r>
      <w:r w:rsidRPr="007650F4">
        <w:rPr>
          <w:szCs w:val="24"/>
          <w:lang w:val="de-DE"/>
        </w:rPr>
        <w:t xml:space="preserve">Cheung, K.M. (2001).  </w:t>
      </w:r>
      <w:r w:rsidRPr="00AE254C">
        <w:rPr>
          <w:szCs w:val="24"/>
        </w:rPr>
        <w:t xml:space="preserve">Competencies in practice evaluations with Asian American individuals and families.  A book chapter in Fong, R, &amp; Furuto, S. (eds.). </w:t>
      </w:r>
      <w:r w:rsidRPr="00AE254C">
        <w:rPr>
          <w:i/>
          <w:szCs w:val="24"/>
        </w:rPr>
        <w:t>Culturally competent practice</w:t>
      </w:r>
      <w:r w:rsidRPr="008A6BF4">
        <w:rPr>
          <w:rFonts w:ascii="CG Times" w:hAnsi="CG Times"/>
          <w:i/>
        </w:rPr>
        <w:t>: skills, interventions and evaluations</w:t>
      </w:r>
      <w:r w:rsidR="00B9019E">
        <w:rPr>
          <w:rFonts w:ascii="CG Times" w:hAnsi="CG Times"/>
        </w:rPr>
        <w:t xml:space="preserve"> (pp. 426-437)</w:t>
      </w:r>
      <w:r w:rsidRPr="008A6BF4">
        <w:rPr>
          <w:rFonts w:ascii="CG Times" w:hAnsi="CG Times"/>
          <w:i/>
        </w:rPr>
        <w:t>.</w:t>
      </w:r>
      <w:r>
        <w:rPr>
          <w:rFonts w:ascii="CG Times" w:hAnsi="CG Times"/>
        </w:rPr>
        <w:t xml:space="preserve">  Boston, MA: Allyn and Bacon.</w:t>
      </w:r>
    </w:p>
    <w:p w14:paraId="6553239E" w14:textId="77777777" w:rsidR="008D197A" w:rsidRDefault="008D197A" w:rsidP="0099036E">
      <w:pPr>
        <w:widowControl w:val="0"/>
        <w:tabs>
          <w:tab w:val="left" w:pos="450"/>
          <w:tab w:val="left" w:pos="720"/>
        </w:tabs>
        <w:ind w:left="540"/>
        <w:rPr>
          <w:rFonts w:ascii="CG Times" w:hAnsi="CG Times"/>
        </w:rPr>
      </w:pPr>
    </w:p>
    <w:p w14:paraId="418A45A8" w14:textId="77777777" w:rsidR="008D197A" w:rsidRDefault="008D197A" w:rsidP="00A05228">
      <w:pPr>
        <w:widowControl w:val="0"/>
        <w:numPr>
          <w:ilvl w:val="0"/>
          <w:numId w:val="24"/>
        </w:numPr>
        <w:tabs>
          <w:tab w:val="left" w:pos="450"/>
          <w:tab w:val="left" w:pos="720"/>
        </w:tabs>
        <w:ind w:left="1440" w:hanging="1080"/>
        <w:rPr>
          <w:rFonts w:ascii="CG Times" w:hAnsi="CG Times"/>
        </w:rPr>
      </w:pPr>
      <w:r w:rsidRPr="007560A8">
        <w:rPr>
          <w:rFonts w:ascii="CG Times" w:hAnsi="CG Times"/>
          <w:b/>
          <w:lang w:val="nl-NL"/>
        </w:rPr>
        <w:t>Leung, P</w:t>
      </w:r>
      <w:r w:rsidRPr="00596EA2">
        <w:rPr>
          <w:rFonts w:ascii="CG Times" w:hAnsi="CG Times"/>
          <w:lang w:val="nl-NL"/>
        </w:rPr>
        <w:t xml:space="preserve">., Cheung, K.M., &amp; Stevenson, K.M. (1994).  </w:t>
      </w:r>
      <w:r>
        <w:rPr>
          <w:rFonts w:ascii="CG Times" w:hAnsi="CG Times"/>
        </w:rPr>
        <w:t xml:space="preserve">Advancing competent social work practice: A computer-based approach to child protective training.  A book chapter in </w:t>
      </w:r>
      <w:r w:rsidR="000C10C3">
        <w:rPr>
          <w:rFonts w:ascii="CG Times" w:hAnsi="CG Times"/>
        </w:rPr>
        <w:t xml:space="preserve">H. </w:t>
      </w:r>
      <w:r>
        <w:rPr>
          <w:rFonts w:ascii="CG Times" w:hAnsi="CG Times"/>
        </w:rPr>
        <w:t>Resnick (ed.)</w:t>
      </w:r>
      <w:r w:rsidR="000C10C3">
        <w:rPr>
          <w:rFonts w:ascii="CG Times" w:hAnsi="CG Times"/>
        </w:rPr>
        <w:t>,</w:t>
      </w:r>
      <w:r>
        <w:rPr>
          <w:rFonts w:ascii="CG Times" w:hAnsi="CG Times"/>
        </w:rPr>
        <w:t xml:space="preserve"> </w:t>
      </w:r>
      <w:r w:rsidRPr="008A6BF4">
        <w:rPr>
          <w:rFonts w:ascii="CG Times" w:hAnsi="CG Times"/>
          <w:i/>
        </w:rPr>
        <w:t>Electronic tools for social work practice and education</w:t>
      </w:r>
      <w:r w:rsidR="00B9019E">
        <w:rPr>
          <w:rFonts w:ascii="CG Times" w:hAnsi="CG Times"/>
        </w:rPr>
        <w:t xml:space="preserve"> (pp. 317-332)</w:t>
      </w:r>
      <w:r w:rsidRPr="008A6BF4">
        <w:rPr>
          <w:rFonts w:ascii="CG Times" w:hAnsi="CG Times"/>
          <w:i/>
        </w:rPr>
        <w:t>.</w:t>
      </w:r>
      <w:r>
        <w:rPr>
          <w:rFonts w:ascii="CG Times" w:hAnsi="CG Times"/>
        </w:rPr>
        <w:t xml:space="preserve">  New York: Haworth</w:t>
      </w:r>
      <w:r w:rsidR="000C10C3">
        <w:rPr>
          <w:rFonts w:ascii="CG Times" w:hAnsi="CG Times"/>
        </w:rPr>
        <w:t xml:space="preserve"> Press. (Concurrently </w:t>
      </w:r>
      <w:r>
        <w:rPr>
          <w:rFonts w:ascii="CG Times" w:hAnsi="CG Times"/>
        </w:rPr>
        <w:t xml:space="preserve">published in </w:t>
      </w:r>
      <w:r w:rsidRPr="008A6BF4">
        <w:rPr>
          <w:rFonts w:ascii="CG Times" w:hAnsi="CG Times"/>
          <w:i/>
        </w:rPr>
        <w:t>Computers in Human Services, 11</w:t>
      </w:r>
      <w:r w:rsidR="000C10C3">
        <w:rPr>
          <w:rFonts w:ascii="CG Times" w:hAnsi="CG Times"/>
        </w:rPr>
        <w:t>(3/4), 317-332</w:t>
      </w:r>
      <w:r>
        <w:rPr>
          <w:rFonts w:ascii="CG Times" w:hAnsi="CG Times"/>
        </w:rPr>
        <w:t>)</w:t>
      </w:r>
    </w:p>
    <w:p w14:paraId="709F0F07" w14:textId="77777777" w:rsidR="008D197A" w:rsidRDefault="008D197A" w:rsidP="0099036E">
      <w:pPr>
        <w:widowControl w:val="0"/>
        <w:tabs>
          <w:tab w:val="left" w:pos="810"/>
        </w:tabs>
        <w:ind w:left="450" w:hanging="360"/>
        <w:rPr>
          <w:rFonts w:ascii="CG Times" w:hAnsi="CG Times"/>
        </w:rPr>
      </w:pPr>
    </w:p>
    <w:p w14:paraId="211066F2" w14:textId="77777777" w:rsidR="00DF5065" w:rsidRDefault="00DF5065">
      <w:pPr>
        <w:widowControl w:val="0"/>
        <w:rPr>
          <w:rFonts w:ascii="CG Times" w:hAnsi="CG Times"/>
        </w:rPr>
      </w:pPr>
      <w:r>
        <w:rPr>
          <w:rFonts w:ascii="CG Times" w:hAnsi="CG Times"/>
        </w:rPr>
        <w:t>E.</w:t>
      </w:r>
      <w:r w:rsidR="009B6715">
        <w:rPr>
          <w:rFonts w:ascii="CG Times" w:hAnsi="CG Times"/>
        </w:rPr>
        <w:t xml:space="preserve"> </w:t>
      </w:r>
      <w:r w:rsidR="009B6715">
        <w:rPr>
          <w:rFonts w:ascii="CG Times" w:hAnsi="CG Times"/>
        </w:rPr>
        <w:tab/>
      </w:r>
      <w:r>
        <w:rPr>
          <w:rFonts w:ascii="CG Times" w:hAnsi="CG Times"/>
          <w:b/>
          <w:u w:val="single"/>
        </w:rPr>
        <w:t>Book/Software Reviews</w:t>
      </w:r>
      <w:r>
        <w:rPr>
          <w:rFonts w:ascii="CG Times" w:hAnsi="CG Times"/>
        </w:rPr>
        <w:t>:</w:t>
      </w:r>
    </w:p>
    <w:p w14:paraId="0D4A1EDE" w14:textId="77777777" w:rsidR="009B6715" w:rsidRDefault="009B6715" w:rsidP="009B6715">
      <w:pPr>
        <w:widowControl w:val="0"/>
        <w:tabs>
          <w:tab w:val="left" w:pos="630"/>
        </w:tabs>
        <w:ind w:left="270"/>
        <w:rPr>
          <w:rFonts w:ascii="CG Times" w:hAnsi="CG Times"/>
        </w:rPr>
      </w:pPr>
    </w:p>
    <w:p w14:paraId="6F8EF307" w14:textId="77777777" w:rsidR="00AB50A9" w:rsidRDefault="00AB50A9" w:rsidP="00AB50A9">
      <w:pPr>
        <w:widowControl w:val="0"/>
        <w:numPr>
          <w:ilvl w:val="0"/>
          <w:numId w:val="17"/>
        </w:numPr>
        <w:tabs>
          <w:tab w:val="left" w:pos="630"/>
        </w:tabs>
        <w:rPr>
          <w:rFonts w:ascii="CG Times" w:hAnsi="CG Times"/>
        </w:rPr>
      </w:pPr>
      <w:r w:rsidRPr="00AB50A9">
        <w:rPr>
          <w:rFonts w:ascii="CG Times" w:hAnsi="CG Times"/>
          <w:b/>
        </w:rPr>
        <w:t>Leung, P</w:t>
      </w:r>
      <w:r>
        <w:rPr>
          <w:rFonts w:ascii="CG Times" w:hAnsi="CG Times"/>
        </w:rPr>
        <w:t>. (2017</w:t>
      </w:r>
      <w:r w:rsidRPr="00AB50A9">
        <w:rPr>
          <w:rFonts w:ascii="CG Times" w:hAnsi="CG Times"/>
        </w:rPr>
        <w:t>). [Review the software o</w:t>
      </w:r>
      <w:r>
        <w:rPr>
          <w:rFonts w:ascii="CG Times" w:hAnsi="CG Times"/>
        </w:rPr>
        <w:t>f IBM SPSS Statistics Version 25</w:t>
      </w:r>
      <w:r w:rsidRPr="00AB50A9">
        <w:rPr>
          <w:rFonts w:ascii="CG Times" w:hAnsi="CG Times"/>
        </w:rPr>
        <w:t>]</w:t>
      </w:r>
    </w:p>
    <w:p w14:paraId="5A0E3F37" w14:textId="3620A1B4" w:rsidR="00B21A77" w:rsidRPr="00AB50A9" w:rsidRDefault="00B21A77" w:rsidP="00AB50A9">
      <w:pPr>
        <w:widowControl w:val="0"/>
        <w:numPr>
          <w:ilvl w:val="0"/>
          <w:numId w:val="17"/>
        </w:numPr>
        <w:tabs>
          <w:tab w:val="left" w:pos="630"/>
        </w:tabs>
        <w:rPr>
          <w:rFonts w:ascii="CG Times" w:hAnsi="CG Times"/>
        </w:rPr>
      </w:pPr>
      <w:r w:rsidRPr="00B21A77">
        <w:rPr>
          <w:rFonts w:ascii="CG Times" w:hAnsi="CG Times"/>
          <w:b/>
        </w:rPr>
        <w:t xml:space="preserve">Leung, P., </w:t>
      </w:r>
      <w:r w:rsidRPr="00B21A77">
        <w:rPr>
          <w:rFonts w:ascii="CG Times" w:hAnsi="CG Times"/>
        </w:rPr>
        <w:t>&amp; Cheung, M. (</w:t>
      </w:r>
      <w:r>
        <w:rPr>
          <w:rFonts w:ascii="CG Times" w:hAnsi="CG Times"/>
        </w:rPr>
        <w:t>2007-</w:t>
      </w:r>
      <w:r w:rsidR="00222D41">
        <w:rPr>
          <w:rFonts w:ascii="CG Times" w:hAnsi="CG Times"/>
        </w:rPr>
        <w:t>20</w:t>
      </w:r>
      <w:r w:rsidR="003A7DC5">
        <w:rPr>
          <w:rFonts w:ascii="CG Times" w:hAnsi="CG Times"/>
        </w:rPr>
        <w:t>23</w:t>
      </w:r>
      <w:r w:rsidRPr="00B21A77">
        <w:rPr>
          <w:rFonts w:ascii="CG Times" w:hAnsi="CG Times"/>
        </w:rPr>
        <w:t>).  Journals in social work and related disciplines: Manuscript submission information.  Houston, TX: University of Houston Graduate College of Social Work.  Available: http://www.uh.edu/socialwork/New_research/cwep/title-iv-e/</w:t>
      </w:r>
    </w:p>
    <w:p w14:paraId="6F9BFB91" w14:textId="77777777" w:rsidR="00904F57" w:rsidRDefault="00904F57" w:rsidP="002C7BEC">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(201</w:t>
      </w:r>
      <w:r w:rsidR="009B6FFE">
        <w:rPr>
          <w:rFonts w:ascii="CG Times" w:hAnsi="CG Times"/>
        </w:rPr>
        <w:t>6</w:t>
      </w:r>
      <w:r>
        <w:rPr>
          <w:rFonts w:ascii="CG Times" w:hAnsi="CG Times"/>
        </w:rPr>
        <w:t xml:space="preserve">). </w:t>
      </w:r>
      <w:r w:rsidRPr="002C7BEC">
        <w:rPr>
          <w:rFonts w:ascii="CG Times" w:hAnsi="CG Times"/>
        </w:rPr>
        <w:t xml:space="preserve">[Review the software of </w:t>
      </w:r>
      <w:r>
        <w:rPr>
          <w:rFonts w:ascii="CG Times" w:hAnsi="CG Times"/>
        </w:rPr>
        <w:t xml:space="preserve">IBM SPSS Statistics </w:t>
      </w:r>
      <w:r w:rsidRPr="002C7BEC">
        <w:rPr>
          <w:rFonts w:ascii="CG Times" w:hAnsi="CG Times"/>
        </w:rPr>
        <w:t xml:space="preserve">Version </w:t>
      </w:r>
      <w:r>
        <w:rPr>
          <w:rFonts w:ascii="CG Times" w:hAnsi="CG Times"/>
        </w:rPr>
        <w:t>2</w:t>
      </w:r>
      <w:r w:rsidR="00AB50A9">
        <w:rPr>
          <w:rFonts w:ascii="CG Times" w:hAnsi="CG Times"/>
        </w:rPr>
        <w:t>4</w:t>
      </w:r>
      <w:r w:rsidRPr="002C7BEC">
        <w:rPr>
          <w:rFonts w:ascii="CG Times" w:hAnsi="CG Times"/>
        </w:rPr>
        <w:t>].</w:t>
      </w:r>
    </w:p>
    <w:p w14:paraId="4E0EDAAB" w14:textId="77777777" w:rsidR="009B6FFE" w:rsidRPr="009B6FFE" w:rsidRDefault="009B6FFE" w:rsidP="009B6FFE">
      <w:pPr>
        <w:numPr>
          <w:ilvl w:val="0"/>
          <w:numId w:val="17"/>
        </w:numPr>
        <w:rPr>
          <w:rFonts w:ascii="CG Times" w:hAnsi="CG Times"/>
        </w:rPr>
      </w:pPr>
      <w:r w:rsidRPr="00AB50A9">
        <w:rPr>
          <w:rFonts w:ascii="CG Times" w:hAnsi="CG Times"/>
          <w:b/>
        </w:rPr>
        <w:t>Leung, P</w:t>
      </w:r>
      <w:r w:rsidRPr="009B6FFE">
        <w:rPr>
          <w:rFonts w:ascii="CG Times" w:hAnsi="CG Times"/>
        </w:rPr>
        <w:t>. (2015). [Review the software o</w:t>
      </w:r>
      <w:r w:rsidR="00AB50A9">
        <w:rPr>
          <w:rFonts w:ascii="CG Times" w:hAnsi="CG Times"/>
        </w:rPr>
        <w:t>f IBM SPSS Statistics Version 23</w:t>
      </w:r>
      <w:r w:rsidRPr="009B6FFE">
        <w:rPr>
          <w:rFonts w:ascii="CG Times" w:hAnsi="CG Times"/>
        </w:rPr>
        <w:t>].</w:t>
      </w:r>
    </w:p>
    <w:p w14:paraId="2AE7A8AA" w14:textId="77777777" w:rsidR="001502AE" w:rsidRPr="00904F57" w:rsidRDefault="001502AE" w:rsidP="002C7BEC">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(2014). </w:t>
      </w:r>
      <w:r w:rsidRPr="002C7BEC">
        <w:rPr>
          <w:rFonts w:ascii="CG Times" w:hAnsi="CG Times"/>
        </w:rPr>
        <w:t xml:space="preserve">[Review the software of </w:t>
      </w:r>
      <w:r>
        <w:rPr>
          <w:rFonts w:ascii="CG Times" w:hAnsi="CG Times"/>
        </w:rPr>
        <w:t xml:space="preserve">IBM SPSS Statistics </w:t>
      </w:r>
      <w:r w:rsidRPr="002C7BEC">
        <w:rPr>
          <w:rFonts w:ascii="CG Times" w:hAnsi="CG Times"/>
        </w:rPr>
        <w:t xml:space="preserve">Version </w:t>
      </w:r>
      <w:r w:rsidR="00AB50A9">
        <w:rPr>
          <w:rFonts w:ascii="CG Times" w:hAnsi="CG Times"/>
        </w:rPr>
        <w:t>22</w:t>
      </w:r>
      <w:r w:rsidRPr="002C7BEC">
        <w:rPr>
          <w:rFonts w:ascii="CG Times" w:hAnsi="CG Times"/>
        </w:rPr>
        <w:t>].</w:t>
      </w:r>
    </w:p>
    <w:p w14:paraId="143E53BB" w14:textId="77777777" w:rsidR="002C7BEC" w:rsidRDefault="002C7BEC" w:rsidP="002C7BEC">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(2013). </w:t>
      </w:r>
      <w:r w:rsidRPr="002C7BEC">
        <w:rPr>
          <w:rFonts w:ascii="CG Times" w:hAnsi="CG Times"/>
        </w:rPr>
        <w:t xml:space="preserve">[Review the software of </w:t>
      </w:r>
      <w:r>
        <w:rPr>
          <w:rFonts w:ascii="CG Times" w:hAnsi="CG Times"/>
        </w:rPr>
        <w:t xml:space="preserve">IBM SPSS Statistics </w:t>
      </w:r>
      <w:r w:rsidRPr="002C7BEC">
        <w:rPr>
          <w:rFonts w:ascii="CG Times" w:hAnsi="CG Times"/>
        </w:rPr>
        <w:t xml:space="preserve">Version </w:t>
      </w:r>
      <w:r>
        <w:rPr>
          <w:rFonts w:ascii="CG Times" w:hAnsi="CG Times"/>
        </w:rPr>
        <w:t>2</w:t>
      </w:r>
      <w:r w:rsidR="00AB50A9">
        <w:rPr>
          <w:rFonts w:ascii="CG Times" w:hAnsi="CG Times"/>
        </w:rPr>
        <w:t>1</w:t>
      </w:r>
      <w:r w:rsidRPr="002C7BEC">
        <w:rPr>
          <w:rFonts w:ascii="CG Times" w:hAnsi="CG Times"/>
        </w:rPr>
        <w:t xml:space="preserve">].  </w:t>
      </w:r>
    </w:p>
    <w:p w14:paraId="361EFBD6" w14:textId="77777777" w:rsidR="00FA3890" w:rsidRDefault="002C7BEC" w:rsidP="002C7BEC">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(2012). </w:t>
      </w:r>
      <w:r w:rsidRPr="002C7BEC">
        <w:rPr>
          <w:rFonts w:ascii="CG Times" w:hAnsi="CG Times"/>
        </w:rPr>
        <w:t xml:space="preserve">[Review the software of </w:t>
      </w:r>
      <w:r>
        <w:rPr>
          <w:rFonts w:ascii="CG Times" w:hAnsi="CG Times"/>
        </w:rPr>
        <w:t>IBM SPSS Statistics Version 2</w:t>
      </w:r>
      <w:r w:rsidR="00AB50A9">
        <w:rPr>
          <w:rFonts w:ascii="CG Times" w:hAnsi="CG Times"/>
        </w:rPr>
        <w:t>0</w:t>
      </w:r>
      <w:r w:rsidRPr="002C7BEC">
        <w:rPr>
          <w:rFonts w:ascii="CG Times" w:hAnsi="CG Times"/>
        </w:rPr>
        <w:t xml:space="preserve">]. </w:t>
      </w:r>
    </w:p>
    <w:p w14:paraId="5DAFFE7B" w14:textId="77777777" w:rsidR="009F5104" w:rsidRDefault="009F5104" w:rsidP="009F5104">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(2009). [Review the software of </w:t>
      </w:r>
      <w:r>
        <w:rPr>
          <w:rFonts w:ascii="CG Times" w:hAnsi="CG Times"/>
          <w:i/>
        </w:rPr>
        <w:t>PASW Version 18</w:t>
      </w:r>
      <w:r>
        <w:rPr>
          <w:rFonts w:ascii="CG Times" w:hAnsi="CG Times"/>
        </w:rPr>
        <w:t xml:space="preserve">].  </w:t>
      </w:r>
      <w:smartTag w:uri="urn:schemas-microsoft-com:office:smarttags" w:element="place">
        <w:smartTag w:uri="urn:schemas-microsoft-com:office:smarttags" w:element="City">
          <w:r>
            <w:rPr>
              <w:rFonts w:ascii="CG Times" w:hAnsi="CG Times"/>
            </w:rPr>
            <w:t>Chicago</w:t>
          </w:r>
        </w:smartTag>
        <w:r>
          <w:rPr>
            <w:rFonts w:ascii="CG Times" w:hAnsi="CG Times"/>
          </w:rPr>
          <w:t xml:space="preserve">, </w:t>
        </w:r>
        <w:smartTag w:uri="urn:schemas-microsoft-com:office:smarttags" w:element="State">
          <w:r>
            <w:rPr>
              <w:rFonts w:ascii="CG Times" w:hAnsi="CG Times"/>
            </w:rPr>
            <w:t>IL</w:t>
          </w:r>
        </w:smartTag>
      </w:smartTag>
      <w:r>
        <w:rPr>
          <w:rFonts w:ascii="CG Times" w:hAnsi="CG Times"/>
        </w:rPr>
        <w:t>: SPSS Inc.</w:t>
      </w:r>
    </w:p>
    <w:p w14:paraId="43C2A84C" w14:textId="77777777" w:rsidR="004A11D3" w:rsidRDefault="004A11D3"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(2008</w:t>
      </w:r>
      <w:r w:rsidR="001640FC">
        <w:rPr>
          <w:rFonts w:ascii="CG Times" w:hAnsi="CG Times"/>
        </w:rPr>
        <w:t xml:space="preserve">). [Review the software of </w:t>
      </w:r>
      <w:r w:rsidR="001640FC">
        <w:rPr>
          <w:rFonts w:ascii="CG Times" w:hAnsi="CG Times"/>
          <w:i/>
        </w:rPr>
        <w:t>SPSS Version 1</w:t>
      </w:r>
      <w:r>
        <w:rPr>
          <w:rFonts w:ascii="CG Times" w:hAnsi="CG Times"/>
          <w:i/>
        </w:rPr>
        <w:t>7</w:t>
      </w:r>
      <w:r w:rsidR="001640FC">
        <w:rPr>
          <w:rFonts w:ascii="CG Times" w:hAnsi="CG Times"/>
        </w:rPr>
        <w:t xml:space="preserve">].  </w:t>
      </w:r>
      <w:smartTag w:uri="urn:schemas-microsoft-com:office:smarttags" w:element="place">
        <w:smartTag w:uri="urn:schemas-microsoft-com:office:smarttags" w:element="City">
          <w:r w:rsidR="001640FC">
            <w:rPr>
              <w:rFonts w:ascii="CG Times" w:hAnsi="CG Times"/>
            </w:rPr>
            <w:t>Chicago</w:t>
          </w:r>
        </w:smartTag>
        <w:r w:rsidR="001640FC">
          <w:rPr>
            <w:rFonts w:ascii="CG Times" w:hAnsi="CG Times"/>
          </w:rPr>
          <w:t xml:space="preserve">, </w:t>
        </w:r>
        <w:smartTag w:uri="urn:schemas-microsoft-com:office:smarttags" w:element="State">
          <w:r w:rsidR="001640FC">
            <w:rPr>
              <w:rFonts w:ascii="CG Times" w:hAnsi="CG Times"/>
            </w:rPr>
            <w:t>IL</w:t>
          </w:r>
        </w:smartTag>
      </w:smartTag>
      <w:r w:rsidR="001640FC">
        <w:rPr>
          <w:rFonts w:ascii="CG Times" w:hAnsi="CG Times"/>
        </w:rPr>
        <w:t>: SPSS Inc.</w:t>
      </w:r>
    </w:p>
    <w:p w14:paraId="1DBF4FDE" w14:textId="77777777" w:rsidR="004A11D3" w:rsidRDefault="004A11D3"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(2007). [Review the software of </w:t>
      </w:r>
      <w:r>
        <w:rPr>
          <w:rFonts w:ascii="CG Times" w:hAnsi="CG Times"/>
          <w:i/>
        </w:rPr>
        <w:t>SPSS Version 16</w:t>
      </w:r>
      <w:r>
        <w:rPr>
          <w:rFonts w:ascii="CG Times" w:hAnsi="CG Times"/>
        </w:rPr>
        <w:t xml:space="preserve">].  </w:t>
      </w:r>
      <w:smartTag w:uri="urn:schemas-microsoft-com:office:smarttags" w:element="place">
        <w:smartTag w:uri="urn:schemas-microsoft-com:office:smarttags" w:element="City">
          <w:r>
            <w:rPr>
              <w:rFonts w:ascii="CG Times" w:hAnsi="CG Times"/>
            </w:rPr>
            <w:t>Chicago</w:t>
          </w:r>
        </w:smartTag>
        <w:r>
          <w:rPr>
            <w:rFonts w:ascii="CG Times" w:hAnsi="CG Times"/>
          </w:rPr>
          <w:t xml:space="preserve">, </w:t>
        </w:r>
        <w:smartTag w:uri="urn:schemas-microsoft-com:office:smarttags" w:element="State">
          <w:r>
            <w:rPr>
              <w:rFonts w:ascii="CG Times" w:hAnsi="CG Times"/>
            </w:rPr>
            <w:t>IL</w:t>
          </w:r>
        </w:smartTag>
      </w:smartTag>
      <w:r>
        <w:rPr>
          <w:rFonts w:ascii="CG Times" w:hAnsi="CG Times"/>
        </w:rPr>
        <w:t>: SPSS Inc.</w:t>
      </w:r>
    </w:p>
    <w:p w14:paraId="4F67AC79" w14:textId="77777777" w:rsidR="001E736B" w:rsidRDefault="001640FC"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(2007). [Review of the book proposal</w:t>
      </w:r>
      <w:r w:rsidR="001E736B">
        <w:rPr>
          <w:rFonts w:ascii="CG Times" w:hAnsi="CG Times"/>
        </w:rPr>
        <w:t xml:space="preserve"> </w:t>
      </w:r>
      <w:r w:rsidR="001E736B">
        <w:rPr>
          <w:rStyle w:val="grame"/>
          <w:i/>
          <w:iCs/>
        </w:rPr>
        <w:t>Practitioner as Researcher</w:t>
      </w:r>
      <w:r w:rsidR="001E736B">
        <w:rPr>
          <w:rStyle w:val="grame"/>
          <w:iCs/>
        </w:rPr>
        <w:t xml:space="preserve">]. </w:t>
      </w:r>
      <w:smartTag w:uri="urn:schemas-microsoft-com:office:smarttags" w:element="City">
        <w:smartTag w:uri="urn:schemas-microsoft-com:office:smarttags" w:element="place">
          <w:r w:rsidR="001E736B">
            <w:rPr>
              <w:rStyle w:val="grame"/>
              <w:iCs/>
            </w:rPr>
            <w:t>Boston</w:t>
          </w:r>
        </w:smartTag>
      </w:smartTag>
      <w:r w:rsidR="001E736B">
        <w:rPr>
          <w:rStyle w:val="grame"/>
          <w:iCs/>
        </w:rPr>
        <w:t>, Mass: Allyn &amp; Bacon.</w:t>
      </w:r>
    </w:p>
    <w:p w14:paraId="575079F8" w14:textId="77777777" w:rsidR="009B6715" w:rsidRDefault="00F470A1"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(2006). [Review of the book </w:t>
      </w:r>
      <w:r>
        <w:rPr>
          <w:rFonts w:ascii="CG Times" w:hAnsi="CG Times"/>
          <w:i/>
        </w:rPr>
        <w:t>Applied Intermediate Statistics by Rebecca Warner</w:t>
      </w:r>
      <w:r>
        <w:rPr>
          <w:rFonts w:ascii="CG Times" w:hAnsi="CG Times"/>
        </w:rPr>
        <w:t xml:space="preserve">]. </w:t>
      </w:r>
      <w:smartTag w:uri="urn:schemas-microsoft-com:office:smarttags" w:element="place">
        <w:smartTag w:uri="urn:schemas-microsoft-com:office:smarttags" w:element="City">
          <w:r>
            <w:rPr>
              <w:rFonts w:ascii="CG Times" w:hAnsi="CG Times"/>
            </w:rPr>
            <w:t>Thousand Oaks</w:t>
          </w:r>
        </w:smartTag>
        <w:r>
          <w:rPr>
            <w:rFonts w:ascii="CG Times" w:hAnsi="CG Times"/>
          </w:rPr>
          <w:t xml:space="preserve">, </w:t>
        </w:r>
        <w:smartTag w:uri="urn:schemas-microsoft-com:office:smarttags" w:element="State">
          <w:r>
            <w:rPr>
              <w:rFonts w:ascii="CG Times" w:hAnsi="CG Times"/>
            </w:rPr>
            <w:t>CA</w:t>
          </w:r>
        </w:smartTag>
      </w:smartTag>
      <w:r>
        <w:rPr>
          <w:rFonts w:ascii="CG Times" w:hAnsi="CG Times"/>
        </w:rPr>
        <w:t xml:space="preserve">: Sage Publisher. </w:t>
      </w:r>
    </w:p>
    <w:p w14:paraId="4563FB08" w14:textId="77777777" w:rsidR="009B6715" w:rsidRDefault="001640FC"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(2006). [Review the software of </w:t>
      </w:r>
      <w:r>
        <w:rPr>
          <w:rFonts w:ascii="CG Times" w:hAnsi="CG Times"/>
          <w:i/>
        </w:rPr>
        <w:t>SPSS Version 15</w:t>
      </w:r>
      <w:r>
        <w:rPr>
          <w:rFonts w:ascii="CG Times" w:hAnsi="CG Times"/>
        </w:rPr>
        <w:t xml:space="preserve">].  </w:t>
      </w:r>
      <w:smartTag w:uri="urn:schemas-microsoft-com:office:smarttags" w:element="place">
        <w:smartTag w:uri="urn:schemas-microsoft-com:office:smarttags" w:element="City">
          <w:r>
            <w:rPr>
              <w:rFonts w:ascii="CG Times" w:hAnsi="CG Times"/>
            </w:rPr>
            <w:t>Chicago</w:t>
          </w:r>
        </w:smartTag>
        <w:r>
          <w:rPr>
            <w:rFonts w:ascii="CG Times" w:hAnsi="CG Times"/>
          </w:rPr>
          <w:t xml:space="preserve">, </w:t>
        </w:r>
        <w:smartTag w:uri="urn:schemas-microsoft-com:office:smarttags" w:element="State">
          <w:r>
            <w:rPr>
              <w:rFonts w:ascii="CG Times" w:hAnsi="CG Times"/>
            </w:rPr>
            <w:t>IL</w:t>
          </w:r>
        </w:smartTag>
      </w:smartTag>
      <w:r>
        <w:rPr>
          <w:rFonts w:ascii="CG Times" w:hAnsi="CG Times"/>
        </w:rPr>
        <w:t>: SPSS Inc.</w:t>
      </w:r>
    </w:p>
    <w:p w14:paraId="27A236E0" w14:textId="77777777" w:rsidR="009B6715" w:rsidRDefault="002948FC"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(2005). [Review of the book </w:t>
      </w:r>
      <w:r>
        <w:rPr>
          <w:rFonts w:ascii="CG Times" w:hAnsi="CG Times"/>
          <w:i/>
        </w:rPr>
        <w:t>Asian and Pacific Americans: A selected bibliography (1995-2004)</w:t>
      </w:r>
      <w:r>
        <w:rPr>
          <w:rFonts w:ascii="CG Times" w:hAnsi="CG Times"/>
        </w:rPr>
        <w:t xml:space="preserve">]. </w:t>
      </w:r>
      <w:smartTag w:uri="urn:schemas-microsoft-com:office:smarttags" w:element="place">
        <w:smartTag w:uri="urn:schemas-microsoft-com:office:smarttags" w:element="City">
          <w:r>
            <w:rPr>
              <w:rFonts w:ascii="CG Times" w:hAnsi="CG Times"/>
            </w:rPr>
            <w:t>Alexandria</w:t>
          </w:r>
        </w:smartTag>
        <w:r>
          <w:rPr>
            <w:rFonts w:ascii="CG Times" w:hAnsi="CG Times"/>
          </w:rPr>
          <w:t xml:space="preserve">, </w:t>
        </w:r>
        <w:smartTag w:uri="urn:schemas-microsoft-com:office:smarttags" w:element="State">
          <w:r>
            <w:rPr>
              <w:rFonts w:ascii="CG Times" w:hAnsi="CG Times"/>
            </w:rPr>
            <w:t>VA</w:t>
          </w:r>
        </w:smartTag>
      </w:smartTag>
      <w:r>
        <w:rPr>
          <w:rFonts w:ascii="CG Times" w:hAnsi="CG Times"/>
        </w:rPr>
        <w:t xml:space="preserve">: CSWE Press. </w:t>
      </w:r>
    </w:p>
    <w:p w14:paraId="15200878" w14:textId="77777777" w:rsidR="009B6715" w:rsidRDefault="002948FC"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(2005). [Review of the book </w:t>
      </w:r>
      <w:r>
        <w:rPr>
          <w:rFonts w:ascii="CG Times" w:hAnsi="CG Times"/>
          <w:i/>
        </w:rPr>
        <w:t>Statistical Methods for Psychology</w:t>
      </w:r>
      <w:r>
        <w:rPr>
          <w:rFonts w:ascii="CG Times" w:hAnsi="CG Times"/>
        </w:rPr>
        <w:t>, 6</w:t>
      </w:r>
      <w:r w:rsidRPr="00293ABF">
        <w:rPr>
          <w:rFonts w:ascii="CG Times" w:hAnsi="CG Times"/>
          <w:vertAlign w:val="superscript"/>
        </w:rPr>
        <w:t>th</w:t>
      </w:r>
      <w:r>
        <w:rPr>
          <w:rFonts w:ascii="CG Times" w:hAnsi="CG Times"/>
        </w:rPr>
        <w:t xml:space="preserve"> ed.].  </w:t>
      </w:r>
      <w:smartTag w:uri="urn:schemas-microsoft-com:office:smarttags" w:element="place">
        <w:smartTag w:uri="urn:schemas-microsoft-com:office:smarttags" w:element="City">
          <w:r>
            <w:rPr>
              <w:rFonts w:ascii="CG Times" w:hAnsi="CG Times"/>
            </w:rPr>
            <w:t>Belmont</w:t>
          </w:r>
        </w:smartTag>
        <w:r>
          <w:rPr>
            <w:rFonts w:ascii="CG Times" w:hAnsi="CG Times"/>
          </w:rPr>
          <w:t xml:space="preserve">, </w:t>
        </w:r>
        <w:smartTag w:uri="urn:schemas-microsoft-com:office:smarttags" w:element="State">
          <w:r>
            <w:rPr>
              <w:rFonts w:ascii="CG Times" w:hAnsi="CG Times"/>
            </w:rPr>
            <w:t>CA</w:t>
          </w:r>
        </w:smartTag>
      </w:smartTag>
      <w:r>
        <w:rPr>
          <w:rFonts w:ascii="CG Times" w:hAnsi="CG Times"/>
        </w:rPr>
        <w:t>: Wadsworth Publishing Co.</w:t>
      </w:r>
    </w:p>
    <w:p w14:paraId="08F195F3" w14:textId="77777777" w:rsidR="009B6715" w:rsidRDefault="001640FC"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(2005). [Review the software of </w:t>
      </w:r>
      <w:r>
        <w:rPr>
          <w:rFonts w:ascii="CG Times" w:hAnsi="CG Times"/>
          <w:i/>
        </w:rPr>
        <w:t>SPSS Version 14</w:t>
      </w:r>
      <w:r>
        <w:rPr>
          <w:rFonts w:ascii="CG Times" w:hAnsi="CG Times"/>
        </w:rPr>
        <w:t xml:space="preserve">].  </w:t>
      </w:r>
      <w:smartTag w:uri="urn:schemas-microsoft-com:office:smarttags" w:element="place">
        <w:smartTag w:uri="urn:schemas-microsoft-com:office:smarttags" w:element="City">
          <w:r>
            <w:rPr>
              <w:rFonts w:ascii="CG Times" w:hAnsi="CG Times"/>
            </w:rPr>
            <w:t>Chicago</w:t>
          </w:r>
        </w:smartTag>
        <w:r>
          <w:rPr>
            <w:rFonts w:ascii="CG Times" w:hAnsi="CG Times"/>
          </w:rPr>
          <w:t xml:space="preserve">, </w:t>
        </w:r>
        <w:smartTag w:uri="urn:schemas-microsoft-com:office:smarttags" w:element="State">
          <w:r>
            <w:rPr>
              <w:rFonts w:ascii="CG Times" w:hAnsi="CG Times"/>
            </w:rPr>
            <w:t>IL</w:t>
          </w:r>
        </w:smartTag>
      </w:smartTag>
      <w:r>
        <w:rPr>
          <w:rFonts w:ascii="CG Times" w:hAnsi="CG Times"/>
        </w:rPr>
        <w:t>: SPSS Inc.</w:t>
      </w:r>
    </w:p>
    <w:p w14:paraId="37124127" w14:textId="77777777" w:rsidR="009B6715" w:rsidRDefault="00BA0DEF" w:rsidP="009B6715">
      <w:pPr>
        <w:widowControl w:val="0"/>
        <w:numPr>
          <w:ilvl w:val="0"/>
          <w:numId w:val="17"/>
        </w:numPr>
        <w:tabs>
          <w:tab w:val="left" w:pos="630"/>
        </w:tabs>
        <w:rPr>
          <w:rFonts w:ascii="CG Times" w:hAnsi="CG Times"/>
        </w:rPr>
      </w:pPr>
      <w:r>
        <w:rPr>
          <w:rFonts w:ascii="CG Times" w:hAnsi="CG Times"/>
        </w:rPr>
        <w:t>Leung, P. (2004</w:t>
      </w:r>
      <w:r w:rsidR="00DF5065">
        <w:rPr>
          <w:rFonts w:ascii="CG Times" w:hAnsi="CG Times"/>
        </w:rPr>
        <w:t xml:space="preserve">). [Review of the book </w:t>
      </w:r>
      <w:r w:rsidR="00DF5065" w:rsidRPr="000C10C3">
        <w:rPr>
          <w:rFonts w:ascii="CG Times" w:hAnsi="CG Times"/>
          <w:i/>
        </w:rPr>
        <w:t xml:space="preserve">Applied </w:t>
      </w:r>
      <w:r w:rsidR="000C10C3">
        <w:rPr>
          <w:rFonts w:ascii="CG Times" w:hAnsi="CG Times"/>
          <w:i/>
        </w:rPr>
        <w:t>i</w:t>
      </w:r>
      <w:r w:rsidR="00DF5065" w:rsidRPr="000C10C3">
        <w:rPr>
          <w:rFonts w:ascii="CG Times" w:hAnsi="CG Times"/>
          <w:i/>
        </w:rPr>
        <w:t xml:space="preserve">ntermediate </w:t>
      </w:r>
      <w:r w:rsidR="000C10C3">
        <w:rPr>
          <w:rFonts w:ascii="CG Times" w:hAnsi="CG Times"/>
          <w:i/>
        </w:rPr>
        <w:t>s</w:t>
      </w:r>
      <w:r w:rsidR="00DF5065" w:rsidRPr="000C10C3">
        <w:rPr>
          <w:rFonts w:ascii="CG Times" w:hAnsi="CG Times"/>
          <w:i/>
        </w:rPr>
        <w:t>tatistics</w:t>
      </w:r>
      <w:r w:rsidR="00DF5065">
        <w:rPr>
          <w:rFonts w:ascii="CG Times" w:hAnsi="CG Times"/>
        </w:rPr>
        <w:t xml:space="preserve">]. </w:t>
      </w:r>
      <w:smartTag w:uri="urn:schemas-microsoft-com:office:smarttags" w:element="place">
        <w:smartTag w:uri="urn:schemas-microsoft-com:office:smarttags" w:element="City">
          <w:r w:rsidR="00DF5065">
            <w:rPr>
              <w:rFonts w:ascii="CG Times" w:hAnsi="CG Times"/>
            </w:rPr>
            <w:t>Thousand Oaks</w:t>
          </w:r>
        </w:smartTag>
        <w:r w:rsidR="00DF5065">
          <w:rPr>
            <w:rFonts w:ascii="CG Times" w:hAnsi="CG Times"/>
          </w:rPr>
          <w:t xml:space="preserve">, </w:t>
        </w:r>
        <w:smartTag w:uri="urn:schemas-microsoft-com:office:smarttags" w:element="State">
          <w:r w:rsidR="00DF5065">
            <w:rPr>
              <w:rFonts w:ascii="CG Times" w:hAnsi="CG Times"/>
            </w:rPr>
            <w:t>CA</w:t>
          </w:r>
        </w:smartTag>
      </w:smartTag>
      <w:r w:rsidR="00DF5065">
        <w:rPr>
          <w:rFonts w:ascii="CG Times" w:hAnsi="CG Times"/>
        </w:rPr>
        <w:t xml:space="preserve">: Sage Publications, Inc. </w:t>
      </w:r>
    </w:p>
    <w:p w14:paraId="525A3FA5" w14:textId="77777777" w:rsidR="009B6715" w:rsidRDefault="001640FC" w:rsidP="009B6715">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(2004). [Review the software of </w:t>
      </w:r>
      <w:r>
        <w:rPr>
          <w:rFonts w:ascii="CG Times" w:hAnsi="CG Times"/>
          <w:i/>
        </w:rPr>
        <w:t>SPSS Version 13</w:t>
      </w:r>
      <w:r>
        <w:rPr>
          <w:rFonts w:ascii="CG Times" w:hAnsi="CG Times"/>
        </w:rPr>
        <w:t xml:space="preserve">].  </w:t>
      </w:r>
      <w:smartTag w:uri="urn:schemas-microsoft-com:office:smarttags" w:element="place">
        <w:smartTag w:uri="urn:schemas-microsoft-com:office:smarttags" w:element="City">
          <w:r>
            <w:rPr>
              <w:rFonts w:ascii="CG Times" w:hAnsi="CG Times"/>
            </w:rPr>
            <w:t>Chicago</w:t>
          </w:r>
        </w:smartTag>
        <w:r>
          <w:rPr>
            <w:rFonts w:ascii="CG Times" w:hAnsi="CG Times"/>
          </w:rPr>
          <w:t xml:space="preserve">, </w:t>
        </w:r>
        <w:smartTag w:uri="urn:schemas-microsoft-com:office:smarttags" w:element="State">
          <w:r>
            <w:rPr>
              <w:rFonts w:ascii="CG Times" w:hAnsi="CG Times"/>
            </w:rPr>
            <w:t>IL</w:t>
          </w:r>
        </w:smartTag>
      </w:smartTag>
      <w:r>
        <w:rPr>
          <w:rFonts w:ascii="CG Times" w:hAnsi="CG Times"/>
        </w:rPr>
        <w:t>: SPSS Inc.</w:t>
      </w:r>
    </w:p>
    <w:p w14:paraId="6B488BE8" w14:textId="77777777" w:rsidR="00926D9B" w:rsidRDefault="00BA0DEF" w:rsidP="00926D9B">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(2004). [Review of the book </w:t>
      </w:r>
      <w:r>
        <w:rPr>
          <w:rFonts w:ascii="CG Times" w:hAnsi="CG Times"/>
          <w:i/>
        </w:rPr>
        <w:t>Real world evaluation</w:t>
      </w:r>
      <w:r>
        <w:rPr>
          <w:rFonts w:ascii="CG Times" w:hAnsi="CG Times"/>
        </w:rPr>
        <w:t xml:space="preserve">].  </w:t>
      </w:r>
      <w:smartTag w:uri="urn:schemas-microsoft-com:office:smarttags" w:element="place">
        <w:smartTag w:uri="urn:schemas-microsoft-com:office:smarttags" w:element="City">
          <w:r>
            <w:rPr>
              <w:rFonts w:ascii="CG Times" w:hAnsi="CG Times"/>
            </w:rPr>
            <w:t>Thousand Oaks</w:t>
          </w:r>
        </w:smartTag>
        <w:r>
          <w:rPr>
            <w:rFonts w:ascii="CG Times" w:hAnsi="CG Times"/>
          </w:rPr>
          <w:t xml:space="preserve">, </w:t>
        </w:r>
        <w:smartTag w:uri="urn:schemas-microsoft-com:office:smarttags" w:element="State">
          <w:r>
            <w:rPr>
              <w:rFonts w:ascii="CG Times" w:hAnsi="CG Times"/>
            </w:rPr>
            <w:t>CA</w:t>
          </w:r>
        </w:smartTag>
      </w:smartTag>
      <w:r>
        <w:rPr>
          <w:rFonts w:ascii="CG Times" w:hAnsi="CG Times"/>
        </w:rPr>
        <w:t>: Sage Publications, Inc.</w:t>
      </w:r>
    </w:p>
    <w:p w14:paraId="592C43DB" w14:textId="77777777" w:rsidR="00926D9B" w:rsidRDefault="00F537A9" w:rsidP="00926D9B">
      <w:pPr>
        <w:widowControl w:val="0"/>
        <w:numPr>
          <w:ilvl w:val="0"/>
          <w:numId w:val="17"/>
        </w:numPr>
        <w:tabs>
          <w:tab w:val="left" w:pos="630"/>
        </w:tabs>
        <w:rPr>
          <w:rFonts w:ascii="CG Times" w:hAnsi="CG Times"/>
        </w:rPr>
      </w:pPr>
      <w:r w:rsidRPr="007560A8">
        <w:rPr>
          <w:rFonts w:ascii="CG Times" w:hAnsi="CG Times"/>
          <w:b/>
        </w:rPr>
        <w:t>Leung, P</w:t>
      </w:r>
      <w:r w:rsidR="00DF5065">
        <w:rPr>
          <w:rFonts w:ascii="CG Times" w:hAnsi="CG Times"/>
        </w:rPr>
        <w:t xml:space="preserve">. [Review the book of </w:t>
      </w:r>
      <w:r w:rsidR="00DF5065" w:rsidRPr="000C10C3">
        <w:rPr>
          <w:rFonts w:ascii="CG Times" w:hAnsi="CG Times"/>
          <w:i/>
        </w:rPr>
        <w:t>Dividing the child: Social and legal dilemmas of custody</w:t>
      </w:r>
      <w:r w:rsidR="00DF5065" w:rsidRPr="000C10C3">
        <w:rPr>
          <w:rFonts w:ascii="CG Times" w:hAnsi="CG Times"/>
        </w:rPr>
        <w:t xml:space="preserve">]. </w:t>
      </w:r>
      <w:r w:rsidR="00DF5065" w:rsidRPr="000C10C3">
        <w:rPr>
          <w:rFonts w:ascii="CG Times" w:hAnsi="CG Times"/>
          <w:i/>
        </w:rPr>
        <w:t>Families in Society: The</w:t>
      </w:r>
      <w:r w:rsidR="000C10C3">
        <w:rPr>
          <w:rFonts w:ascii="CG Times" w:hAnsi="CG Times"/>
          <w:i/>
        </w:rPr>
        <w:t xml:space="preserve"> Journal of C</w:t>
      </w:r>
      <w:r w:rsidR="00DF5065" w:rsidRPr="000C10C3">
        <w:rPr>
          <w:rFonts w:ascii="CG Times" w:hAnsi="CG Times"/>
          <w:i/>
        </w:rPr>
        <w:t xml:space="preserve">ontemporary </w:t>
      </w:r>
      <w:r w:rsidR="000C10C3">
        <w:rPr>
          <w:rFonts w:ascii="CG Times" w:hAnsi="CG Times"/>
          <w:i/>
        </w:rPr>
        <w:t>H</w:t>
      </w:r>
      <w:r w:rsidR="00DF5065" w:rsidRPr="000C10C3">
        <w:rPr>
          <w:rFonts w:ascii="CG Times" w:hAnsi="CG Times"/>
          <w:i/>
        </w:rPr>
        <w:t xml:space="preserve">uman </w:t>
      </w:r>
      <w:r w:rsidR="000C10C3">
        <w:rPr>
          <w:rFonts w:ascii="CG Times" w:hAnsi="CG Times"/>
          <w:i/>
        </w:rPr>
        <w:t>S</w:t>
      </w:r>
      <w:r w:rsidR="00DF5065" w:rsidRPr="000C10C3">
        <w:rPr>
          <w:rFonts w:ascii="CG Times" w:hAnsi="CG Times"/>
          <w:i/>
        </w:rPr>
        <w:t>ervices.</w:t>
      </w:r>
    </w:p>
    <w:p w14:paraId="12341D13" w14:textId="77777777" w:rsidR="00926D9B" w:rsidRDefault="00DF5065" w:rsidP="009B6715">
      <w:pPr>
        <w:widowControl w:val="0"/>
        <w:numPr>
          <w:ilvl w:val="0"/>
          <w:numId w:val="17"/>
        </w:numPr>
        <w:tabs>
          <w:tab w:val="left" w:pos="630"/>
        </w:tabs>
        <w:rPr>
          <w:rFonts w:ascii="CG Times" w:hAnsi="CG Times"/>
        </w:rPr>
      </w:pPr>
      <w:r w:rsidRPr="007560A8">
        <w:rPr>
          <w:rFonts w:ascii="CG Times" w:hAnsi="CG Times"/>
          <w:b/>
        </w:rPr>
        <w:lastRenderedPageBreak/>
        <w:t>Leung, P</w:t>
      </w:r>
      <w:r>
        <w:rPr>
          <w:rFonts w:ascii="CG Times" w:hAnsi="CG Times"/>
        </w:rPr>
        <w:t xml:space="preserve">. (1998). [Review the software of </w:t>
      </w:r>
      <w:r w:rsidRPr="000C10C3">
        <w:rPr>
          <w:rFonts w:ascii="CG Times" w:hAnsi="CG Times"/>
          <w:i/>
        </w:rPr>
        <w:t>Power and precision: A computer program for statistical power an</w:t>
      </w:r>
      <w:r w:rsidR="00926D9B">
        <w:rPr>
          <w:rFonts w:ascii="CG Times" w:hAnsi="CG Times"/>
          <w:i/>
        </w:rPr>
        <w:t>alysis and confidence intervals</w:t>
      </w:r>
      <w:r w:rsidRPr="000C10C3">
        <w:rPr>
          <w:rFonts w:ascii="CG Times" w:hAnsi="CG Times"/>
          <w:i/>
        </w:rPr>
        <w:t xml:space="preserve"> </w:t>
      </w:r>
      <w:r>
        <w:rPr>
          <w:rFonts w:ascii="CG Times" w:hAnsi="CG Times"/>
        </w:rPr>
        <w:t xml:space="preserve">by </w:t>
      </w:r>
      <w:proofErr w:type="spellStart"/>
      <w:r>
        <w:rPr>
          <w:rFonts w:ascii="CG Times" w:hAnsi="CG Times"/>
        </w:rPr>
        <w:t>Borensten</w:t>
      </w:r>
      <w:proofErr w:type="spellEnd"/>
      <w:r>
        <w:rPr>
          <w:rFonts w:ascii="CG Times" w:hAnsi="CG Times"/>
        </w:rPr>
        <w:t xml:space="preserve">, M., Rothstein, H., Cohen, J.].  </w:t>
      </w:r>
      <w:r w:rsidRPr="000C10C3">
        <w:rPr>
          <w:rFonts w:ascii="CG Times" w:hAnsi="CG Times"/>
          <w:i/>
        </w:rPr>
        <w:t>Computers in Human Services, 15</w:t>
      </w:r>
      <w:r>
        <w:rPr>
          <w:rFonts w:ascii="CG Times" w:hAnsi="CG Times"/>
        </w:rPr>
        <w:t>(4).</w:t>
      </w:r>
    </w:p>
    <w:p w14:paraId="744C26AF" w14:textId="77777777" w:rsidR="00926D9B" w:rsidRDefault="00DF5065" w:rsidP="00926D9B">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(1996). [Review the book of </w:t>
      </w:r>
      <w:r w:rsidRPr="000C10C3">
        <w:rPr>
          <w:rFonts w:ascii="CG Times" w:hAnsi="CG Times"/>
          <w:i/>
        </w:rPr>
        <w:t>Evaluating social programs</w:t>
      </w:r>
      <w:r>
        <w:rPr>
          <w:rFonts w:ascii="CG Times" w:hAnsi="CG Times"/>
        </w:rPr>
        <w:t xml:space="preserve"> by Chambers, D., Wedel, K. &amp; Rodwell, M.]  </w:t>
      </w:r>
      <w:smartTag w:uri="urn:schemas-microsoft-com:office:smarttags" w:element="City">
        <w:smartTag w:uri="urn:schemas-microsoft-com:office:smarttags" w:element="place">
          <w:r>
            <w:rPr>
              <w:rFonts w:ascii="CG Times" w:hAnsi="CG Times"/>
            </w:rPr>
            <w:t>Boston</w:t>
          </w:r>
        </w:smartTag>
      </w:smartTag>
      <w:r>
        <w:rPr>
          <w:rFonts w:ascii="CG Times" w:hAnsi="CG Times"/>
        </w:rPr>
        <w:t>: Allyn &amp; Bacon.</w:t>
      </w:r>
    </w:p>
    <w:p w14:paraId="2874FE0A" w14:textId="77777777" w:rsidR="00926D9B" w:rsidRDefault="00DF5065" w:rsidP="00926D9B">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(1992). [Review the book of </w:t>
      </w:r>
      <w:r w:rsidRPr="000C10C3">
        <w:rPr>
          <w:rFonts w:ascii="CG Times" w:hAnsi="CG Times"/>
          <w:i/>
        </w:rPr>
        <w:t>Understanding social welfare</w:t>
      </w:r>
      <w:r>
        <w:rPr>
          <w:rFonts w:ascii="CG Times" w:hAnsi="CG Times"/>
        </w:rPr>
        <w:t xml:space="preserve"> (3rd Ed.) by Dolgoff, R., Feldstein, D., &amp; Skolnik, L. (1993)].  </w:t>
      </w:r>
      <w:smartTag w:uri="urn:schemas-microsoft-com:office:smarttags" w:element="State">
        <w:smartTag w:uri="urn:schemas-microsoft-com:office:smarttags" w:element="place">
          <w:r>
            <w:rPr>
              <w:rFonts w:ascii="CG Times" w:hAnsi="CG Times"/>
            </w:rPr>
            <w:t>New York</w:t>
          </w:r>
        </w:smartTag>
      </w:smartTag>
      <w:r>
        <w:rPr>
          <w:rFonts w:ascii="CG Times" w:hAnsi="CG Times"/>
        </w:rPr>
        <w:t>:  Longman.</w:t>
      </w:r>
    </w:p>
    <w:p w14:paraId="2B427FDB" w14:textId="77777777" w:rsidR="00926D9B" w:rsidRDefault="00DF5065" w:rsidP="00926D9B">
      <w:pPr>
        <w:widowControl w:val="0"/>
        <w:numPr>
          <w:ilvl w:val="0"/>
          <w:numId w:val="17"/>
        </w:numPr>
        <w:tabs>
          <w:tab w:val="left" w:pos="630"/>
        </w:tabs>
        <w:rPr>
          <w:rFonts w:ascii="CG Times" w:hAnsi="CG Times"/>
        </w:rPr>
      </w:pPr>
      <w:r w:rsidRPr="007560A8">
        <w:rPr>
          <w:rFonts w:ascii="CG Times" w:hAnsi="CG Times"/>
          <w:b/>
        </w:rPr>
        <w:t>Leung, P</w:t>
      </w:r>
      <w:r>
        <w:rPr>
          <w:rFonts w:ascii="CG Times" w:hAnsi="CG Times"/>
        </w:rPr>
        <w:t xml:space="preserve">. (1992). [Review the book of </w:t>
      </w:r>
      <w:r w:rsidRPr="000C10C3">
        <w:rPr>
          <w:rFonts w:ascii="CG Times" w:hAnsi="CG Times"/>
          <w:i/>
        </w:rPr>
        <w:t>American social welfare policy</w:t>
      </w:r>
      <w:r>
        <w:rPr>
          <w:rFonts w:ascii="CG Times" w:hAnsi="CG Times"/>
        </w:rPr>
        <w:t xml:space="preserve"> by Karger, H.J. &amp; Stoesz, D. (1990)].  </w:t>
      </w:r>
      <w:smartTag w:uri="urn:schemas-microsoft-com:office:smarttags" w:element="State">
        <w:smartTag w:uri="urn:schemas-microsoft-com:office:smarttags" w:element="place">
          <w:r>
            <w:rPr>
              <w:rFonts w:ascii="CG Times" w:hAnsi="CG Times"/>
            </w:rPr>
            <w:t>New York</w:t>
          </w:r>
        </w:smartTag>
      </w:smartTag>
      <w:r>
        <w:rPr>
          <w:rFonts w:ascii="CG Times" w:hAnsi="CG Times"/>
        </w:rPr>
        <w:t>: Longman.</w:t>
      </w:r>
    </w:p>
    <w:p w14:paraId="312FAD35" w14:textId="77777777" w:rsidR="00DA0EA2" w:rsidRPr="00EB7EC4" w:rsidRDefault="00DF5065" w:rsidP="00DA0EA2">
      <w:pPr>
        <w:widowControl w:val="0"/>
        <w:numPr>
          <w:ilvl w:val="0"/>
          <w:numId w:val="17"/>
        </w:numPr>
        <w:tabs>
          <w:tab w:val="left" w:pos="630"/>
        </w:tabs>
        <w:rPr>
          <w:rFonts w:ascii="CG Times" w:hAnsi="CG Times"/>
        </w:rPr>
      </w:pPr>
      <w:r w:rsidRPr="007560A8">
        <w:rPr>
          <w:rFonts w:ascii="CG Times" w:hAnsi="CG Times"/>
          <w:b/>
        </w:rPr>
        <w:t>Leung, P</w:t>
      </w:r>
      <w:r w:rsidRPr="00EB7EC4">
        <w:rPr>
          <w:rFonts w:ascii="CG Times" w:hAnsi="CG Times"/>
        </w:rPr>
        <w:t xml:space="preserve">. (1991). [Review the book of </w:t>
      </w:r>
      <w:r w:rsidRPr="00EB7EC4">
        <w:rPr>
          <w:rFonts w:ascii="CG Times" w:hAnsi="CG Times"/>
          <w:i/>
        </w:rPr>
        <w:t>Statistics for social workers</w:t>
      </w:r>
      <w:r w:rsidRPr="00EB7EC4">
        <w:rPr>
          <w:rFonts w:ascii="CG Times" w:hAnsi="CG Times"/>
        </w:rPr>
        <w:t xml:space="preserve"> (2nd Ed.) by Weinbach, R. &amp; Grinnell, Jr., R.M. (1991)].  New York: Longman.</w:t>
      </w:r>
      <w:r w:rsidR="00AB50A9">
        <w:rPr>
          <w:rFonts w:ascii="CG Times" w:hAnsi="CG Times"/>
        </w:rPr>
        <w:br/>
      </w:r>
    </w:p>
    <w:p w14:paraId="0D148A05" w14:textId="77777777" w:rsidR="00DF5065" w:rsidRDefault="00DF5065" w:rsidP="009B6715">
      <w:pPr>
        <w:widowControl w:val="0"/>
        <w:tabs>
          <w:tab w:val="left" w:pos="630"/>
        </w:tabs>
        <w:ind w:left="630" w:hanging="360"/>
        <w:rPr>
          <w:rFonts w:ascii="CG Times" w:hAnsi="CG Times"/>
        </w:rPr>
      </w:pPr>
    </w:p>
    <w:p w14:paraId="67FFAB65" w14:textId="77777777" w:rsidR="00DA0EA2" w:rsidRDefault="00DF5065" w:rsidP="00175097">
      <w:pPr>
        <w:widowControl w:val="0"/>
        <w:numPr>
          <w:ilvl w:val="1"/>
          <w:numId w:val="17"/>
        </w:numPr>
        <w:tabs>
          <w:tab w:val="clear" w:pos="1080"/>
          <w:tab w:val="num" w:pos="450"/>
        </w:tabs>
        <w:ind w:hanging="1080"/>
      </w:pPr>
      <w:r>
        <w:t>Research Reports:</w:t>
      </w:r>
    </w:p>
    <w:p w14:paraId="565F29C4" w14:textId="77777777" w:rsidR="00DA0EA2" w:rsidRPr="00DA0EA2" w:rsidRDefault="00DA0EA2" w:rsidP="00DA0EA2">
      <w:pPr>
        <w:widowControl w:val="0"/>
        <w:ind w:left="360"/>
        <w:rPr>
          <w:rFonts w:ascii="CG Times" w:hAnsi="CG Times"/>
        </w:rPr>
      </w:pPr>
    </w:p>
    <w:p w14:paraId="1BD22982" w14:textId="57D67884" w:rsidR="00CC1793" w:rsidRDefault="002C17B3"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CC1793">
        <w:rPr>
          <w:rFonts w:ascii="CG Times" w:hAnsi="CG Times"/>
        </w:rPr>
        <w:t xml:space="preserve"> </w:t>
      </w:r>
      <w:bookmarkStart w:id="12" w:name="_Hlk161699969"/>
      <w:bookmarkStart w:id="13" w:name="_Hlk193221019"/>
      <w:r w:rsidR="00CC1793">
        <w:rPr>
          <w:rFonts w:ascii="CG Times" w:hAnsi="CG Times"/>
          <w:b/>
        </w:rPr>
        <w:t xml:space="preserve">Leung, P., </w:t>
      </w:r>
      <w:proofErr w:type="spellStart"/>
      <w:r w:rsidR="00CC1793">
        <w:rPr>
          <w:rFonts w:ascii="CG Times" w:hAnsi="CG Times"/>
        </w:rPr>
        <w:t>Aquinto</w:t>
      </w:r>
      <w:proofErr w:type="spellEnd"/>
      <w:r w:rsidR="00CC1793">
        <w:rPr>
          <w:rFonts w:ascii="CG Times" w:hAnsi="CG Times"/>
        </w:rPr>
        <w:t>-Adriatico, G.</w:t>
      </w:r>
      <w:r w:rsidR="00CC1793" w:rsidRPr="00546033">
        <w:rPr>
          <w:rFonts w:ascii="CG Times" w:hAnsi="CG Times"/>
          <w:b/>
        </w:rPr>
        <w:t xml:space="preserve"> </w:t>
      </w:r>
      <w:r w:rsidR="00CC1793">
        <w:rPr>
          <w:rFonts w:ascii="CG Times" w:hAnsi="CG Times"/>
        </w:rPr>
        <w:t>(202</w:t>
      </w:r>
      <w:r w:rsidR="00BE6632">
        <w:rPr>
          <w:rFonts w:ascii="CG Times" w:hAnsi="CG Times"/>
        </w:rPr>
        <w:t>4</w:t>
      </w:r>
      <w:r w:rsidR="00CC1793" w:rsidRPr="00546033">
        <w:rPr>
          <w:rFonts w:ascii="CG Times" w:hAnsi="CG Times"/>
        </w:rPr>
        <w:t>).  An evaluation of the child welfare education project: Annual Report.</w:t>
      </w:r>
      <w:r w:rsidR="00CC1793">
        <w:rPr>
          <w:rFonts w:ascii="CG Times" w:hAnsi="CG Times"/>
        </w:rPr>
        <w:t xml:space="preserve"> </w:t>
      </w:r>
      <w:r w:rsidR="00CC1793" w:rsidRPr="00546033">
        <w:rPr>
          <w:rFonts w:ascii="CG Times" w:hAnsi="CG Times"/>
        </w:rPr>
        <w:t>Houston, TX: University of Houston Gra</w:t>
      </w:r>
      <w:r w:rsidR="00CC1793">
        <w:rPr>
          <w:rFonts w:ascii="CG Times" w:hAnsi="CG Times"/>
        </w:rPr>
        <w:t xml:space="preserve">duate </w:t>
      </w:r>
      <w:bookmarkEnd w:id="12"/>
      <w:proofErr w:type="spellStart"/>
      <w:r w:rsidR="000253CF">
        <w:rPr>
          <w:rFonts w:ascii="CG Times" w:hAnsi="CG Times"/>
        </w:rPr>
        <w:t>B</w:t>
      </w:r>
      <w:r w:rsidR="00CC1793">
        <w:rPr>
          <w:rFonts w:ascii="CG Times" w:hAnsi="CG Times"/>
        </w:rPr>
        <w:t>College</w:t>
      </w:r>
      <w:proofErr w:type="spellEnd"/>
      <w:r w:rsidR="00CC1793">
        <w:rPr>
          <w:rFonts w:ascii="CG Times" w:hAnsi="CG Times"/>
        </w:rPr>
        <w:t xml:space="preserve"> of Social Work (1</w:t>
      </w:r>
      <w:r w:rsidR="00BE6632">
        <w:rPr>
          <w:rFonts w:ascii="CG Times" w:hAnsi="CG Times"/>
        </w:rPr>
        <w:t>1</w:t>
      </w:r>
      <w:r w:rsidR="00CC1793">
        <w:rPr>
          <w:rFonts w:ascii="CG Times" w:hAnsi="CG Times"/>
        </w:rPr>
        <w:t>0</w:t>
      </w:r>
      <w:r w:rsidR="00CC1793" w:rsidRPr="00546033">
        <w:rPr>
          <w:rFonts w:ascii="CG Times" w:hAnsi="CG Times"/>
        </w:rPr>
        <w:t xml:space="preserve"> pages).</w:t>
      </w:r>
    </w:p>
    <w:p w14:paraId="0EF41D3D" w14:textId="77777777" w:rsidR="00BE6632" w:rsidRDefault="00BE6632" w:rsidP="00BE6632">
      <w:pPr>
        <w:widowControl w:val="0"/>
        <w:tabs>
          <w:tab w:val="left" w:pos="540"/>
        </w:tabs>
        <w:ind w:left="540"/>
        <w:rPr>
          <w:rFonts w:ascii="CG Times" w:hAnsi="CG Times"/>
        </w:rPr>
      </w:pPr>
    </w:p>
    <w:p w14:paraId="7245CCCF" w14:textId="4B820E55" w:rsidR="00BE6632" w:rsidRDefault="00BE6632"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Pr="00F53DB4">
        <w:rPr>
          <w:rFonts w:ascii="CG Times" w:hAnsi="CG Times"/>
          <w:b/>
        </w:rPr>
        <w:t>Leung, P</w:t>
      </w:r>
      <w:r w:rsidRPr="00F53DB4">
        <w:rPr>
          <w:rFonts w:ascii="CG Times" w:hAnsi="CG Times"/>
        </w:rPr>
        <w:t>., &amp; Cheung, M. (202</w:t>
      </w:r>
      <w:r>
        <w:rPr>
          <w:rFonts w:ascii="CG Times" w:hAnsi="CG Times"/>
        </w:rPr>
        <w:t>4</w:t>
      </w:r>
      <w:r w:rsidRPr="00F53DB4">
        <w:rPr>
          <w:rFonts w:ascii="CG Times" w:hAnsi="CG Times"/>
        </w:rPr>
        <w:t xml:space="preserve">).  Journals in social work and related disciplines: Manuscript submission information.  Houston, TX: University of Houston Graduate College of Social Work.  Available: </w:t>
      </w:r>
      <w:hyperlink r:id="rId24" w:history="1">
        <w:r w:rsidRPr="00F53DB4">
          <w:rPr>
            <w:rStyle w:val="Hyperlink"/>
            <w:rFonts w:ascii="CG Times" w:hAnsi="CG Times"/>
          </w:rPr>
          <w:t>Journal List with Impact Factors (uh.edu)</w:t>
        </w:r>
      </w:hyperlink>
      <w:r>
        <w:t xml:space="preserve"> </w:t>
      </w:r>
    </w:p>
    <w:p w14:paraId="5D33A4CE" w14:textId="77777777" w:rsidR="00BE6632" w:rsidRDefault="00BE6632" w:rsidP="00BE6632">
      <w:pPr>
        <w:widowControl w:val="0"/>
        <w:tabs>
          <w:tab w:val="left" w:pos="540"/>
        </w:tabs>
        <w:ind w:left="540"/>
        <w:rPr>
          <w:rFonts w:ascii="CG Times" w:hAnsi="CG Times"/>
        </w:rPr>
      </w:pPr>
    </w:p>
    <w:p w14:paraId="337076F1" w14:textId="1CC15919" w:rsidR="00BE6632" w:rsidRPr="00BE6632" w:rsidRDefault="00BE6632" w:rsidP="00BE6632">
      <w:pPr>
        <w:widowControl w:val="0"/>
        <w:numPr>
          <w:ilvl w:val="2"/>
          <w:numId w:val="47"/>
        </w:numPr>
        <w:tabs>
          <w:tab w:val="left" w:pos="540"/>
        </w:tabs>
        <w:ind w:left="540" w:hanging="360"/>
        <w:rPr>
          <w:rFonts w:ascii="CG Times" w:hAnsi="CG Times"/>
        </w:rPr>
      </w:pPr>
      <w:r>
        <w:rPr>
          <w:rFonts w:ascii="CG Times" w:hAnsi="CG Times"/>
          <w:b/>
        </w:rPr>
        <w:t xml:space="preserve">   Leung, P., </w:t>
      </w:r>
      <w:proofErr w:type="spellStart"/>
      <w:r>
        <w:rPr>
          <w:rFonts w:ascii="CG Times" w:hAnsi="CG Times"/>
        </w:rPr>
        <w:t>Aquinto</w:t>
      </w:r>
      <w:proofErr w:type="spellEnd"/>
      <w:r>
        <w:rPr>
          <w:rFonts w:ascii="CG Times" w:hAnsi="CG Times"/>
        </w:rPr>
        <w:t>-Adriatico, G.</w:t>
      </w:r>
      <w:r w:rsidRPr="00546033">
        <w:rPr>
          <w:rFonts w:ascii="CG Times" w:hAnsi="CG Times"/>
          <w:b/>
        </w:rPr>
        <w:t xml:space="preserve"> </w:t>
      </w:r>
      <w:r>
        <w:rPr>
          <w:rFonts w:ascii="CG Times" w:hAnsi="CG Times"/>
        </w:rPr>
        <w:t>(2023</w:t>
      </w:r>
      <w:r w:rsidRPr="00546033">
        <w:rPr>
          <w:rFonts w:ascii="CG Times" w:hAnsi="CG Times"/>
        </w:rPr>
        <w:t>).  An evaluation of the child welfare education project: Annual Report.</w:t>
      </w:r>
      <w:r>
        <w:rPr>
          <w:rFonts w:ascii="CG Times" w:hAnsi="CG Times"/>
        </w:rPr>
        <w:t xml:space="preserve"> </w:t>
      </w:r>
      <w:r w:rsidRPr="00546033">
        <w:rPr>
          <w:rFonts w:ascii="CG Times" w:hAnsi="CG Times"/>
        </w:rPr>
        <w:t>Houston, TX: University of Houston Gra</w:t>
      </w:r>
      <w:r>
        <w:rPr>
          <w:rFonts w:ascii="CG Times" w:hAnsi="CG Times"/>
        </w:rPr>
        <w:t>duate College of Social Work (120</w:t>
      </w:r>
      <w:r w:rsidRPr="00546033">
        <w:rPr>
          <w:rFonts w:ascii="CG Times" w:hAnsi="CG Times"/>
        </w:rPr>
        <w:t xml:space="preserve"> pages).</w:t>
      </w:r>
    </w:p>
    <w:p w14:paraId="73B33B02" w14:textId="77777777" w:rsidR="00F53DB4" w:rsidRDefault="00F53DB4" w:rsidP="00F53DB4">
      <w:pPr>
        <w:widowControl w:val="0"/>
        <w:tabs>
          <w:tab w:val="left" w:pos="540"/>
        </w:tabs>
        <w:ind w:left="540"/>
        <w:rPr>
          <w:rFonts w:ascii="CG Times" w:hAnsi="CG Times"/>
        </w:rPr>
      </w:pPr>
    </w:p>
    <w:p w14:paraId="35812132" w14:textId="1B0F47B8" w:rsidR="00F53DB4" w:rsidRPr="00F53DB4" w:rsidRDefault="00F53DB4" w:rsidP="00F53DB4">
      <w:pPr>
        <w:widowControl w:val="0"/>
        <w:numPr>
          <w:ilvl w:val="2"/>
          <w:numId w:val="47"/>
        </w:numPr>
        <w:tabs>
          <w:tab w:val="left" w:pos="540"/>
        </w:tabs>
        <w:ind w:left="540" w:hanging="360"/>
        <w:rPr>
          <w:rFonts w:ascii="CG Times" w:hAnsi="CG Times"/>
        </w:rPr>
      </w:pPr>
      <w:r>
        <w:rPr>
          <w:rFonts w:ascii="CG Times" w:hAnsi="CG Times"/>
        </w:rPr>
        <w:t xml:space="preserve">   </w:t>
      </w:r>
      <w:bookmarkStart w:id="14" w:name="_Hlk190820445"/>
      <w:r w:rsidRPr="00F53DB4">
        <w:rPr>
          <w:rFonts w:ascii="CG Times" w:hAnsi="CG Times"/>
          <w:b/>
        </w:rPr>
        <w:t>Leung, P</w:t>
      </w:r>
      <w:r w:rsidRPr="00F53DB4">
        <w:rPr>
          <w:rFonts w:ascii="CG Times" w:hAnsi="CG Times"/>
        </w:rPr>
        <w:t xml:space="preserve">., &amp; Cheung, M. (2023).  Journals in social work and related disciplines: Manuscript submission information.  Houston, TX: University of Houston Graduate College of Social Work.  Available: </w:t>
      </w:r>
      <w:hyperlink r:id="rId25" w:history="1">
        <w:r w:rsidRPr="00F53DB4">
          <w:rPr>
            <w:rStyle w:val="Hyperlink"/>
            <w:rFonts w:ascii="CG Times" w:hAnsi="CG Times"/>
          </w:rPr>
          <w:t>Journal List with Impact Factors (uh.edu)</w:t>
        </w:r>
      </w:hyperlink>
      <w:bookmarkEnd w:id="14"/>
    </w:p>
    <w:p w14:paraId="2A7B00B7" w14:textId="77777777" w:rsidR="00F53DB4" w:rsidRDefault="00F53DB4" w:rsidP="00F53DB4">
      <w:pPr>
        <w:widowControl w:val="0"/>
        <w:tabs>
          <w:tab w:val="left" w:pos="540"/>
        </w:tabs>
        <w:ind w:left="540"/>
        <w:rPr>
          <w:rFonts w:ascii="CG Times" w:hAnsi="CG Times"/>
        </w:rPr>
      </w:pPr>
    </w:p>
    <w:p w14:paraId="6D1745CA" w14:textId="77777777" w:rsidR="00F53DB4" w:rsidRDefault="00F53DB4" w:rsidP="00F53DB4">
      <w:pPr>
        <w:widowControl w:val="0"/>
        <w:numPr>
          <w:ilvl w:val="2"/>
          <w:numId w:val="47"/>
        </w:numPr>
        <w:tabs>
          <w:tab w:val="left" w:pos="540"/>
        </w:tabs>
        <w:ind w:left="540" w:hanging="360"/>
        <w:rPr>
          <w:rFonts w:ascii="CG Times" w:hAnsi="CG Times"/>
        </w:rPr>
      </w:pPr>
      <w:r>
        <w:rPr>
          <w:rFonts w:ascii="CG Times" w:hAnsi="CG Times"/>
        </w:rPr>
        <w:t xml:space="preserve">   </w:t>
      </w:r>
      <w:r w:rsidRPr="00F53DB4">
        <w:rPr>
          <w:rFonts w:ascii="CG Times" w:hAnsi="CG Times"/>
          <w:b/>
          <w:bCs/>
        </w:rPr>
        <w:t>Leung, P.,</w:t>
      </w:r>
      <w:r w:rsidRPr="00F53DB4">
        <w:rPr>
          <w:rFonts w:ascii="CG Times" w:hAnsi="CG Times"/>
        </w:rPr>
        <w:t xml:space="preserve"> &amp; Olson, L. (2023). An Evaluation of the 21st Century Community Learning Centers Cycle 10 (CCLC) Grant for the Boys and Girls Club of Brazoria County.  Houston, TX: University of Houston Graduate College of Social Work (196 pages) </w:t>
      </w:r>
    </w:p>
    <w:p w14:paraId="005A848B" w14:textId="77777777" w:rsidR="00F53DB4" w:rsidRPr="00F53DB4" w:rsidRDefault="00F53DB4" w:rsidP="00F53DB4">
      <w:pPr>
        <w:widowControl w:val="0"/>
        <w:tabs>
          <w:tab w:val="left" w:pos="540"/>
        </w:tabs>
        <w:rPr>
          <w:rFonts w:ascii="CG Times" w:hAnsi="CG Times"/>
        </w:rPr>
      </w:pPr>
    </w:p>
    <w:p w14:paraId="1E3591D9" w14:textId="21FD369E" w:rsidR="00F53DB4" w:rsidRPr="00F53DB4" w:rsidRDefault="00F53DB4" w:rsidP="00F53DB4">
      <w:pPr>
        <w:widowControl w:val="0"/>
        <w:numPr>
          <w:ilvl w:val="2"/>
          <w:numId w:val="47"/>
        </w:numPr>
        <w:tabs>
          <w:tab w:val="left" w:pos="540"/>
        </w:tabs>
        <w:ind w:left="540" w:hanging="360"/>
        <w:rPr>
          <w:rFonts w:ascii="CG Times" w:hAnsi="CG Times"/>
        </w:rPr>
      </w:pPr>
      <w:r>
        <w:rPr>
          <w:rFonts w:ascii="CG Times" w:hAnsi="CG Times"/>
        </w:rPr>
        <w:t xml:space="preserve">   </w:t>
      </w:r>
      <w:r w:rsidRPr="00F53DB4">
        <w:rPr>
          <w:rFonts w:ascii="CG Times" w:hAnsi="CG Times"/>
          <w:b/>
        </w:rPr>
        <w:t>Leung, P.,</w:t>
      </w:r>
      <w:r w:rsidRPr="00F53DB4">
        <w:rPr>
          <w:rFonts w:ascii="CG Times" w:hAnsi="CG Times"/>
        </w:rPr>
        <w:t xml:space="preserve"> &amp; Olson, L. (2023). An Evaluation of the 21st Century Community Learning Centers Cycle 11 (CCLC) Grant for the Boys and Girls Club of Brazoria County.  Houston, TX: University of Houston Graduate College of Social Work (198 pages) </w:t>
      </w:r>
    </w:p>
    <w:p w14:paraId="50CE0664" w14:textId="77777777" w:rsidR="002854A8" w:rsidRDefault="002854A8" w:rsidP="002854A8">
      <w:pPr>
        <w:widowControl w:val="0"/>
        <w:tabs>
          <w:tab w:val="left" w:pos="540"/>
        </w:tabs>
        <w:ind w:left="540"/>
        <w:rPr>
          <w:rFonts w:ascii="CG Times" w:hAnsi="CG Times"/>
        </w:rPr>
      </w:pPr>
    </w:p>
    <w:p w14:paraId="0F744427" w14:textId="3B3B3884" w:rsidR="002854A8" w:rsidRDefault="002854A8" w:rsidP="00CC1793">
      <w:pPr>
        <w:widowControl w:val="0"/>
        <w:numPr>
          <w:ilvl w:val="2"/>
          <w:numId w:val="47"/>
        </w:numPr>
        <w:tabs>
          <w:tab w:val="left" w:pos="540"/>
        </w:tabs>
        <w:ind w:left="540" w:hanging="360"/>
        <w:rPr>
          <w:rFonts w:ascii="CG Times" w:hAnsi="CG Times"/>
        </w:rPr>
      </w:pPr>
      <w:r>
        <w:rPr>
          <w:rFonts w:ascii="CG Times" w:hAnsi="CG Times"/>
          <w:b/>
        </w:rPr>
        <w:t xml:space="preserve">   Leung, P., </w:t>
      </w:r>
      <w:proofErr w:type="spellStart"/>
      <w:r>
        <w:rPr>
          <w:rFonts w:ascii="CG Times" w:hAnsi="CG Times"/>
        </w:rPr>
        <w:t>Aquinto</w:t>
      </w:r>
      <w:proofErr w:type="spellEnd"/>
      <w:r>
        <w:rPr>
          <w:rFonts w:ascii="CG Times" w:hAnsi="CG Times"/>
        </w:rPr>
        <w:t>-Adriatico, G.</w:t>
      </w:r>
      <w:r w:rsidRPr="00546033">
        <w:rPr>
          <w:rFonts w:ascii="CG Times" w:hAnsi="CG Times"/>
          <w:b/>
        </w:rPr>
        <w:t xml:space="preserve"> </w:t>
      </w:r>
      <w:r>
        <w:rPr>
          <w:rFonts w:ascii="CG Times" w:hAnsi="CG Times"/>
        </w:rPr>
        <w:t>(2022</w:t>
      </w:r>
      <w:r w:rsidRPr="00546033">
        <w:rPr>
          <w:rFonts w:ascii="CG Times" w:hAnsi="CG Times"/>
        </w:rPr>
        <w:t>).  An evaluation of the child welfare education project: Annual Report.</w:t>
      </w:r>
      <w:r>
        <w:rPr>
          <w:rFonts w:ascii="CG Times" w:hAnsi="CG Times"/>
        </w:rPr>
        <w:t xml:space="preserve"> </w:t>
      </w:r>
      <w:r w:rsidRPr="00546033">
        <w:rPr>
          <w:rFonts w:ascii="CG Times" w:hAnsi="CG Times"/>
        </w:rPr>
        <w:t>Houston, TX: University of Houston Gra</w:t>
      </w:r>
      <w:r>
        <w:rPr>
          <w:rFonts w:ascii="CG Times" w:hAnsi="CG Times"/>
        </w:rPr>
        <w:t>duate</w:t>
      </w:r>
    </w:p>
    <w:p w14:paraId="3C44090D" w14:textId="77777777" w:rsidR="00430D57" w:rsidRDefault="00430D57" w:rsidP="00430D57">
      <w:pPr>
        <w:widowControl w:val="0"/>
        <w:tabs>
          <w:tab w:val="left" w:pos="540"/>
        </w:tabs>
        <w:ind w:left="540"/>
        <w:rPr>
          <w:rFonts w:ascii="CG Times" w:hAnsi="CG Times"/>
        </w:rPr>
      </w:pPr>
    </w:p>
    <w:p w14:paraId="304F2B56" w14:textId="13A9BC83" w:rsidR="00430D57" w:rsidRDefault="00430D57"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Pr="00430D57">
        <w:rPr>
          <w:rFonts w:ascii="CG Times" w:hAnsi="CG Times"/>
          <w:b/>
          <w:bCs/>
        </w:rPr>
        <w:t xml:space="preserve">Leung, P., </w:t>
      </w:r>
      <w:r w:rsidRPr="00430D57">
        <w:rPr>
          <w:rFonts w:ascii="CG Times" w:hAnsi="CG Times"/>
        </w:rPr>
        <w:t>&amp; Olson, L. (202</w:t>
      </w:r>
      <w:r>
        <w:rPr>
          <w:rFonts w:ascii="CG Times" w:hAnsi="CG Times"/>
        </w:rPr>
        <w:t>2</w:t>
      </w:r>
      <w:r w:rsidRPr="00430D57">
        <w:rPr>
          <w:rFonts w:ascii="CG Times" w:hAnsi="CG Times"/>
        </w:rPr>
        <w:t xml:space="preserve">). An Evaluation of the 21st Century Community Learning Centers (CCLC) Grant (2021) for the Boys and Girls Club of Brazoria </w:t>
      </w:r>
      <w:r w:rsidRPr="00430D57">
        <w:rPr>
          <w:rFonts w:ascii="CG Times" w:hAnsi="CG Times"/>
        </w:rPr>
        <w:lastRenderedPageBreak/>
        <w:t>County.  Houston, TX: University of Houston Graduate College of Social Work (257</w:t>
      </w:r>
      <w:r>
        <w:rPr>
          <w:rFonts w:ascii="CG Times" w:hAnsi="CG Times"/>
        </w:rPr>
        <w:t xml:space="preserve"> pages)</w:t>
      </w:r>
    </w:p>
    <w:p w14:paraId="688F29E1" w14:textId="77777777" w:rsidR="00CC1793" w:rsidRPr="00CC1793" w:rsidRDefault="00CC1793" w:rsidP="00CC1793">
      <w:pPr>
        <w:widowControl w:val="0"/>
        <w:tabs>
          <w:tab w:val="left" w:pos="540"/>
        </w:tabs>
        <w:ind w:left="540"/>
        <w:rPr>
          <w:rFonts w:ascii="CG Times" w:hAnsi="CG Times"/>
        </w:rPr>
      </w:pPr>
    </w:p>
    <w:p w14:paraId="57468BC8" w14:textId="77777777" w:rsidR="007E3273" w:rsidRDefault="00CC1793"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007E3273" w:rsidRPr="00546033">
        <w:rPr>
          <w:rFonts w:ascii="CG Times" w:hAnsi="CG Times"/>
          <w:b/>
        </w:rPr>
        <w:t>Leung, P.</w:t>
      </w:r>
      <w:r w:rsidR="007E3273">
        <w:rPr>
          <w:rFonts w:ascii="CG Times" w:hAnsi="CG Times"/>
          <w:b/>
        </w:rPr>
        <w:t xml:space="preserve">, </w:t>
      </w:r>
      <w:proofErr w:type="spellStart"/>
      <w:r w:rsidR="007E3273">
        <w:rPr>
          <w:rFonts w:ascii="CG Times" w:hAnsi="CG Times"/>
        </w:rPr>
        <w:t>Aquinto</w:t>
      </w:r>
      <w:proofErr w:type="spellEnd"/>
      <w:r w:rsidR="007E3273">
        <w:rPr>
          <w:rFonts w:ascii="CG Times" w:hAnsi="CG Times"/>
        </w:rPr>
        <w:t>-Adriatico, G.</w:t>
      </w:r>
      <w:r w:rsidR="007E3273" w:rsidRPr="00546033">
        <w:rPr>
          <w:rFonts w:ascii="CG Times" w:hAnsi="CG Times"/>
          <w:b/>
        </w:rPr>
        <w:t xml:space="preserve"> </w:t>
      </w:r>
      <w:r w:rsidR="007E3273">
        <w:rPr>
          <w:rFonts w:ascii="CG Times" w:hAnsi="CG Times"/>
        </w:rPr>
        <w:t>(2021</w:t>
      </w:r>
      <w:r w:rsidR="007E3273" w:rsidRPr="00546033">
        <w:rPr>
          <w:rFonts w:ascii="CG Times" w:hAnsi="CG Times"/>
        </w:rPr>
        <w:t>).  An evaluation of the child welfare education project: Annual Report.</w:t>
      </w:r>
      <w:r w:rsidR="007E3273">
        <w:rPr>
          <w:rFonts w:ascii="CG Times" w:hAnsi="CG Times"/>
        </w:rPr>
        <w:t xml:space="preserve"> </w:t>
      </w:r>
      <w:r w:rsidR="007E3273" w:rsidRPr="00546033">
        <w:rPr>
          <w:rFonts w:ascii="CG Times" w:hAnsi="CG Times"/>
        </w:rPr>
        <w:t>Houston, TX: University of Houston Gra</w:t>
      </w:r>
      <w:r w:rsidR="007E3273">
        <w:rPr>
          <w:rFonts w:ascii="CG Times" w:hAnsi="CG Times"/>
        </w:rPr>
        <w:t>duate College of Social Work (110</w:t>
      </w:r>
      <w:r w:rsidR="007E3273" w:rsidRPr="00546033">
        <w:rPr>
          <w:rFonts w:ascii="CG Times" w:hAnsi="CG Times"/>
        </w:rPr>
        <w:t xml:space="preserve"> pages).</w:t>
      </w:r>
    </w:p>
    <w:p w14:paraId="486D58D7" w14:textId="77777777" w:rsidR="007E3273" w:rsidRDefault="007E3273" w:rsidP="007E3273">
      <w:pPr>
        <w:widowControl w:val="0"/>
        <w:tabs>
          <w:tab w:val="left" w:pos="540"/>
        </w:tabs>
        <w:ind w:left="540"/>
        <w:rPr>
          <w:rFonts w:ascii="CG Times" w:hAnsi="CG Times"/>
        </w:rPr>
      </w:pPr>
    </w:p>
    <w:p w14:paraId="25F5FA23" w14:textId="77777777" w:rsidR="004248B3" w:rsidRPr="007E3273" w:rsidRDefault="007E3273"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4248B3" w:rsidRPr="007E3273">
        <w:rPr>
          <w:rFonts w:ascii="CG Times" w:hAnsi="CG Times"/>
          <w:b/>
        </w:rPr>
        <w:t>Leung</w:t>
      </w:r>
      <w:r w:rsidR="004248B3" w:rsidRPr="007E3273">
        <w:rPr>
          <w:rFonts w:ascii="CG Times" w:hAnsi="CG Times"/>
        </w:rPr>
        <w:t>,</w:t>
      </w:r>
      <w:r w:rsidR="004248B3" w:rsidRPr="007E3273">
        <w:rPr>
          <w:rFonts w:ascii="CG Times" w:hAnsi="CG Times"/>
          <w:b/>
        </w:rPr>
        <w:t xml:space="preserve"> P., </w:t>
      </w:r>
      <w:r w:rsidR="004248B3" w:rsidRPr="007E3273">
        <w:rPr>
          <w:rFonts w:ascii="CG Times" w:hAnsi="CG Times"/>
        </w:rPr>
        <w:t>&amp; Olson, L. (2021). An Evaluation of the 21</w:t>
      </w:r>
      <w:r w:rsidR="004248B3" w:rsidRPr="007E3273">
        <w:rPr>
          <w:rFonts w:ascii="CG Times" w:hAnsi="CG Times"/>
          <w:vertAlign w:val="superscript"/>
        </w:rPr>
        <w:t>st</w:t>
      </w:r>
      <w:r w:rsidR="004248B3" w:rsidRPr="007E3273">
        <w:rPr>
          <w:rFonts w:ascii="CG Times" w:hAnsi="CG Times"/>
        </w:rPr>
        <w:t xml:space="preserve"> Century Community Learning Centers (CCLC) Grant (2021) for the Boys and Girls Club of Brazoria County.  Houston, TX: University of Houston Graduate College of Social Work (257 pages)</w:t>
      </w:r>
    </w:p>
    <w:p w14:paraId="6889D5DF" w14:textId="77777777" w:rsidR="004248B3" w:rsidRPr="004248B3" w:rsidRDefault="004248B3" w:rsidP="004248B3">
      <w:pPr>
        <w:widowControl w:val="0"/>
        <w:tabs>
          <w:tab w:val="left" w:pos="540"/>
        </w:tabs>
        <w:ind w:left="540"/>
        <w:rPr>
          <w:rFonts w:ascii="CG Times" w:hAnsi="CG Times"/>
        </w:rPr>
      </w:pPr>
    </w:p>
    <w:p w14:paraId="0ADEBEF5" w14:textId="77777777" w:rsidR="0031270A" w:rsidRPr="005A0691" w:rsidRDefault="004248B3"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0031270A">
        <w:rPr>
          <w:rFonts w:ascii="CG Times" w:hAnsi="CG Times"/>
          <w:b/>
        </w:rPr>
        <w:t>Leung</w:t>
      </w:r>
      <w:r w:rsidR="0031270A">
        <w:rPr>
          <w:rFonts w:ascii="CG Times" w:hAnsi="CG Times"/>
        </w:rPr>
        <w:t>,</w:t>
      </w:r>
      <w:r w:rsidR="0031270A">
        <w:rPr>
          <w:rFonts w:ascii="CG Times" w:hAnsi="CG Times"/>
          <w:b/>
        </w:rPr>
        <w:t xml:space="preserve"> P., </w:t>
      </w:r>
      <w:r w:rsidR="0031270A">
        <w:rPr>
          <w:rFonts w:ascii="CG Times" w:hAnsi="CG Times"/>
        </w:rPr>
        <w:t xml:space="preserve">&amp; Olson, L. (2020). </w:t>
      </w:r>
      <w:r w:rsidR="0031270A" w:rsidRPr="005A0691">
        <w:rPr>
          <w:rFonts w:ascii="CG Times" w:hAnsi="CG Times"/>
        </w:rPr>
        <w:t>An Evaluation of the 21</w:t>
      </w:r>
      <w:r w:rsidR="0031270A" w:rsidRPr="005A0691">
        <w:rPr>
          <w:rFonts w:ascii="CG Times" w:hAnsi="CG Times"/>
          <w:vertAlign w:val="superscript"/>
        </w:rPr>
        <w:t>st</w:t>
      </w:r>
      <w:r w:rsidR="0031270A" w:rsidRPr="005A0691">
        <w:rPr>
          <w:rFonts w:ascii="CG Times" w:hAnsi="CG Times"/>
        </w:rPr>
        <w:t xml:space="preserve"> Century Community Learning Centers (CCLC) Grant </w:t>
      </w:r>
      <w:r w:rsidR="0031270A">
        <w:rPr>
          <w:rFonts w:ascii="CG Times" w:hAnsi="CG Times"/>
        </w:rPr>
        <w:t xml:space="preserve">(2020) </w:t>
      </w:r>
      <w:r w:rsidR="0031270A" w:rsidRPr="005A0691">
        <w:rPr>
          <w:rFonts w:ascii="CG Times" w:hAnsi="CG Times"/>
        </w:rPr>
        <w:t>for the Boys and Girls Club of Brazoria County</w:t>
      </w:r>
      <w:r w:rsidR="0031270A">
        <w:rPr>
          <w:rFonts w:ascii="CG Times" w:hAnsi="CG Times"/>
        </w:rPr>
        <w:t>.  Houston, TX: University of Houston Graduate College of Social Work (172 pages)</w:t>
      </w:r>
    </w:p>
    <w:p w14:paraId="1E50628C" w14:textId="77777777" w:rsidR="0031270A" w:rsidRPr="0031270A" w:rsidRDefault="0031270A" w:rsidP="0031270A">
      <w:pPr>
        <w:widowControl w:val="0"/>
        <w:tabs>
          <w:tab w:val="left" w:pos="540"/>
        </w:tabs>
        <w:ind w:left="180"/>
        <w:rPr>
          <w:rFonts w:ascii="CG Times" w:hAnsi="CG Times"/>
        </w:rPr>
      </w:pPr>
    </w:p>
    <w:p w14:paraId="0CE1486A" w14:textId="77777777" w:rsidR="00044108" w:rsidRDefault="0031270A"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00044108" w:rsidRPr="00546033">
        <w:rPr>
          <w:rFonts w:ascii="CG Times" w:hAnsi="CG Times"/>
          <w:b/>
        </w:rPr>
        <w:t>Leung, P.</w:t>
      </w:r>
      <w:r w:rsidR="00044108">
        <w:rPr>
          <w:rFonts w:ascii="CG Times" w:hAnsi="CG Times"/>
          <w:b/>
        </w:rPr>
        <w:t xml:space="preserve">, </w:t>
      </w:r>
      <w:r w:rsidR="00044108">
        <w:rPr>
          <w:rFonts w:ascii="CG Times" w:hAnsi="CG Times"/>
        </w:rPr>
        <w:t>Olson, L.</w:t>
      </w:r>
      <w:r w:rsidR="00044108" w:rsidRPr="00546033">
        <w:rPr>
          <w:rFonts w:ascii="CG Times" w:hAnsi="CG Times"/>
          <w:b/>
        </w:rPr>
        <w:t xml:space="preserve"> </w:t>
      </w:r>
      <w:r w:rsidR="00044108">
        <w:rPr>
          <w:rFonts w:ascii="CG Times" w:hAnsi="CG Times"/>
        </w:rPr>
        <w:t>(2020</w:t>
      </w:r>
      <w:r w:rsidR="00044108" w:rsidRPr="00546033">
        <w:rPr>
          <w:rFonts w:ascii="CG Times" w:hAnsi="CG Times"/>
        </w:rPr>
        <w:t>).  An evaluation of the child welfare education project: Annual Report.</w:t>
      </w:r>
      <w:r w:rsidR="00044108">
        <w:rPr>
          <w:rFonts w:ascii="CG Times" w:hAnsi="CG Times"/>
        </w:rPr>
        <w:t xml:space="preserve"> </w:t>
      </w:r>
      <w:r w:rsidR="00044108" w:rsidRPr="00546033">
        <w:rPr>
          <w:rFonts w:ascii="CG Times" w:hAnsi="CG Times"/>
        </w:rPr>
        <w:t>Houston, TX: University of Houston Gra</w:t>
      </w:r>
      <w:r w:rsidR="00044108">
        <w:rPr>
          <w:rFonts w:ascii="CG Times" w:hAnsi="CG Times"/>
        </w:rPr>
        <w:t>duate College of Social Work (100</w:t>
      </w:r>
      <w:r w:rsidR="00044108" w:rsidRPr="00546033">
        <w:rPr>
          <w:rFonts w:ascii="CG Times" w:hAnsi="CG Times"/>
        </w:rPr>
        <w:t xml:space="preserve"> pages).</w:t>
      </w:r>
    </w:p>
    <w:p w14:paraId="39A3BCC9" w14:textId="77777777" w:rsidR="00044108" w:rsidRDefault="00044108" w:rsidP="00044108">
      <w:pPr>
        <w:widowControl w:val="0"/>
        <w:tabs>
          <w:tab w:val="left" w:pos="540"/>
        </w:tabs>
        <w:rPr>
          <w:rFonts w:ascii="CG Times" w:hAnsi="CG Times"/>
        </w:rPr>
      </w:pPr>
    </w:p>
    <w:p w14:paraId="598E4049" w14:textId="77777777" w:rsidR="006B3B3F" w:rsidRDefault="00044108"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6B3B3F">
        <w:rPr>
          <w:rFonts w:ascii="CG Times" w:hAnsi="CG Times"/>
          <w:b/>
        </w:rPr>
        <w:t xml:space="preserve">Leung, P. </w:t>
      </w:r>
      <w:r w:rsidR="006B3B3F">
        <w:rPr>
          <w:rFonts w:ascii="CG Times" w:hAnsi="CG Times"/>
        </w:rPr>
        <w:t xml:space="preserve">(2020). </w:t>
      </w:r>
      <w:r w:rsidR="005A0691">
        <w:rPr>
          <w:rFonts w:ascii="CG Times" w:hAnsi="CG Times"/>
        </w:rPr>
        <w:t xml:space="preserve"> </w:t>
      </w:r>
      <w:r w:rsidR="006B3B3F" w:rsidRPr="006B3B3F">
        <w:rPr>
          <w:rFonts w:ascii="CG Times" w:hAnsi="CG Times"/>
        </w:rPr>
        <w:t>Research Related to Qualified Residential Treatment Programs (QRTPs)</w:t>
      </w:r>
      <w:r w:rsidR="006B3B3F">
        <w:rPr>
          <w:rFonts w:ascii="CG Times" w:hAnsi="CG Times"/>
        </w:rPr>
        <w:t xml:space="preserve"> in Texas.  Houston, TX: University of Houston Graduate College of Social Work (140 pages).</w:t>
      </w:r>
    </w:p>
    <w:p w14:paraId="4145257C" w14:textId="77777777" w:rsidR="006B3B3F" w:rsidRDefault="006B3B3F" w:rsidP="006B3B3F">
      <w:pPr>
        <w:widowControl w:val="0"/>
        <w:tabs>
          <w:tab w:val="left" w:pos="540"/>
        </w:tabs>
        <w:ind w:left="540"/>
        <w:rPr>
          <w:rFonts w:ascii="CG Times" w:hAnsi="CG Times"/>
        </w:rPr>
      </w:pPr>
    </w:p>
    <w:p w14:paraId="14BBCE48" w14:textId="77777777" w:rsidR="005A0691" w:rsidRPr="005A0691" w:rsidRDefault="006B3B3F"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002C17B3">
        <w:rPr>
          <w:rFonts w:ascii="CG Times" w:hAnsi="CG Times"/>
          <w:b/>
        </w:rPr>
        <w:t>Leung</w:t>
      </w:r>
      <w:r w:rsidR="002C17B3">
        <w:rPr>
          <w:rFonts w:ascii="CG Times" w:hAnsi="CG Times"/>
        </w:rPr>
        <w:t>,</w:t>
      </w:r>
      <w:r w:rsidR="002C17B3">
        <w:rPr>
          <w:rFonts w:ascii="CG Times" w:hAnsi="CG Times"/>
          <w:b/>
        </w:rPr>
        <w:t xml:space="preserve"> P., </w:t>
      </w:r>
      <w:r w:rsidR="002C17B3">
        <w:rPr>
          <w:rFonts w:ascii="CG Times" w:hAnsi="CG Times"/>
        </w:rPr>
        <w:t>&amp; Olson, L. (2019)</w:t>
      </w:r>
      <w:r w:rsidR="005A0691">
        <w:rPr>
          <w:rFonts w:ascii="CG Times" w:hAnsi="CG Times"/>
        </w:rPr>
        <w:t xml:space="preserve">. </w:t>
      </w:r>
      <w:r w:rsidR="005A0691" w:rsidRPr="005A0691">
        <w:rPr>
          <w:rFonts w:ascii="CG Times" w:hAnsi="CG Times"/>
        </w:rPr>
        <w:t>An Evaluation of the 21</w:t>
      </w:r>
      <w:r w:rsidR="005A0691" w:rsidRPr="005A0691">
        <w:rPr>
          <w:rFonts w:ascii="CG Times" w:hAnsi="CG Times"/>
          <w:vertAlign w:val="superscript"/>
        </w:rPr>
        <w:t>st</w:t>
      </w:r>
      <w:r w:rsidR="005A0691" w:rsidRPr="005A0691">
        <w:rPr>
          <w:rFonts w:ascii="CG Times" w:hAnsi="CG Times"/>
        </w:rPr>
        <w:t xml:space="preserve"> Century Community Learning Centers (CCLC) Grant for the Boys and Girls Club of Brazoria County</w:t>
      </w:r>
      <w:r w:rsidR="005A0691">
        <w:rPr>
          <w:rFonts w:ascii="CG Times" w:hAnsi="CG Times"/>
        </w:rPr>
        <w:t>.  Houston, TX: University of Houston Graduate College of Social Work (118 pages)</w:t>
      </w:r>
    </w:p>
    <w:p w14:paraId="03E55788" w14:textId="77777777" w:rsidR="002C17B3" w:rsidRDefault="002C17B3" w:rsidP="005A0691">
      <w:pPr>
        <w:widowControl w:val="0"/>
        <w:tabs>
          <w:tab w:val="left" w:pos="540"/>
        </w:tabs>
        <w:ind w:left="180"/>
        <w:rPr>
          <w:rFonts w:ascii="CG Times" w:hAnsi="CG Times"/>
        </w:rPr>
      </w:pPr>
    </w:p>
    <w:p w14:paraId="105BB8CD" w14:textId="77777777" w:rsidR="00546033" w:rsidRDefault="005A0691"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00546033" w:rsidRPr="00546033">
        <w:rPr>
          <w:rFonts w:ascii="CG Times" w:hAnsi="CG Times"/>
          <w:b/>
        </w:rPr>
        <w:t>Leung, P.</w:t>
      </w:r>
      <w:r w:rsidR="008466DE">
        <w:rPr>
          <w:rFonts w:ascii="CG Times" w:hAnsi="CG Times"/>
          <w:b/>
        </w:rPr>
        <w:t xml:space="preserve">, </w:t>
      </w:r>
      <w:r w:rsidR="008466DE">
        <w:rPr>
          <w:rFonts w:ascii="CG Times" w:hAnsi="CG Times"/>
        </w:rPr>
        <w:t>Olson, L.</w:t>
      </w:r>
      <w:r w:rsidR="00546033" w:rsidRPr="00546033">
        <w:rPr>
          <w:rFonts w:ascii="CG Times" w:hAnsi="CG Times"/>
          <w:b/>
        </w:rPr>
        <w:t xml:space="preserve"> </w:t>
      </w:r>
      <w:r w:rsidR="00546033">
        <w:rPr>
          <w:rFonts w:ascii="CG Times" w:hAnsi="CG Times"/>
        </w:rPr>
        <w:t>(2019</w:t>
      </w:r>
      <w:r w:rsidR="00546033" w:rsidRPr="00546033">
        <w:rPr>
          <w:rFonts w:ascii="CG Times" w:hAnsi="CG Times"/>
        </w:rPr>
        <w:t>).  An evaluation of the child welfare education project: Annual Report.</w:t>
      </w:r>
      <w:r w:rsidR="00546033">
        <w:rPr>
          <w:rFonts w:ascii="CG Times" w:hAnsi="CG Times"/>
        </w:rPr>
        <w:t xml:space="preserve"> </w:t>
      </w:r>
      <w:r w:rsidR="00546033" w:rsidRPr="00546033">
        <w:rPr>
          <w:rFonts w:ascii="CG Times" w:hAnsi="CG Times"/>
        </w:rPr>
        <w:t>Houston, TX: University of Houston Gra</w:t>
      </w:r>
      <w:r w:rsidR="00546033">
        <w:rPr>
          <w:rFonts w:ascii="CG Times" w:hAnsi="CG Times"/>
        </w:rPr>
        <w:t>duate College of Social Work (47</w:t>
      </w:r>
      <w:r w:rsidR="00546033" w:rsidRPr="00546033">
        <w:rPr>
          <w:rFonts w:ascii="CG Times" w:hAnsi="CG Times"/>
        </w:rPr>
        <w:t xml:space="preserve"> pages).</w:t>
      </w:r>
    </w:p>
    <w:p w14:paraId="29CD5363" w14:textId="77777777" w:rsidR="00546033" w:rsidRDefault="00546033" w:rsidP="00546033">
      <w:pPr>
        <w:widowControl w:val="0"/>
        <w:tabs>
          <w:tab w:val="left" w:pos="540"/>
        </w:tabs>
        <w:ind w:left="540"/>
        <w:rPr>
          <w:rFonts w:ascii="CG Times" w:hAnsi="CG Times"/>
        </w:rPr>
      </w:pPr>
    </w:p>
    <w:p w14:paraId="4504B84F" w14:textId="39B9C7C2" w:rsidR="000978E8" w:rsidRDefault="00546033"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0978E8">
        <w:rPr>
          <w:rFonts w:ascii="CG Times" w:hAnsi="CG Times"/>
          <w:b/>
        </w:rPr>
        <w:t xml:space="preserve">Leung, P. </w:t>
      </w:r>
      <w:r w:rsidR="003D29A9">
        <w:rPr>
          <w:rFonts w:ascii="CG Times" w:hAnsi="CG Times"/>
        </w:rPr>
        <w:t>(2019</w:t>
      </w:r>
      <w:r w:rsidR="000978E8">
        <w:rPr>
          <w:rFonts w:ascii="CG Times" w:hAnsi="CG Times"/>
        </w:rPr>
        <w:t>). Developing and sustaining a kinship navigator program in Texas. Houston, TX: University of Houston Graduate College of Social Work (72 pages).</w:t>
      </w:r>
    </w:p>
    <w:p w14:paraId="611F8324" w14:textId="77777777" w:rsidR="000978E8" w:rsidRDefault="000978E8" w:rsidP="000978E8">
      <w:pPr>
        <w:widowControl w:val="0"/>
        <w:tabs>
          <w:tab w:val="left" w:pos="540"/>
        </w:tabs>
        <w:ind w:left="540"/>
        <w:rPr>
          <w:rFonts w:ascii="CG Times" w:hAnsi="CG Times"/>
        </w:rPr>
      </w:pPr>
    </w:p>
    <w:bookmarkEnd w:id="13"/>
    <w:p w14:paraId="10F6F11F" w14:textId="535B6CC2" w:rsidR="001F7D60" w:rsidRDefault="000978E8"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1F7D60">
        <w:rPr>
          <w:rFonts w:ascii="CG Times" w:hAnsi="CG Times"/>
          <w:b/>
        </w:rPr>
        <w:t>Leung, P.</w:t>
      </w:r>
      <w:r w:rsidR="008466DE">
        <w:rPr>
          <w:rFonts w:ascii="CG Times" w:hAnsi="CG Times"/>
        </w:rPr>
        <w:t>, &amp; Olson, L.</w:t>
      </w:r>
      <w:r w:rsidR="001F7D60">
        <w:rPr>
          <w:rFonts w:ascii="CG Times" w:hAnsi="CG Times"/>
          <w:b/>
        </w:rPr>
        <w:t xml:space="preserve"> </w:t>
      </w:r>
      <w:r w:rsidR="00222D41">
        <w:rPr>
          <w:rFonts w:ascii="CG Times" w:hAnsi="CG Times"/>
        </w:rPr>
        <w:t>(2018</w:t>
      </w:r>
      <w:r w:rsidR="001F7D60">
        <w:rPr>
          <w:rFonts w:ascii="CG Times" w:hAnsi="CG Times"/>
        </w:rPr>
        <w:t xml:space="preserve">).  </w:t>
      </w:r>
      <w:r w:rsidR="001F7D60" w:rsidRPr="00D73E5B">
        <w:rPr>
          <w:rFonts w:ascii="CG Times" w:hAnsi="CG Times"/>
        </w:rPr>
        <w:t>An evaluation of the child welfare education project: Annual Report.  Houston, TX: University of Houston Grad</w:t>
      </w:r>
      <w:r w:rsidR="00222D41">
        <w:rPr>
          <w:rFonts w:ascii="CG Times" w:hAnsi="CG Times"/>
        </w:rPr>
        <w:t>uate College of Social Work (91</w:t>
      </w:r>
      <w:r w:rsidR="001F7D60" w:rsidRPr="00D73E5B">
        <w:rPr>
          <w:rFonts w:ascii="CG Times" w:hAnsi="CG Times"/>
        </w:rPr>
        <w:t xml:space="preserve"> pages).</w:t>
      </w:r>
    </w:p>
    <w:p w14:paraId="6C8CDB18" w14:textId="77777777" w:rsidR="006D45E4" w:rsidRDefault="006D45E4" w:rsidP="006D45E4">
      <w:pPr>
        <w:widowControl w:val="0"/>
        <w:tabs>
          <w:tab w:val="left" w:pos="540"/>
        </w:tabs>
        <w:ind w:left="540"/>
        <w:rPr>
          <w:rFonts w:ascii="CG Times" w:hAnsi="CG Times"/>
        </w:rPr>
      </w:pPr>
    </w:p>
    <w:p w14:paraId="72BE27B2" w14:textId="6F5F0CAE" w:rsidR="001F5C7B" w:rsidRDefault="001F5C7B" w:rsidP="00CC1793">
      <w:pPr>
        <w:widowControl w:val="0"/>
        <w:numPr>
          <w:ilvl w:val="2"/>
          <w:numId w:val="47"/>
        </w:numPr>
        <w:tabs>
          <w:tab w:val="left" w:pos="540"/>
        </w:tabs>
        <w:ind w:left="540" w:hanging="360"/>
        <w:rPr>
          <w:rFonts w:ascii="CG Times" w:hAnsi="CG Times"/>
        </w:rPr>
      </w:pPr>
      <w:r>
        <w:rPr>
          <w:rFonts w:ascii="CG Times" w:hAnsi="CG Times"/>
        </w:rPr>
        <w:t xml:space="preserve"> </w:t>
      </w:r>
      <w:r>
        <w:rPr>
          <w:rFonts w:ascii="CG Times" w:hAnsi="CG Times"/>
          <w:b/>
        </w:rPr>
        <w:t xml:space="preserve">Leung, P. </w:t>
      </w:r>
      <w:r>
        <w:rPr>
          <w:rFonts w:ascii="CG Times" w:hAnsi="CG Times"/>
        </w:rPr>
        <w:t>(2018). 2018 DFPS salary and compensation analysis: A follow-up study (Deliverable #3 Final compensation analysis report).  Houston, TX: University of Houston Graduate College of Social Work (43 pages)</w:t>
      </w:r>
      <w:r w:rsidR="006D45E4">
        <w:rPr>
          <w:rFonts w:ascii="CG Times" w:hAnsi="CG Times"/>
        </w:rPr>
        <w:t>.</w:t>
      </w:r>
    </w:p>
    <w:p w14:paraId="0405BACC" w14:textId="77777777" w:rsidR="001F5C7B" w:rsidRDefault="001F5C7B" w:rsidP="001F5C7B">
      <w:pPr>
        <w:widowControl w:val="0"/>
        <w:tabs>
          <w:tab w:val="left" w:pos="540"/>
        </w:tabs>
        <w:ind w:left="540"/>
        <w:rPr>
          <w:rFonts w:ascii="CG Times" w:hAnsi="CG Times"/>
        </w:rPr>
      </w:pPr>
    </w:p>
    <w:p w14:paraId="6ADBE392" w14:textId="47CFA37D" w:rsidR="001F5C7B" w:rsidRDefault="001F5C7B" w:rsidP="00CC1793">
      <w:pPr>
        <w:widowControl w:val="0"/>
        <w:numPr>
          <w:ilvl w:val="2"/>
          <w:numId w:val="47"/>
        </w:numPr>
        <w:tabs>
          <w:tab w:val="left" w:pos="540"/>
        </w:tabs>
        <w:ind w:left="540" w:hanging="360"/>
        <w:rPr>
          <w:rFonts w:ascii="CG Times" w:hAnsi="CG Times"/>
        </w:rPr>
      </w:pPr>
      <w:r>
        <w:rPr>
          <w:rFonts w:ascii="CG Times" w:hAnsi="CG Times"/>
        </w:rPr>
        <w:t xml:space="preserve"> </w:t>
      </w:r>
      <w:r>
        <w:rPr>
          <w:rFonts w:ascii="CG Times" w:hAnsi="CG Times"/>
          <w:b/>
        </w:rPr>
        <w:t>Leung, P.</w:t>
      </w:r>
      <w:r>
        <w:rPr>
          <w:rFonts w:ascii="CG Times" w:hAnsi="CG Times"/>
        </w:rPr>
        <w:t xml:space="preserve"> (2018). </w:t>
      </w:r>
      <w:r w:rsidRPr="001F5C7B">
        <w:rPr>
          <w:rFonts w:ascii="CG Times" w:hAnsi="CG Times"/>
        </w:rPr>
        <w:t>2018 DFPS salary and compensat</w:t>
      </w:r>
      <w:r>
        <w:rPr>
          <w:rFonts w:ascii="CG Times" w:hAnsi="CG Times"/>
        </w:rPr>
        <w:t>ion analysis: A follow-up study (Deliverable #2 Compensation analysis report).</w:t>
      </w:r>
      <w:r w:rsidRPr="001F5C7B">
        <w:rPr>
          <w:rFonts w:ascii="CG Times" w:hAnsi="CG Times"/>
        </w:rPr>
        <w:t xml:space="preserve">  Houston, TX: University of Houston </w:t>
      </w:r>
      <w:r w:rsidRPr="001F5C7B">
        <w:rPr>
          <w:rFonts w:ascii="CG Times" w:hAnsi="CG Times"/>
        </w:rPr>
        <w:lastRenderedPageBreak/>
        <w:t>Graduate College of Social Work (</w:t>
      </w:r>
      <w:r>
        <w:rPr>
          <w:rFonts w:ascii="CG Times" w:hAnsi="CG Times"/>
        </w:rPr>
        <w:t>145</w:t>
      </w:r>
      <w:r w:rsidRPr="001F5C7B">
        <w:rPr>
          <w:rFonts w:ascii="CG Times" w:hAnsi="CG Times"/>
        </w:rPr>
        <w:t xml:space="preserve"> pages)</w:t>
      </w:r>
      <w:r w:rsidR="006D45E4">
        <w:rPr>
          <w:rFonts w:ascii="CG Times" w:hAnsi="CG Times"/>
        </w:rPr>
        <w:t>.</w:t>
      </w:r>
    </w:p>
    <w:p w14:paraId="10B6527A" w14:textId="77777777" w:rsidR="001F5C7B" w:rsidRDefault="001F5C7B" w:rsidP="001F5C7B">
      <w:pPr>
        <w:widowControl w:val="0"/>
        <w:tabs>
          <w:tab w:val="left" w:pos="540"/>
        </w:tabs>
        <w:rPr>
          <w:rFonts w:ascii="CG Times" w:hAnsi="CG Times"/>
        </w:rPr>
      </w:pPr>
    </w:p>
    <w:p w14:paraId="3D86BE4E" w14:textId="3C69EB15" w:rsidR="001F5C7B" w:rsidRDefault="001F5C7B" w:rsidP="00CC1793">
      <w:pPr>
        <w:widowControl w:val="0"/>
        <w:numPr>
          <w:ilvl w:val="2"/>
          <w:numId w:val="47"/>
        </w:numPr>
        <w:tabs>
          <w:tab w:val="left" w:pos="540"/>
        </w:tabs>
        <w:ind w:left="540" w:hanging="360"/>
        <w:rPr>
          <w:rFonts w:ascii="CG Times" w:hAnsi="CG Times"/>
        </w:rPr>
      </w:pPr>
      <w:r>
        <w:rPr>
          <w:rFonts w:ascii="CG Times" w:hAnsi="CG Times"/>
        </w:rPr>
        <w:t xml:space="preserve"> </w:t>
      </w:r>
      <w:r>
        <w:rPr>
          <w:rFonts w:ascii="CG Times" w:hAnsi="CG Times"/>
          <w:b/>
        </w:rPr>
        <w:t xml:space="preserve">Leung, P. </w:t>
      </w:r>
      <w:r>
        <w:rPr>
          <w:rFonts w:ascii="CG Times" w:hAnsi="CG Times"/>
        </w:rPr>
        <w:t xml:space="preserve">(2018). </w:t>
      </w:r>
      <w:r w:rsidRPr="001F5C7B">
        <w:rPr>
          <w:rFonts w:ascii="CG Times" w:hAnsi="CG Times"/>
        </w:rPr>
        <w:t>2018 DFPS salary and compensation analysis: A follow-up study</w:t>
      </w:r>
      <w:r>
        <w:rPr>
          <w:rFonts w:ascii="CG Times" w:hAnsi="CG Times"/>
        </w:rPr>
        <w:t xml:space="preserve"> (First interim repo</w:t>
      </w:r>
      <w:r w:rsidR="003D29A9">
        <w:rPr>
          <w:rFonts w:ascii="CG Times" w:hAnsi="CG Times"/>
        </w:rPr>
        <w:t>r</w:t>
      </w:r>
      <w:r>
        <w:rPr>
          <w:rFonts w:ascii="CG Times" w:hAnsi="CG Times"/>
        </w:rPr>
        <w:t>t)</w:t>
      </w:r>
      <w:r w:rsidRPr="001F5C7B">
        <w:rPr>
          <w:rFonts w:ascii="CG Times" w:hAnsi="CG Times"/>
        </w:rPr>
        <w:t>.  Houston, TX: University of Houston Graduate College of Social Work (43 pages)</w:t>
      </w:r>
    </w:p>
    <w:p w14:paraId="753F81B6" w14:textId="77777777" w:rsidR="00222D41" w:rsidRDefault="00222D41" w:rsidP="00222D41">
      <w:pPr>
        <w:widowControl w:val="0"/>
        <w:tabs>
          <w:tab w:val="left" w:pos="540"/>
        </w:tabs>
        <w:ind w:left="540"/>
        <w:rPr>
          <w:rFonts w:ascii="CG Times" w:hAnsi="CG Times"/>
        </w:rPr>
      </w:pPr>
    </w:p>
    <w:p w14:paraId="206018FB" w14:textId="737BE07A" w:rsidR="00222D41" w:rsidRPr="00222D41" w:rsidRDefault="00222D41" w:rsidP="00CC1793">
      <w:pPr>
        <w:widowControl w:val="0"/>
        <w:numPr>
          <w:ilvl w:val="2"/>
          <w:numId w:val="47"/>
        </w:numPr>
        <w:tabs>
          <w:tab w:val="left" w:pos="540"/>
        </w:tabs>
        <w:ind w:left="540" w:hanging="360"/>
        <w:rPr>
          <w:rFonts w:ascii="CG Times" w:hAnsi="CG Times"/>
        </w:rPr>
      </w:pPr>
      <w:r>
        <w:rPr>
          <w:rFonts w:ascii="CG Times" w:hAnsi="CG Times"/>
          <w:b/>
        </w:rPr>
        <w:t xml:space="preserve"> Leung, P. </w:t>
      </w:r>
      <w:r>
        <w:rPr>
          <w:rFonts w:ascii="CG Times" w:hAnsi="CG Times"/>
        </w:rPr>
        <w:t xml:space="preserve">(2017).  </w:t>
      </w:r>
      <w:r w:rsidRPr="00D73E5B">
        <w:rPr>
          <w:rFonts w:ascii="CG Times" w:hAnsi="CG Times"/>
        </w:rPr>
        <w:t>An evaluation of the child welfare education project: Annual Report.  Houston, TX: University of Houston Grad</w:t>
      </w:r>
      <w:r>
        <w:rPr>
          <w:rFonts w:ascii="CG Times" w:hAnsi="CG Times"/>
        </w:rPr>
        <w:t>uate College of Social Work (70</w:t>
      </w:r>
      <w:r w:rsidRPr="00D73E5B">
        <w:rPr>
          <w:rFonts w:ascii="CG Times" w:hAnsi="CG Times"/>
        </w:rPr>
        <w:t xml:space="preserve"> pages).</w:t>
      </w:r>
    </w:p>
    <w:p w14:paraId="21AB2463" w14:textId="77777777" w:rsidR="009B3B0B" w:rsidRDefault="009B3B0B" w:rsidP="009B3B0B">
      <w:pPr>
        <w:widowControl w:val="0"/>
        <w:tabs>
          <w:tab w:val="left" w:pos="540"/>
        </w:tabs>
        <w:ind w:left="540"/>
        <w:rPr>
          <w:rFonts w:ascii="CG Times" w:hAnsi="CG Times"/>
        </w:rPr>
      </w:pPr>
    </w:p>
    <w:p w14:paraId="3D9F9D37" w14:textId="578C73FC" w:rsidR="001F7D60" w:rsidRDefault="009B3B0B" w:rsidP="00CC1793">
      <w:pPr>
        <w:widowControl w:val="0"/>
        <w:numPr>
          <w:ilvl w:val="2"/>
          <w:numId w:val="47"/>
        </w:numPr>
        <w:tabs>
          <w:tab w:val="left" w:pos="540"/>
          <w:tab w:val="left" w:pos="2160"/>
        </w:tabs>
        <w:ind w:left="540" w:hanging="360"/>
        <w:rPr>
          <w:rFonts w:ascii="CG Times" w:hAnsi="CG Times"/>
        </w:rPr>
      </w:pPr>
      <w:r>
        <w:rPr>
          <w:rFonts w:ascii="CG Times" w:hAnsi="CG Times"/>
        </w:rPr>
        <w:t xml:space="preserve"> </w:t>
      </w:r>
      <w:r w:rsidRPr="009B3B0B">
        <w:rPr>
          <w:rFonts w:ascii="CG Times" w:hAnsi="CG Times"/>
          <w:b/>
        </w:rPr>
        <w:t>Leung, P.,</w:t>
      </w:r>
      <w:r w:rsidRPr="009B3B0B">
        <w:rPr>
          <w:rFonts w:ascii="CG Times" w:hAnsi="CG Times"/>
        </w:rPr>
        <w:t xml:space="preserve"> Cheung, M., Washburn, M.,</w:t>
      </w:r>
      <w:r w:rsidR="00EC6BD9">
        <w:rPr>
          <w:rFonts w:ascii="CG Times" w:hAnsi="CG Times"/>
        </w:rPr>
        <w:t xml:space="preserve"> </w:t>
      </w:r>
      <w:proofErr w:type="spellStart"/>
      <w:r w:rsidRPr="009B3B0B">
        <w:rPr>
          <w:rFonts w:ascii="CG Times" w:hAnsi="CG Times"/>
        </w:rPr>
        <w:t>Papick</w:t>
      </w:r>
      <w:proofErr w:type="spellEnd"/>
      <w:r w:rsidRPr="009B3B0B">
        <w:rPr>
          <w:rFonts w:ascii="CG Times" w:hAnsi="CG Times"/>
        </w:rPr>
        <w:t xml:space="preserve">, J., Carr, C.L., Law, S., &amp; Cowie, </w:t>
      </w:r>
      <w:proofErr w:type="gramStart"/>
      <w:r w:rsidRPr="009B3B0B">
        <w:rPr>
          <w:rFonts w:ascii="CG Times" w:hAnsi="CG Times"/>
        </w:rPr>
        <w:t>K..</w:t>
      </w:r>
      <w:proofErr w:type="gramEnd"/>
      <w:r w:rsidRPr="009B3B0B">
        <w:rPr>
          <w:rFonts w:ascii="CG Times" w:hAnsi="CG Times"/>
        </w:rPr>
        <w:t xml:space="preserve"> (2017). </w:t>
      </w:r>
      <w:r w:rsidRPr="009B3B0B">
        <w:rPr>
          <w:rFonts w:ascii="CG Times" w:hAnsi="CG Times"/>
          <w:i/>
        </w:rPr>
        <w:t xml:space="preserve"> DFPS Compensation Assessment and  Employee Incentives Review: 2017 Final Report</w:t>
      </w:r>
      <w:r w:rsidRPr="009B3B0B">
        <w:rPr>
          <w:rFonts w:ascii="CG Times" w:hAnsi="CG Times"/>
        </w:rPr>
        <w:t>.  Houston, TX: University of Houston Graduate College of Social Work.</w:t>
      </w:r>
    </w:p>
    <w:p w14:paraId="2F5F2A1D" w14:textId="77777777" w:rsidR="009B3B0B" w:rsidRPr="009B3B0B" w:rsidRDefault="009B3B0B" w:rsidP="009B3B0B">
      <w:pPr>
        <w:widowControl w:val="0"/>
        <w:tabs>
          <w:tab w:val="left" w:pos="540"/>
          <w:tab w:val="left" w:pos="2160"/>
        </w:tabs>
        <w:ind w:left="540"/>
        <w:rPr>
          <w:rFonts w:ascii="CG Times" w:hAnsi="CG Times"/>
        </w:rPr>
      </w:pPr>
    </w:p>
    <w:p w14:paraId="70DF59EC" w14:textId="27AADE83" w:rsidR="00D73E5B" w:rsidRDefault="001F7D60"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00D73E5B">
        <w:rPr>
          <w:rFonts w:ascii="CG Times" w:hAnsi="CG Times"/>
          <w:b/>
        </w:rPr>
        <w:t xml:space="preserve">Leung, P. </w:t>
      </w:r>
      <w:r w:rsidR="00D73E5B">
        <w:rPr>
          <w:rFonts w:ascii="CG Times" w:hAnsi="CG Times"/>
        </w:rPr>
        <w:t xml:space="preserve">(2016).  </w:t>
      </w:r>
      <w:r w:rsidR="00D73E5B" w:rsidRPr="00D73E5B">
        <w:rPr>
          <w:rFonts w:ascii="CG Times" w:hAnsi="CG Times"/>
        </w:rPr>
        <w:t>An evaluation of the child welfare education project: Annual Report.  Houston, TX: University of Houston Grad</w:t>
      </w:r>
      <w:r w:rsidR="00175097">
        <w:rPr>
          <w:rFonts w:ascii="CG Times" w:hAnsi="CG Times"/>
        </w:rPr>
        <w:t>uate College of Social Work (72</w:t>
      </w:r>
      <w:r w:rsidR="00D73E5B" w:rsidRPr="00D73E5B">
        <w:rPr>
          <w:rFonts w:ascii="CG Times" w:hAnsi="CG Times"/>
        </w:rPr>
        <w:t xml:space="preserve"> pages).</w:t>
      </w:r>
    </w:p>
    <w:p w14:paraId="4389A633" w14:textId="77777777" w:rsidR="00D73E5B" w:rsidRDefault="00D73E5B" w:rsidP="00D73E5B">
      <w:pPr>
        <w:widowControl w:val="0"/>
        <w:tabs>
          <w:tab w:val="left" w:pos="540"/>
        </w:tabs>
        <w:ind w:left="540"/>
        <w:rPr>
          <w:rFonts w:ascii="CG Times" w:hAnsi="CG Times"/>
        </w:rPr>
      </w:pPr>
    </w:p>
    <w:p w14:paraId="12B9C8EC" w14:textId="77777777" w:rsidR="00904F57" w:rsidRDefault="008466DE" w:rsidP="00CC1793">
      <w:pPr>
        <w:widowControl w:val="0"/>
        <w:numPr>
          <w:ilvl w:val="2"/>
          <w:numId w:val="47"/>
        </w:numPr>
        <w:tabs>
          <w:tab w:val="left" w:pos="540"/>
        </w:tabs>
        <w:ind w:left="540" w:hanging="360"/>
        <w:rPr>
          <w:rFonts w:ascii="CG Times" w:hAnsi="CG Times"/>
        </w:rPr>
      </w:pPr>
      <w:r>
        <w:rPr>
          <w:rFonts w:ascii="CG Times" w:hAnsi="CG Times"/>
          <w:b/>
        </w:rPr>
        <w:t xml:space="preserve"> </w:t>
      </w:r>
      <w:r w:rsidR="00904F57" w:rsidRPr="00C16973">
        <w:rPr>
          <w:rFonts w:ascii="CG Times" w:hAnsi="CG Times"/>
          <w:b/>
        </w:rPr>
        <w:t>Leung, P</w:t>
      </w:r>
      <w:r w:rsidR="00904F57">
        <w:rPr>
          <w:rFonts w:ascii="CG Times" w:hAnsi="CG Times"/>
        </w:rPr>
        <w:t>. (201</w:t>
      </w:r>
      <w:r w:rsidR="00C16973">
        <w:rPr>
          <w:rFonts w:ascii="CG Times" w:hAnsi="CG Times"/>
        </w:rPr>
        <w:t>5</w:t>
      </w:r>
      <w:r w:rsidR="00904F57">
        <w:rPr>
          <w:rFonts w:ascii="CG Times" w:hAnsi="CG Times"/>
        </w:rPr>
        <w:t xml:space="preserve">). </w:t>
      </w:r>
      <w:r w:rsidR="00904F57">
        <w:rPr>
          <w:rFonts w:ascii="CG Times" w:hAnsi="CG Times"/>
          <w:i/>
        </w:rPr>
        <w:t>An evaluation of the child welfare education project: Annual Report.</w:t>
      </w:r>
      <w:r w:rsidR="00904F57">
        <w:rPr>
          <w:rFonts w:ascii="CG Times" w:hAnsi="CG Times"/>
        </w:rPr>
        <w:t xml:space="preserve">  Houston, TX: University of Houston Gra</w:t>
      </w:r>
      <w:r w:rsidR="00C16973">
        <w:rPr>
          <w:rFonts w:ascii="CG Times" w:hAnsi="CG Times"/>
        </w:rPr>
        <w:t>duate College of Social Work (119</w:t>
      </w:r>
      <w:r w:rsidR="00904F57">
        <w:rPr>
          <w:rFonts w:ascii="CG Times" w:hAnsi="CG Times"/>
        </w:rPr>
        <w:t xml:space="preserve"> pages).</w:t>
      </w:r>
    </w:p>
    <w:p w14:paraId="7C5DC9C4" w14:textId="77777777" w:rsidR="00C16973" w:rsidRDefault="00C16973" w:rsidP="00C16973">
      <w:pPr>
        <w:widowControl w:val="0"/>
        <w:tabs>
          <w:tab w:val="left" w:pos="540"/>
        </w:tabs>
        <w:ind w:left="540"/>
        <w:rPr>
          <w:rFonts w:ascii="CG Times" w:hAnsi="CG Times"/>
        </w:rPr>
      </w:pPr>
    </w:p>
    <w:p w14:paraId="351261B6" w14:textId="77777777" w:rsidR="00C16973" w:rsidRDefault="008466DE"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C16973" w:rsidRPr="00C16973">
        <w:rPr>
          <w:rFonts w:ascii="CG Times" w:hAnsi="CG Times"/>
          <w:b/>
        </w:rPr>
        <w:t>Leung, P</w:t>
      </w:r>
      <w:r w:rsidR="00C16973" w:rsidRPr="00C16973">
        <w:rPr>
          <w:rFonts w:ascii="CG Times" w:hAnsi="CG Times"/>
        </w:rPr>
        <w:t>. (2014). An evaluation of the child welfare education project: Annual Report.  Houston, TX: University of Houston Graduate College of Social Work (121 pages).</w:t>
      </w:r>
    </w:p>
    <w:p w14:paraId="1D3B4030" w14:textId="77777777" w:rsidR="00904F57" w:rsidRDefault="00904F57" w:rsidP="00904F57">
      <w:pPr>
        <w:widowControl w:val="0"/>
        <w:tabs>
          <w:tab w:val="left" w:pos="540"/>
        </w:tabs>
        <w:ind w:left="540"/>
        <w:rPr>
          <w:rFonts w:ascii="CG Times" w:hAnsi="CG Times"/>
        </w:rPr>
      </w:pPr>
    </w:p>
    <w:p w14:paraId="051A2657" w14:textId="77777777" w:rsidR="00A9226D" w:rsidRDefault="008466DE"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A9226D" w:rsidRPr="007560A8">
        <w:rPr>
          <w:rFonts w:ascii="CG Times" w:hAnsi="CG Times"/>
          <w:b/>
        </w:rPr>
        <w:t>Leung, P</w:t>
      </w:r>
      <w:r w:rsidR="00A9226D">
        <w:rPr>
          <w:rFonts w:ascii="CG Times" w:hAnsi="CG Times"/>
        </w:rPr>
        <w:t xml:space="preserve">. (2014).  </w:t>
      </w:r>
      <w:r w:rsidR="00A9226D" w:rsidRPr="00504D71">
        <w:rPr>
          <w:rFonts w:ascii="CG Times" w:hAnsi="CG Times"/>
          <w:i/>
        </w:rPr>
        <w:t>An evaluation of Parent Stars Program at the Children’s Museum of Houston: Phase II.</w:t>
      </w:r>
      <w:r w:rsidR="00A9226D">
        <w:rPr>
          <w:rFonts w:ascii="CG Times" w:hAnsi="CG Times"/>
        </w:rPr>
        <w:t xml:space="preserve">  Houston, TX: University of Houston Graduate College of Social Work</w:t>
      </w:r>
      <w:r w:rsidR="00631AB8">
        <w:rPr>
          <w:rFonts w:ascii="CG Times" w:hAnsi="CG Times"/>
        </w:rPr>
        <w:t xml:space="preserve"> (132 pages)</w:t>
      </w:r>
      <w:r w:rsidR="00A9226D">
        <w:rPr>
          <w:rFonts w:ascii="CG Times" w:hAnsi="CG Times"/>
        </w:rPr>
        <w:t>.</w:t>
      </w:r>
      <w:r w:rsidR="00631AB8">
        <w:rPr>
          <w:rFonts w:ascii="CG Times" w:hAnsi="CG Times"/>
        </w:rPr>
        <w:t xml:space="preserve"> </w:t>
      </w:r>
    </w:p>
    <w:p w14:paraId="573D9439" w14:textId="77777777" w:rsidR="00A9226D" w:rsidRDefault="00A9226D" w:rsidP="00A9226D">
      <w:pPr>
        <w:widowControl w:val="0"/>
        <w:tabs>
          <w:tab w:val="left" w:pos="540"/>
        </w:tabs>
        <w:ind w:left="540"/>
        <w:rPr>
          <w:rFonts w:ascii="CG Times" w:hAnsi="CG Times"/>
        </w:rPr>
      </w:pPr>
    </w:p>
    <w:p w14:paraId="706C2685" w14:textId="77777777" w:rsidR="001977B5" w:rsidRDefault="00A9226D"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1977B5" w:rsidRPr="007560A8">
        <w:rPr>
          <w:rFonts w:ascii="CG Times" w:hAnsi="CG Times"/>
          <w:b/>
        </w:rPr>
        <w:t>Leung, P</w:t>
      </w:r>
      <w:r w:rsidR="001977B5">
        <w:rPr>
          <w:rFonts w:ascii="CG Times" w:hAnsi="CG Times"/>
        </w:rPr>
        <w:t xml:space="preserve">., &amp; Tepedino, A.  (2013). </w:t>
      </w:r>
      <w:r w:rsidR="00504D71">
        <w:rPr>
          <w:rFonts w:ascii="CG Times" w:hAnsi="CG Times"/>
        </w:rPr>
        <w:t xml:space="preserve"> </w:t>
      </w:r>
      <w:r w:rsidR="001977B5" w:rsidRPr="001977B5">
        <w:rPr>
          <w:rFonts w:ascii="CG Times" w:hAnsi="CG Times"/>
          <w:i/>
        </w:rPr>
        <w:t>An evaluation of the child welfare education project: Annual Report.</w:t>
      </w:r>
      <w:r w:rsidR="001977B5">
        <w:rPr>
          <w:rFonts w:ascii="CG Times" w:hAnsi="CG Times"/>
        </w:rPr>
        <w:t xml:space="preserve">  Houston, TX: University of Houston Graduate College of Social Work (1</w:t>
      </w:r>
      <w:r w:rsidR="00891E85">
        <w:rPr>
          <w:rFonts w:ascii="CG Times" w:hAnsi="CG Times"/>
        </w:rPr>
        <w:t xml:space="preserve">08 </w:t>
      </w:r>
      <w:r w:rsidR="001977B5">
        <w:rPr>
          <w:rFonts w:ascii="CG Times" w:hAnsi="CG Times"/>
        </w:rPr>
        <w:t>pages).</w:t>
      </w:r>
    </w:p>
    <w:p w14:paraId="000EB807" w14:textId="77777777" w:rsidR="00A9226D" w:rsidRDefault="00A9226D" w:rsidP="00A9226D">
      <w:pPr>
        <w:widowControl w:val="0"/>
        <w:tabs>
          <w:tab w:val="left" w:pos="540"/>
        </w:tabs>
        <w:rPr>
          <w:rFonts w:ascii="CG Times" w:hAnsi="CG Times"/>
        </w:rPr>
      </w:pPr>
    </w:p>
    <w:p w14:paraId="4FB693D2" w14:textId="77777777" w:rsidR="007F4C00" w:rsidRDefault="00A9226D"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7F4C00" w:rsidRPr="007560A8">
        <w:rPr>
          <w:rFonts w:ascii="CG Times" w:hAnsi="CG Times"/>
          <w:b/>
        </w:rPr>
        <w:t>Leung, P</w:t>
      </w:r>
      <w:r w:rsidR="007F4C00">
        <w:rPr>
          <w:rFonts w:ascii="CG Times" w:hAnsi="CG Times"/>
        </w:rPr>
        <w:t>. (201</w:t>
      </w:r>
      <w:r>
        <w:rPr>
          <w:rFonts w:ascii="CG Times" w:hAnsi="CG Times"/>
        </w:rPr>
        <w:t>2</w:t>
      </w:r>
      <w:r w:rsidR="007F4C00">
        <w:rPr>
          <w:rFonts w:ascii="CG Times" w:hAnsi="CG Times"/>
        </w:rPr>
        <w:t>)</w:t>
      </w:r>
      <w:r>
        <w:rPr>
          <w:rFonts w:ascii="CG Times" w:hAnsi="CG Times"/>
        </w:rPr>
        <w:t xml:space="preserve">.  </w:t>
      </w:r>
      <w:r w:rsidRPr="00504D71">
        <w:rPr>
          <w:rFonts w:ascii="CG Times" w:hAnsi="CG Times"/>
          <w:i/>
        </w:rPr>
        <w:t>An evaluation of the Parent Stars Program at the Children’s Museum of Houston.</w:t>
      </w:r>
      <w:r>
        <w:rPr>
          <w:rFonts w:ascii="CG Times" w:hAnsi="CG Times"/>
        </w:rPr>
        <w:t xml:space="preserve">  Houston, TX: University of Houston Graduate College of Social Work. (</w:t>
      </w:r>
      <w:r w:rsidR="00631AB8">
        <w:rPr>
          <w:rFonts w:ascii="CG Times" w:hAnsi="CG Times"/>
        </w:rPr>
        <w:t>91 pages).</w:t>
      </w:r>
    </w:p>
    <w:p w14:paraId="2A51D0BC" w14:textId="77777777" w:rsidR="001977B5" w:rsidRDefault="001977B5" w:rsidP="001977B5">
      <w:pPr>
        <w:widowControl w:val="0"/>
        <w:tabs>
          <w:tab w:val="left" w:pos="540"/>
        </w:tabs>
        <w:ind w:left="540"/>
        <w:rPr>
          <w:rFonts w:ascii="CG Times" w:hAnsi="CG Times"/>
        </w:rPr>
      </w:pPr>
    </w:p>
    <w:p w14:paraId="1FC17D90" w14:textId="77777777" w:rsidR="009A45B4" w:rsidRDefault="001977B5"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9A45B4" w:rsidRPr="007560A8">
        <w:rPr>
          <w:rFonts w:ascii="CG Times" w:hAnsi="CG Times"/>
          <w:b/>
        </w:rPr>
        <w:t>Leung, P</w:t>
      </w:r>
      <w:r w:rsidR="009A45B4">
        <w:rPr>
          <w:rFonts w:ascii="CG Times" w:hAnsi="CG Times"/>
        </w:rPr>
        <w:t xml:space="preserve">., Ren, Y., &amp; Washburn, M. (2012). </w:t>
      </w:r>
      <w:r w:rsidR="009A45B4">
        <w:rPr>
          <w:rFonts w:ascii="CG Times" w:hAnsi="CG Times"/>
          <w:i/>
        </w:rPr>
        <w:t xml:space="preserve">An evaluation of the child welfare education project: Annual Report.  </w:t>
      </w:r>
      <w:r w:rsidR="009A45B4">
        <w:rPr>
          <w:rFonts w:ascii="CG Times" w:hAnsi="CG Times"/>
        </w:rPr>
        <w:t>Houston, TX: University of Houston Graduate College of Social Work (447 pages).</w:t>
      </w:r>
    </w:p>
    <w:p w14:paraId="5CFAB8CE" w14:textId="77777777" w:rsidR="00054DE8" w:rsidRDefault="00054DE8" w:rsidP="00054DE8">
      <w:pPr>
        <w:widowControl w:val="0"/>
        <w:tabs>
          <w:tab w:val="left" w:pos="540"/>
        </w:tabs>
        <w:ind w:left="540"/>
        <w:rPr>
          <w:rFonts w:ascii="CG Times" w:hAnsi="CG Times"/>
        </w:rPr>
      </w:pPr>
    </w:p>
    <w:p w14:paraId="19909938" w14:textId="77777777" w:rsidR="00054DE8" w:rsidRDefault="00054DE8"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Pr="007560A8">
        <w:rPr>
          <w:rFonts w:ascii="CG Times" w:hAnsi="CG Times"/>
          <w:b/>
        </w:rPr>
        <w:t>Leung, P</w:t>
      </w:r>
      <w:r>
        <w:rPr>
          <w:rFonts w:ascii="CG Times" w:hAnsi="CG Times"/>
        </w:rPr>
        <w:t xml:space="preserve">., Scinta, A., &amp; Yip, A. (2012).  </w:t>
      </w:r>
      <w:r>
        <w:rPr>
          <w:rFonts w:ascii="CG Times" w:hAnsi="CG Times"/>
          <w:i/>
        </w:rPr>
        <w:t>An evaluation of the Parent Stars Program.</w:t>
      </w:r>
      <w:r>
        <w:rPr>
          <w:rFonts w:ascii="CG Times" w:hAnsi="CG Times"/>
        </w:rPr>
        <w:t xml:space="preserve">  Houston, TX: The Children’s Museum of Houston (86 pages).</w:t>
      </w:r>
    </w:p>
    <w:p w14:paraId="5B52BFC6" w14:textId="77777777" w:rsidR="009A45B4" w:rsidRDefault="009A45B4" w:rsidP="009A45B4">
      <w:pPr>
        <w:widowControl w:val="0"/>
        <w:tabs>
          <w:tab w:val="left" w:pos="540"/>
        </w:tabs>
        <w:ind w:left="540"/>
        <w:rPr>
          <w:rFonts w:ascii="CG Times" w:hAnsi="CG Times"/>
        </w:rPr>
      </w:pPr>
    </w:p>
    <w:p w14:paraId="1094053F" w14:textId="77777777" w:rsidR="003C0E42" w:rsidRDefault="009A45B4" w:rsidP="00CC1793">
      <w:pPr>
        <w:widowControl w:val="0"/>
        <w:numPr>
          <w:ilvl w:val="2"/>
          <w:numId w:val="47"/>
        </w:numPr>
        <w:tabs>
          <w:tab w:val="left" w:pos="540"/>
        </w:tabs>
        <w:ind w:left="540" w:hanging="360"/>
        <w:rPr>
          <w:rFonts w:ascii="CG Times" w:hAnsi="CG Times"/>
        </w:rPr>
      </w:pPr>
      <w:r w:rsidRPr="007650F4">
        <w:rPr>
          <w:rFonts w:ascii="CG Times" w:hAnsi="CG Times"/>
          <w:lang w:val="de-DE"/>
        </w:rPr>
        <w:t xml:space="preserve"> </w:t>
      </w:r>
      <w:r w:rsidR="003C0E42" w:rsidRPr="007650F4">
        <w:rPr>
          <w:rFonts w:ascii="CG Times" w:hAnsi="CG Times"/>
          <w:b/>
          <w:lang w:val="de-DE"/>
        </w:rPr>
        <w:t>Leung, P</w:t>
      </w:r>
      <w:r w:rsidR="003C0E42" w:rsidRPr="007650F4">
        <w:rPr>
          <w:rFonts w:ascii="CG Times" w:hAnsi="CG Times"/>
          <w:lang w:val="de-DE"/>
        </w:rPr>
        <w:t xml:space="preserve">., </w:t>
      </w:r>
      <w:r w:rsidR="00523AE2" w:rsidRPr="007650F4">
        <w:rPr>
          <w:rFonts w:ascii="CG Times" w:hAnsi="CG Times"/>
          <w:lang w:val="de-DE"/>
        </w:rPr>
        <w:t xml:space="preserve">Willis, N., Cheung, A., &amp; </w:t>
      </w:r>
      <w:r w:rsidR="003C0E42" w:rsidRPr="007650F4">
        <w:rPr>
          <w:rFonts w:ascii="CG Times" w:hAnsi="CG Times"/>
          <w:lang w:val="de-DE"/>
        </w:rPr>
        <w:t>Walijarvi, C. (201</w:t>
      </w:r>
      <w:r w:rsidR="00523AE2" w:rsidRPr="007650F4">
        <w:rPr>
          <w:rFonts w:ascii="CG Times" w:hAnsi="CG Times"/>
          <w:lang w:val="de-DE"/>
        </w:rPr>
        <w:t>1</w:t>
      </w:r>
      <w:r w:rsidR="003C0E42" w:rsidRPr="007650F4">
        <w:rPr>
          <w:rFonts w:ascii="CG Times" w:hAnsi="CG Times"/>
          <w:lang w:val="de-DE"/>
        </w:rPr>
        <w:t xml:space="preserve">). </w:t>
      </w:r>
      <w:r w:rsidR="00523AE2">
        <w:rPr>
          <w:rFonts w:ascii="CG Times" w:hAnsi="CG Times"/>
          <w:i/>
        </w:rPr>
        <w:t xml:space="preserve">The impact of Title IV-E </w:t>
      </w:r>
      <w:r w:rsidR="00523AE2">
        <w:rPr>
          <w:rFonts w:ascii="CG Times" w:hAnsi="CG Times"/>
          <w:i/>
        </w:rPr>
        <w:lastRenderedPageBreak/>
        <w:t>training on case outcomes</w:t>
      </w:r>
      <w:r w:rsidR="003C0E42">
        <w:rPr>
          <w:rFonts w:ascii="CG Times" w:hAnsi="CG Times"/>
          <w:i/>
        </w:rPr>
        <w:t>.</w:t>
      </w:r>
      <w:r w:rsidR="003C0E42">
        <w:rPr>
          <w:rFonts w:ascii="CG Times" w:hAnsi="CG Times"/>
        </w:rPr>
        <w:t xml:space="preserve">  </w:t>
      </w:r>
      <w:smartTag w:uri="urn:schemas-microsoft-com:office:smarttags" w:element="place">
        <w:smartTag w:uri="urn:schemas-microsoft-com:office:smarttags" w:element="City">
          <w:r w:rsidR="003C0E42">
            <w:rPr>
              <w:rFonts w:ascii="CG Times" w:hAnsi="CG Times"/>
            </w:rPr>
            <w:t>Houston</w:t>
          </w:r>
        </w:smartTag>
        <w:r w:rsidR="003C0E42">
          <w:rPr>
            <w:rFonts w:ascii="CG Times" w:hAnsi="CG Times"/>
          </w:rPr>
          <w:t xml:space="preserve">, </w:t>
        </w:r>
        <w:smartTag w:uri="urn:schemas-microsoft-com:office:smarttags" w:element="State">
          <w:r w:rsidR="003C0E42">
            <w:rPr>
              <w:rFonts w:ascii="CG Times" w:hAnsi="CG Times"/>
            </w:rPr>
            <w:t>TX</w:t>
          </w:r>
        </w:smartTag>
      </w:smartTag>
      <w:r w:rsidR="003C0E42">
        <w:rPr>
          <w:rFonts w:ascii="CG Times" w:hAnsi="CG Times"/>
        </w:rPr>
        <w:t>: University of Houston Graduate College of Social Work (</w:t>
      </w:r>
      <w:r w:rsidR="00523AE2">
        <w:rPr>
          <w:rFonts w:ascii="CG Times" w:hAnsi="CG Times"/>
        </w:rPr>
        <w:t>7</w:t>
      </w:r>
      <w:r w:rsidR="003C0E42">
        <w:rPr>
          <w:rFonts w:ascii="CG Times" w:hAnsi="CG Times"/>
        </w:rPr>
        <w:t>8 pages).</w:t>
      </w:r>
    </w:p>
    <w:p w14:paraId="1999EE19" w14:textId="77777777" w:rsidR="00481544" w:rsidRDefault="00481544" w:rsidP="00481544">
      <w:pPr>
        <w:widowControl w:val="0"/>
        <w:tabs>
          <w:tab w:val="left" w:pos="540"/>
        </w:tabs>
        <w:ind w:left="540"/>
        <w:rPr>
          <w:rFonts w:ascii="CG Times" w:hAnsi="CG Times"/>
        </w:rPr>
      </w:pPr>
    </w:p>
    <w:p w14:paraId="414FEF00" w14:textId="77777777" w:rsidR="00481544" w:rsidRDefault="00481544"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Pr="007560A8">
        <w:rPr>
          <w:rFonts w:ascii="CG Times" w:hAnsi="CG Times"/>
          <w:b/>
        </w:rPr>
        <w:t>Leung, P</w:t>
      </w:r>
      <w:r>
        <w:rPr>
          <w:rFonts w:ascii="CG Times" w:hAnsi="CG Times"/>
        </w:rPr>
        <w:t>., &amp; Cheung, M. (</w:t>
      </w:r>
      <w:r w:rsidRPr="00481544">
        <w:rPr>
          <w:rFonts w:ascii="CG Times" w:hAnsi="CG Times"/>
        </w:rPr>
        <w:t>updated 2004, 2005, 2006, 2007; 2008; 2009; 2010; 2011).  Journals in social work and related disciplines: Manuscript submission information.  Houston, TX: University of Houston Graduate College of Social Work.  Available: http://www.sw.uh.edu/community/cwep/title-iv-e/index.php</w:t>
      </w:r>
    </w:p>
    <w:p w14:paraId="3290BC80" w14:textId="77777777" w:rsidR="00523AE2" w:rsidRDefault="00523AE2" w:rsidP="00523AE2">
      <w:pPr>
        <w:widowControl w:val="0"/>
        <w:tabs>
          <w:tab w:val="left" w:pos="540"/>
        </w:tabs>
        <w:ind w:left="180"/>
        <w:rPr>
          <w:rFonts w:ascii="CG Times" w:hAnsi="CG Times"/>
        </w:rPr>
      </w:pPr>
    </w:p>
    <w:p w14:paraId="759C4ABF" w14:textId="77777777" w:rsidR="00523AE2" w:rsidRDefault="00523AE2"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w:t>
      </w:r>
      <w:proofErr w:type="spellStart"/>
      <w:r>
        <w:rPr>
          <w:rFonts w:ascii="CG Times" w:hAnsi="CG Times"/>
        </w:rPr>
        <w:t>Walijarvi</w:t>
      </w:r>
      <w:proofErr w:type="spellEnd"/>
      <w:r>
        <w:rPr>
          <w:rFonts w:ascii="CG Times" w:hAnsi="CG Times"/>
        </w:rPr>
        <w:t xml:space="preserve">, C., Ren, Y., &amp; Scinta, A. (2011). </w:t>
      </w:r>
      <w:r>
        <w:rPr>
          <w:rFonts w:ascii="CG Times" w:hAnsi="CG Times"/>
          <w:i/>
        </w:rPr>
        <w:t>An evaluation of the child welfare education project: Annual Report.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(123 pages).</w:t>
      </w:r>
    </w:p>
    <w:p w14:paraId="07EC6FD6" w14:textId="77777777" w:rsidR="00523AE2" w:rsidRDefault="00523AE2" w:rsidP="00523AE2">
      <w:pPr>
        <w:widowControl w:val="0"/>
        <w:tabs>
          <w:tab w:val="left" w:pos="540"/>
        </w:tabs>
        <w:ind w:left="180"/>
        <w:rPr>
          <w:rFonts w:ascii="CG Times" w:hAnsi="CG Times"/>
        </w:rPr>
      </w:pPr>
    </w:p>
    <w:p w14:paraId="148B0E55" w14:textId="77777777" w:rsidR="003C0E42" w:rsidRDefault="00523AE2" w:rsidP="00CC1793">
      <w:pPr>
        <w:widowControl w:val="0"/>
        <w:numPr>
          <w:ilvl w:val="2"/>
          <w:numId w:val="47"/>
        </w:numPr>
        <w:tabs>
          <w:tab w:val="left" w:pos="540"/>
        </w:tabs>
        <w:ind w:left="540" w:hanging="360"/>
        <w:rPr>
          <w:rFonts w:ascii="CG Times" w:hAnsi="CG Times"/>
        </w:rPr>
      </w:pPr>
      <w:r>
        <w:rPr>
          <w:rFonts w:ascii="CG Times" w:hAnsi="CG Times"/>
        </w:rPr>
        <w:tab/>
      </w:r>
      <w:r w:rsidRPr="007650F4">
        <w:rPr>
          <w:rFonts w:ascii="CG Times" w:hAnsi="CG Times"/>
          <w:b/>
          <w:lang w:val="de-DE"/>
        </w:rPr>
        <w:t>Leung, P</w:t>
      </w:r>
      <w:r w:rsidRPr="007650F4">
        <w:rPr>
          <w:rFonts w:ascii="CG Times" w:hAnsi="CG Times"/>
          <w:lang w:val="de-DE"/>
        </w:rPr>
        <w:t xml:space="preserve">., Cheung, A., &amp; Walijarvi, C. (2010). </w:t>
      </w:r>
      <w:r>
        <w:rPr>
          <w:rFonts w:ascii="CG Times" w:hAnsi="CG Times"/>
          <w:i/>
        </w:rPr>
        <w:t>An evaluation of the child welfare education project: Annual Report.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(87 pages).</w:t>
      </w:r>
    </w:p>
    <w:p w14:paraId="35B17F16" w14:textId="77777777" w:rsidR="00523AE2" w:rsidRPr="00523AE2" w:rsidRDefault="00523AE2" w:rsidP="00523AE2">
      <w:pPr>
        <w:widowControl w:val="0"/>
        <w:tabs>
          <w:tab w:val="left" w:pos="540"/>
        </w:tabs>
        <w:ind w:left="180"/>
        <w:rPr>
          <w:rFonts w:ascii="CG Times" w:hAnsi="CG Times"/>
        </w:rPr>
      </w:pPr>
    </w:p>
    <w:p w14:paraId="75654F46" w14:textId="77777777" w:rsidR="00C669D6" w:rsidRPr="00C669D6" w:rsidRDefault="001F7D60" w:rsidP="00CC1793">
      <w:pPr>
        <w:widowControl w:val="0"/>
        <w:numPr>
          <w:ilvl w:val="2"/>
          <w:numId w:val="47"/>
        </w:numPr>
        <w:tabs>
          <w:tab w:val="left" w:pos="450"/>
          <w:tab w:val="left" w:pos="540"/>
        </w:tabs>
        <w:ind w:left="540" w:hanging="360"/>
        <w:rPr>
          <w:b/>
          <w:color w:val="333333"/>
        </w:rPr>
      </w:pPr>
      <w:r>
        <w:rPr>
          <w:rFonts w:ascii="CG Times" w:hAnsi="CG Times"/>
        </w:rPr>
        <w:t xml:space="preserve"> </w:t>
      </w:r>
      <w:r w:rsidR="00DA0EA2" w:rsidRPr="007650F4">
        <w:rPr>
          <w:rFonts w:ascii="CG Times" w:hAnsi="CG Times"/>
          <w:b/>
          <w:lang w:val="de-DE"/>
        </w:rPr>
        <w:t>Leung, P</w:t>
      </w:r>
      <w:r w:rsidR="00DA0EA2" w:rsidRPr="007650F4">
        <w:rPr>
          <w:rFonts w:ascii="CG Times" w:hAnsi="CG Times"/>
          <w:lang w:val="de-DE"/>
        </w:rPr>
        <w:t>., W</w:t>
      </w:r>
      <w:r w:rsidR="003C0E42" w:rsidRPr="007650F4">
        <w:rPr>
          <w:rFonts w:ascii="CG Times" w:hAnsi="CG Times"/>
          <w:lang w:val="de-DE"/>
        </w:rPr>
        <w:t>alijarvi, C</w:t>
      </w:r>
      <w:r w:rsidR="00DA0EA2" w:rsidRPr="007650F4">
        <w:rPr>
          <w:rFonts w:ascii="CG Times" w:hAnsi="CG Times"/>
          <w:lang w:val="de-DE"/>
        </w:rPr>
        <w:t xml:space="preserve">., &amp; Cheung, A. (2010).  </w:t>
      </w:r>
      <w:smartTag w:uri="urn:schemas-microsoft-com:office:smarttags" w:element="City">
        <w:smartTag w:uri="urn:schemas-microsoft-com:office:smarttags" w:element="place">
          <w:r w:rsidR="00DA0EA2" w:rsidRPr="00C669D6">
            <w:rPr>
              <w:rFonts w:ascii="CG Times" w:hAnsi="CG Times"/>
              <w:i/>
            </w:rPr>
            <w:t>Alliance</w:t>
          </w:r>
        </w:smartTag>
      </w:smartTag>
      <w:r w:rsidR="00DA0EA2" w:rsidRPr="00C669D6">
        <w:rPr>
          <w:rFonts w:ascii="CG Times" w:hAnsi="CG Times"/>
          <w:i/>
        </w:rPr>
        <w:t xml:space="preserve"> for Multicultural Community Services: Results from 2010 Employee Satisfaction Survey.</w:t>
      </w:r>
      <w:r w:rsidR="00DA0EA2">
        <w:rPr>
          <w:rFonts w:ascii="CG Times" w:hAnsi="CG Times"/>
        </w:rPr>
        <w:t xml:space="preserve">  </w:t>
      </w:r>
      <w:smartTag w:uri="urn:schemas-microsoft-com:office:smarttags" w:element="place">
        <w:smartTag w:uri="urn:schemas-microsoft-com:office:smarttags" w:element="City">
          <w:r w:rsidR="00DA0EA2">
            <w:rPr>
              <w:rFonts w:ascii="CG Times" w:hAnsi="CG Times"/>
            </w:rPr>
            <w:t>Houston</w:t>
          </w:r>
        </w:smartTag>
        <w:r w:rsidR="00DA0EA2">
          <w:rPr>
            <w:rFonts w:ascii="CG Times" w:hAnsi="CG Times"/>
          </w:rPr>
          <w:t xml:space="preserve">, </w:t>
        </w:r>
        <w:smartTag w:uri="urn:schemas-microsoft-com:office:smarttags" w:element="State">
          <w:r w:rsidR="00DA0EA2">
            <w:rPr>
              <w:rFonts w:ascii="CG Times" w:hAnsi="CG Times"/>
            </w:rPr>
            <w:t>TX</w:t>
          </w:r>
        </w:smartTag>
      </w:smartTag>
      <w:r w:rsidR="00DA0EA2">
        <w:rPr>
          <w:rFonts w:ascii="CG Times" w:hAnsi="CG Times"/>
        </w:rPr>
        <w:t>: University of Houston Graduate College of Social Work (55 pages).</w:t>
      </w:r>
    </w:p>
    <w:p w14:paraId="4A9F19EE" w14:textId="77777777" w:rsidR="00C669D6" w:rsidRPr="004377EA" w:rsidRDefault="00C669D6" w:rsidP="00C669D6">
      <w:pPr>
        <w:widowControl w:val="0"/>
        <w:tabs>
          <w:tab w:val="left" w:pos="540"/>
        </w:tabs>
        <w:ind w:left="180"/>
        <w:rPr>
          <w:b/>
          <w:color w:val="333333"/>
        </w:rPr>
      </w:pPr>
    </w:p>
    <w:p w14:paraId="54B28FB5" w14:textId="77777777" w:rsidR="00C669D6" w:rsidRDefault="00C669D6"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Pr="007560A8">
        <w:rPr>
          <w:rFonts w:ascii="CG Times" w:hAnsi="CG Times"/>
          <w:b/>
        </w:rPr>
        <w:t>Leung, P</w:t>
      </w:r>
      <w:r>
        <w:rPr>
          <w:rFonts w:ascii="CG Times" w:hAnsi="CG Times"/>
        </w:rPr>
        <w:t xml:space="preserve">. (2010). </w:t>
      </w:r>
      <w:r>
        <w:rPr>
          <w:rFonts w:ascii="CG Times" w:hAnsi="CG Times"/>
          <w:i/>
        </w:rPr>
        <w:t xml:space="preserve">A qualitative analysis of the Child Welfare Educational Project (CWEP) Evaluation Reports: 1999 to 2009.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(14 pages).</w:t>
      </w:r>
    </w:p>
    <w:p w14:paraId="61400132" w14:textId="77777777" w:rsidR="00DA0EA2" w:rsidRDefault="00DA0EA2" w:rsidP="00DA0EA2">
      <w:pPr>
        <w:widowControl w:val="0"/>
        <w:tabs>
          <w:tab w:val="left" w:pos="540"/>
        </w:tabs>
        <w:ind w:left="180"/>
        <w:rPr>
          <w:rFonts w:ascii="CG Times" w:hAnsi="CG Times"/>
        </w:rPr>
      </w:pPr>
    </w:p>
    <w:p w14:paraId="6F7AD153" w14:textId="77777777" w:rsidR="00D1022E" w:rsidRDefault="00DA0EA2" w:rsidP="00CC1793">
      <w:pPr>
        <w:widowControl w:val="0"/>
        <w:numPr>
          <w:ilvl w:val="2"/>
          <w:numId w:val="47"/>
        </w:numPr>
        <w:tabs>
          <w:tab w:val="left" w:pos="540"/>
        </w:tabs>
        <w:ind w:left="540" w:hanging="360"/>
        <w:rPr>
          <w:rFonts w:ascii="CG Times" w:hAnsi="CG Times"/>
        </w:rPr>
      </w:pPr>
      <w:r>
        <w:rPr>
          <w:rFonts w:ascii="CG Times" w:hAnsi="CG Times"/>
        </w:rPr>
        <w:tab/>
      </w:r>
      <w:r w:rsidR="00D1022E" w:rsidRPr="007560A8">
        <w:rPr>
          <w:rFonts w:ascii="CG Times" w:hAnsi="CG Times"/>
          <w:b/>
        </w:rPr>
        <w:t>Leung, P</w:t>
      </w:r>
      <w:r w:rsidR="00D1022E">
        <w:rPr>
          <w:rFonts w:ascii="CG Times" w:hAnsi="CG Times"/>
        </w:rPr>
        <w:t xml:space="preserve">., Cheung, A., Cummings, T., &amp; Ford, A. (2009).  </w:t>
      </w:r>
      <w:smartTag w:uri="urn:schemas-microsoft-com:office:smarttags" w:element="place">
        <w:smartTag w:uri="urn:schemas-microsoft-com:office:smarttags" w:element="PlaceName">
          <w:r w:rsidR="00D1022E">
            <w:rPr>
              <w:rFonts w:ascii="CG Times" w:hAnsi="CG Times"/>
              <w:i/>
            </w:rPr>
            <w:t>Houston</w:t>
          </w:r>
        </w:smartTag>
        <w:r w:rsidR="00D1022E">
          <w:rPr>
            <w:rFonts w:ascii="CG Times" w:hAnsi="CG Times"/>
            <w:i/>
          </w:rPr>
          <w:t xml:space="preserve"> </w:t>
        </w:r>
        <w:smartTag w:uri="urn:schemas-microsoft-com:office:smarttags" w:element="PlaceName">
          <w:r w:rsidR="00D1022E">
            <w:rPr>
              <w:rFonts w:ascii="CG Times" w:hAnsi="CG Times"/>
              <w:i/>
            </w:rPr>
            <w:t>Independent</w:t>
          </w:r>
        </w:smartTag>
        <w:r w:rsidR="00D1022E">
          <w:rPr>
            <w:rFonts w:ascii="CG Times" w:hAnsi="CG Times"/>
            <w:i/>
          </w:rPr>
          <w:t xml:space="preserve"> </w:t>
        </w:r>
        <w:smartTag w:uri="urn:schemas-microsoft-com:office:smarttags" w:element="PlaceType">
          <w:r w:rsidR="00D1022E">
            <w:rPr>
              <w:rFonts w:ascii="CG Times" w:hAnsi="CG Times"/>
              <w:i/>
            </w:rPr>
            <w:t>School District</w:t>
          </w:r>
        </w:smartTag>
      </w:smartTag>
      <w:r w:rsidR="00D1022E">
        <w:rPr>
          <w:rFonts w:ascii="CG Times" w:hAnsi="CG Times"/>
          <w:i/>
        </w:rPr>
        <w:t xml:space="preserve"> (HISD) student and parent language needs assessment surveys.  </w:t>
      </w:r>
      <w:smartTag w:uri="urn:schemas-microsoft-com:office:smarttags" w:element="place">
        <w:smartTag w:uri="urn:schemas-microsoft-com:office:smarttags" w:element="City">
          <w:r w:rsidR="00D1022E">
            <w:rPr>
              <w:rFonts w:ascii="CG Times" w:hAnsi="CG Times"/>
            </w:rPr>
            <w:t>Houston</w:t>
          </w:r>
        </w:smartTag>
        <w:r w:rsidR="00D1022E">
          <w:rPr>
            <w:rFonts w:ascii="CG Times" w:hAnsi="CG Times"/>
          </w:rPr>
          <w:t xml:space="preserve">, </w:t>
        </w:r>
        <w:smartTag w:uri="urn:schemas-microsoft-com:office:smarttags" w:element="State">
          <w:r w:rsidR="00D1022E">
            <w:rPr>
              <w:rFonts w:ascii="CG Times" w:hAnsi="CG Times"/>
            </w:rPr>
            <w:t>TX</w:t>
          </w:r>
        </w:smartTag>
      </w:smartTag>
      <w:r w:rsidR="00D1022E">
        <w:rPr>
          <w:rFonts w:ascii="CG Times" w:hAnsi="CG Times"/>
        </w:rPr>
        <w:t>: HISD Asian Advisory Committee (18 pages).</w:t>
      </w:r>
    </w:p>
    <w:p w14:paraId="55BD4826" w14:textId="77777777" w:rsidR="00DA0EA2" w:rsidRDefault="00DA0EA2" w:rsidP="00DA0EA2">
      <w:pPr>
        <w:widowControl w:val="0"/>
        <w:tabs>
          <w:tab w:val="left" w:pos="540"/>
        </w:tabs>
        <w:ind w:left="180"/>
        <w:rPr>
          <w:rFonts w:ascii="CG Times" w:hAnsi="CG Times"/>
        </w:rPr>
      </w:pPr>
    </w:p>
    <w:p w14:paraId="5985C254" w14:textId="77777777" w:rsidR="006262C4" w:rsidRDefault="006262C4" w:rsidP="00CC1793">
      <w:pPr>
        <w:widowControl w:val="0"/>
        <w:numPr>
          <w:ilvl w:val="2"/>
          <w:numId w:val="47"/>
        </w:numPr>
        <w:tabs>
          <w:tab w:val="left" w:pos="540"/>
        </w:tabs>
        <w:ind w:left="540" w:hanging="360"/>
        <w:rPr>
          <w:rFonts w:ascii="CG Times" w:hAnsi="CG Times"/>
        </w:rPr>
      </w:pPr>
      <w:r>
        <w:rPr>
          <w:rFonts w:ascii="CG Times" w:hAnsi="CG Times"/>
        </w:rPr>
        <w:tab/>
      </w:r>
      <w:r>
        <w:rPr>
          <w:rFonts w:ascii="CG Times" w:hAnsi="CG Times"/>
          <w:szCs w:val="24"/>
        </w:rPr>
        <w:t xml:space="preserve">Steinberg, C., Granato, J., </w:t>
      </w:r>
      <w:r w:rsidRPr="007560A8">
        <w:rPr>
          <w:rFonts w:ascii="CG Times" w:hAnsi="CG Times"/>
          <w:b/>
          <w:szCs w:val="24"/>
        </w:rPr>
        <w:t>Leung, P</w:t>
      </w:r>
      <w:r>
        <w:rPr>
          <w:rFonts w:ascii="CG Times" w:hAnsi="CG Times"/>
          <w:szCs w:val="24"/>
        </w:rPr>
        <w:t xml:space="preserve">., Connell-Carrick, K., D’Andrea, R., </w:t>
      </w:r>
      <w:proofErr w:type="spellStart"/>
      <w:r>
        <w:rPr>
          <w:rFonts w:ascii="CG Times" w:hAnsi="CG Times"/>
          <w:szCs w:val="24"/>
        </w:rPr>
        <w:t>Papick</w:t>
      </w:r>
      <w:proofErr w:type="spellEnd"/>
      <w:r>
        <w:rPr>
          <w:rFonts w:ascii="CG Times" w:hAnsi="CG Times"/>
          <w:szCs w:val="24"/>
        </w:rPr>
        <w:t xml:space="preserve">, J., &amp; Barillas, K. (2009).  </w:t>
      </w:r>
      <w:r w:rsidRPr="006262C4">
        <w:rPr>
          <w:rFonts w:ascii="CG Times" w:hAnsi="CG Times"/>
          <w:i/>
          <w:szCs w:val="24"/>
        </w:rPr>
        <w:t>Report to the Interagency Coordinating Council for building healthy families and the Department of Family and Protective Services</w:t>
      </w:r>
      <w:r>
        <w:rPr>
          <w:rFonts w:ascii="CG Times" w:hAnsi="CG Times"/>
          <w:szCs w:val="24"/>
        </w:rPr>
        <w:t xml:space="preserve">, </w:t>
      </w:r>
      <w:smartTag w:uri="urn:schemas-microsoft-com:office:smarttags" w:element="place">
        <w:smartTag w:uri="urn:schemas-microsoft-com:office:smarttags" w:element="City">
          <w:r>
            <w:rPr>
              <w:rFonts w:ascii="CG Times" w:hAnsi="CG Times"/>
              <w:szCs w:val="24"/>
            </w:rPr>
            <w:t>Houston</w:t>
          </w:r>
        </w:smartTag>
        <w:r>
          <w:rPr>
            <w:rFonts w:ascii="CG Times" w:hAnsi="CG Times"/>
            <w:szCs w:val="24"/>
          </w:rPr>
          <w:t xml:space="preserve">, </w:t>
        </w:r>
        <w:smartTag w:uri="urn:schemas-microsoft-com:office:smarttags" w:element="State">
          <w:r>
            <w:rPr>
              <w:rFonts w:ascii="CG Times" w:hAnsi="CG Times"/>
              <w:szCs w:val="24"/>
            </w:rPr>
            <w:t>TX</w:t>
          </w:r>
        </w:smartTag>
      </w:smartTag>
      <w:r>
        <w:rPr>
          <w:rFonts w:ascii="CG Times" w:hAnsi="CG Times"/>
          <w:szCs w:val="24"/>
        </w:rPr>
        <w:t>: University of Houston Graduate College of Social Work (314 pages).</w:t>
      </w:r>
    </w:p>
    <w:p w14:paraId="7B7CF943" w14:textId="77777777" w:rsidR="00D1022E" w:rsidRDefault="00D1022E" w:rsidP="00D1022E">
      <w:pPr>
        <w:widowControl w:val="0"/>
        <w:tabs>
          <w:tab w:val="left" w:pos="540"/>
        </w:tabs>
        <w:ind w:left="180"/>
        <w:rPr>
          <w:rFonts w:ascii="CG Times" w:hAnsi="CG Times"/>
        </w:rPr>
      </w:pPr>
    </w:p>
    <w:p w14:paraId="04737D00" w14:textId="77777777" w:rsidR="00D1022E" w:rsidRDefault="008466DE"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00D1022E" w:rsidRPr="007650F4">
        <w:rPr>
          <w:rFonts w:ascii="CG Times" w:hAnsi="CG Times"/>
          <w:b/>
          <w:lang w:val="de-DE"/>
        </w:rPr>
        <w:t>Leung, P</w:t>
      </w:r>
      <w:r w:rsidR="00D1022E" w:rsidRPr="007650F4">
        <w:rPr>
          <w:rFonts w:ascii="CG Times" w:hAnsi="CG Times"/>
          <w:lang w:val="de-DE"/>
        </w:rPr>
        <w:t xml:space="preserve">., Cheung, A., &amp; Ford, A. (2009). </w:t>
      </w:r>
      <w:r w:rsidR="00D1022E">
        <w:rPr>
          <w:rFonts w:ascii="CG Times" w:hAnsi="CG Times"/>
          <w:i/>
        </w:rPr>
        <w:t>An evaluation of the child welfare education project: Annual Report.</w:t>
      </w:r>
      <w:r w:rsidR="00D1022E">
        <w:rPr>
          <w:rFonts w:ascii="CG Times" w:hAnsi="CG Times"/>
        </w:rPr>
        <w:t xml:space="preserve">  </w:t>
      </w:r>
      <w:smartTag w:uri="urn:schemas-microsoft-com:office:smarttags" w:element="place">
        <w:smartTag w:uri="urn:schemas-microsoft-com:office:smarttags" w:element="City">
          <w:r w:rsidR="00D1022E">
            <w:rPr>
              <w:rFonts w:ascii="CG Times" w:hAnsi="CG Times"/>
            </w:rPr>
            <w:t>Houston</w:t>
          </w:r>
        </w:smartTag>
        <w:r w:rsidR="00D1022E">
          <w:rPr>
            <w:rFonts w:ascii="CG Times" w:hAnsi="CG Times"/>
          </w:rPr>
          <w:t xml:space="preserve">, </w:t>
        </w:r>
        <w:smartTag w:uri="urn:schemas-microsoft-com:office:smarttags" w:element="State">
          <w:r w:rsidR="00D1022E">
            <w:rPr>
              <w:rFonts w:ascii="CG Times" w:hAnsi="CG Times"/>
            </w:rPr>
            <w:t>TX</w:t>
          </w:r>
        </w:smartTag>
      </w:smartTag>
      <w:r w:rsidR="00D1022E">
        <w:rPr>
          <w:rFonts w:ascii="CG Times" w:hAnsi="CG Times"/>
        </w:rPr>
        <w:t>: University of Houston Graduate College of Social Work (74 pages).</w:t>
      </w:r>
    </w:p>
    <w:p w14:paraId="5D8F0DA3" w14:textId="77777777" w:rsidR="00D1022E" w:rsidRDefault="00D1022E" w:rsidP="00D1022E">
      <w:pPr>
        <w:widowControl w:val="0"/>
        <w:tabs>
          <w:tab w:val="left" w:pos="540"/>
        </w:tabs>
        <w:ind w:left="180"/>
        <w:rPr>
          <w:rFonts w:ascii="CG Times" w:hAnsi="CG Times"/>
        </w:rPr>
      </w:pPr>
    </w:p>
    <w:p w14:paraId="540B1F99" w14:textId="77777777" w:rsidR="009F5104" w:rsidRDefault="00D1022E" w:rsidP="00CC1793">
      <w:pPr>
        <w:widowControl w:val="0"/>
        <w:numPr>
          <w:ilvl w:val="2"/>
          <w:numId w:val="47"/>
        </w:numPr>
        <w:tabs>
          <w:tab w:val="left" w:pos="540"/>
        </w:tabs>
        <w:ind w:left="540" w:hanging="360"/>
        <w:rPr>
          <w:rFonts w:ascii="CG Times" w:hAnsi="CG Times"/>
        </w:rPr>
      </w:pPr>
      <w:r>
        <w:rPr>
          <w:rFonts w:ascii="CG Times" w:hAnsi="CG Times"/>
        </w:rPr>
        <w:tab/>
      </w:r>
      <w:r w:rsidR="009F5104" w:rsidRPr="007560A8">
        <w:rPr>
          <w:rFonts w:ascii="CG Times" w:hAnsi="CG Times"/>
          <w:b/>
        </w:rPr>
        <w:t>Leung, P</w:t>
      </w:r>
      <w:r w:rsidR="009F5104">
        <w:rPr>
          <w:rFonts w:ascii="CG Times" w:hAnsi="CG Times"/>
        </w:rPr>
        <w:t>., Cheung, A., &amp; Rose, A. (2009)</w:t>
      </w:r>
      <w:r>
        <w:rPr>
          <w:rFonts w:ascii="CG Times" w:hAnsi="CG Times"/>
        </w:rPr>
        <w:t>.</w:t>
      </w:r>
      <w:r w:rsidR="009F5104">
        <w:rPr>
          <w:rFonts w:ascii="CG Times" w:hAnsi="CG Times"/>
        </w:rPr>
        <w:t xml:space="preserve">  </w:t>
      </w:r>
      <w:r w:rsidR="009F5104">
        <w:rPr>
          <w:rFonts w:ascii="CG Times" w:hAnsi="CG Times"/>
          <w:i/>
        </w:rPr>
        <w:t xml:space="preserve">A needs assessment survey of Asian long term care facility in </w:t>
      </w:r>
      <w:smartTag w:uri="urn:schemas-microsoft-com:office:smarttags" w:element="City">
        <w:smartTag w:uri="urn:schemas-microsoft-com:office:smarttags" w:element="place">
          <w:r w:rsidR="009F5104">
            <w:rPr>
              <w:rFonts w:ascii="CG Times" w:hAnsi="CG Times"/>
              <w:i/>
            </w:rPr>
            <w:t>Houston</w:t>
          </w:r>
        </w:smartTag>
      </w:smartTag>
      <w:r w:rsidR="009F5104">
        <w:rPr>
          <w:rFonts w:ascii="CG Times" w:hAnsi="CG Times"/>
          <w:i/>
        </w:rPr>
        <w: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(15 pages).</w:t>
      </w:r>
    </w:p>
    <w:p w14:paraId="49C81450" w14:textId="77777777" w:rsidR="00D1022E" w:rsidRDefault="00D1022E" w:rsidP="00D1022E">
      <w:pPr>
        <w:widowControl w:val="0"/>
        <w:tabs>
          <w:tab w:val="left" w:pos="540"/>
        </w:tabs>
        <w:ind w:left="180"/>
        <w:rPr>
          <w:rFonts w:ascii="CG Times" w:hAnsi="CG Times"/>
        </w:rPr>
      </w:pPr>
    </w:p>
    <w:p w14:paraId="1BC011D6" w14:textId="77777777" w:rsidR="007818D6" w:rsidRDefault="009F5104" w:rsidP="00CC1793">
      <w:pPr>
        <w:widowControl w:val="0"/>
        <w:numPr>
          <w:ilvl w:val="2"/>
          <w:numId w:val="47"/>
        </w:numPr>
        <w:tabs>
          <w:tab w:val="left" w:pos="540"/>
        </w:tabs>
        <w:ind w:left="540" w:hanging="360"/>
        <w:rPr>
          <w:rFonts w:ascii="CG Times" w:hAnsi="CG Times"/>
        </w:rPr>
      </w:pPr>
      <w:r>
        <w:rPr>
          <w:rFonts w:ascii="CG Times" w:hAnsi="CG Times"/>
        </w:rPr>
        <w:tab/>
      </w:r>
      <w:r w:rsidR="007818D6" w:rsidRPr="007560A8">
        <w:rPr>
          <w:rFonts w:ascii="CG Times" w:hAnsi="CG Times"/>
          <w:b/>
        </w:rPr>
        <w:t>Leung, P</w:t>
      </w:r>
      <w:r w:rsidR="007818D6">
        <w:rPr>
          <w:rFonts w:ascii="CG Times" w:hAnsi="CG Times"/>
        </w:rPr>
        <w:t xml:space="preserve">. &amp; Cheung, M. (2008).  </w:t>
      </w:r>
      <w:r w:rsidR="007818D6">
        <w:rPr>
          <w:rFonts w:ascii="CG Times" w:hAnsi="CG Times"/>
          <w:i/>
        </w:rPr>
        <w:t xml:space="preserve">Report on the analysis of the needs of children in substitute care and their families in </w:t>
      </w:r>
      <w:smartTag w:uri="urn:schemas-microsoft-com:office:smarttags" w:element="State">
        <w:smartTag w:uri="urn:schemas-microsoft-com:office:smarttags" w:element="place">
          <w:r w:rsidR="007818D6">
            <w:rPr>
              <w:rFonts w:ascii="CG Times" w:hAnsi="CG Times"/>
              <w:i/>
            </w:rPr>
            <w:t>Texas</w:t>
          </w:r>
        </w:smartTag>
      </w:smartTag>
      <w:r w:rsidR="007818D6">
        <w:rPr>
          <w:rFonts w:ascii="CG Times" w:hAnsi="CG Times"/>
          <w:i/>
        </w:rPr>
        <w:t>.</w:t>
      </w:r>
      <w:r w:rsidR="007818D6">
        <w:rPr>
          <w:rFonts w:ascii="CG Times" w:hAnsi="CG Times"/>
        </w:rPr>
        <w:t xml:space="preserve">  </w:t>
      </w:r>
      <w:smartTag w:uri="urn:schemas-microsoft-com:office:smarttags" w:element="place">
        <w:smartTag w:uri="urn:schemas-microsoft-com:office:smarttags" w:element="City">
          <w:r w:rsidR="007818D6">
            <w:rPr>
              <w:rFonts w:ascii="CG Times" w:hAnsi="CG Times"/>
            </w:rPr>
            <w:t>Houston</w:t>
          </w:r>
        </w:smartTag>
        <w:r w:rsidR="007818D6">
          <w:rPr>
            <w:rFonts w:ascii="CG Times" w:hAnsi="CG Times"/>
          </w:rPr>
          <w:t xml:space="preserve">, </w:t>
        </w:r>
        <w:smartTag w:uri="urn:schemas-microsoft-com:office:smarttags" w:element="State">
          <w:r w:rsidR="007818D6">
            <w:rPr>
              <w:rFonts w:ascii="CG Times" w:hAnsi="CG Times"/>
            </w:rPr>
            <w:t>TX</w:t>
          </w:r>
        </w:smartTag>
      </w:smartTag>
      <w:r w:rsidR="007818D6">
        <w:rPr>
          <w:rFonts w:ascii="CG Times" w:hAnsi="CG Times"/>
        </w:rPr>
        <w:t>: University of Houston Graduate College of Social Work</w:t>
      </w:r>
      <w:r w:rsidR="005A0228">
        <w:rPr>
          <w:rFonts w:ascii="CG Times" w:hAnsi="CG Times"/>
        </w:rPr>
        <w:t xml:space="preserve"> (502 pages)</w:t>
      </w:r>
      <w:r w:rsidR="007818D6">
        <w:rPr>
          <w:rFonts w:ascii="CG Times" w:hAnsi="CG Times"/>
        </w:rPr>
        <w:t>.</w:t>
      </w:r>
    </w:p>
    <w:p w14:paraId="3279113D" w14:textId="77777777" w:rsidR="005A0228" w:rsidRDefault="005A0228" w:rsidP="00F046EE">
      <w:pPr>
        <w:widowControl w:val="0"/>
        <w:tabs>
          <w:tab w:val="left" w:pos="540"/>
        </w:tabs>
        <w:ind w:left="540" w:hanging="360"/>
        <w:rPr>
          <w:rFonts w:ascii="CG Times" w:hAnsi="CG Times"/>
        </w:rPr>
      </w:pPr>
    </w:p>
    <w:p w14:paraId="69972A79" w14:textId="77777777" w:rsidR="005A0228" w:rsidRDefault="005A0228"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Granato, J., &amp; Mayes, T. (2008).  </w:t>
      </w:r>
      <w:r>
        <w:rPr>
          <w:rFonts w:ascii="CG Times" w:hAnsi="CG Times"/>
          <w:i/>
        </w:rPr>
        <w:t xml:space="preserve">Report on the analysis of the needs of </w:t>
      </w:r>
      <w:r>
        <w:rPr>
          <w:rFonts w:ascii="CG Times" w:hAnsi="CG Times"/>
          <w:i/>
        </w:rPr>
        <w:lastRenderedPageBreak/>
        <w:t xml:space="preserve">children in substitute care and their families in </w:t>
      </w:r>
      <w:smartTag w:uri="urn:schemas-microsoft-com:office:smarttags" w:element="State">
        <w:smartTag w:uri="urn:schemas-microsoft-com:office:smarttags" w:element="place">
          <w:r>
            <w:rPr>
              <w:rFonts w:ascii="CG Times" w:hAnsi="CG Times"/>
              <w:i/>
            </w:rPr>
            <w:t>Texas</w:t>
          </w:r>
        </w:smartTag>
      </w:smartTag>
      <w:r>
        <w:rPr>
          <w:rFonts w:ascii="CG Times" w:hAnsi="CG Times"/>
          <w:i/>
        </w:rPr>
        <w: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(50 pages).</w:t>
      </w:r>
    </w:p>
    <w:p w14:paraId="67455193" w14:textId="77777777" w:rsidR="005A0228" w:rsidRDefault="005A0228" w:rsidP="00F046EE">
      <w:pPr>
        <w:widowControl w:val="0"/>
        <w:tabs>
          <w:tab w:val="left" w:pos="540"/>
        </w:tabs>
        <w:ind w:left="540" w:hanging="360"/>
        <w:rPr>
          <w:rFonts w:ascii="CG Times" w:hAnsi="CG Times"/>
        </w:rPr>
      </w:pPr>
    </w:p>
    <w:p w14:paraId="69576AA3" w14:textId="77777777" w:rsidR="005A0228" w:rsidRDefault="005A0228"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&amp; Belanger, K. (2008).  </w:t>
      </w:r>
      <w:r>
        <w:rPr>
          <w:rFonts w:ascii="CG Times" w:hAnsi="CG Times"/>
          <w:i/>
        </w:rPr>
        <w:t xml:space="preserve">Report on the analysis of DFPS’ and providers’ substitute care systems and processes in </w:t>
      </w:r>
      <w:smartTag w:uri="urn:schemas-microsoft-com:office:smarttags" w:element="State">
        <w:smartTag w:uri="urn:schemas-microsoft-com:office:smarttags" w:element="place">
          <w:r>
            <w:rPr>
              <w:rFonts w:ascii="CG Times" w:hAnsi="CG Times"/>
              <w:i/>
            </w:rPr>
            <w:t>Texas</w:t>
          </w:r>
        </w:smartTag>
      </w:smartTag>
      <w:r>
        <w:rPr>
          <w:rFonts w:ascii="CG Times" w:hAnsi="CG Times"/>
          <w:i/>
        </w:rPr>
        <w: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(124 pages).</w:t>
      </w:r>
    </w:p>
    <w:p w14:paraId="59A2E12E" w14:textId="77777777" w:rsidR="005A0228" w:rsidRDefault="005A0228" w:rsidP="00F046EE">
      <w:pPr>
        <w:widowControl w:val="0"/>
        <w:tabs>
          <w:tab w:val="left" w:pos="540"/>
        </w:tabs>
        <w:ind w:left="540" w:hanging="360"/>
        <w:rPr>
          <w:rFonts w:ascii="CG Times" w:hAnsi="CG Times"/>
        </w:rPr>
      </w:pPr>
    </w:p>
    <w:p w14:paraId="58A5861D" w14:textId="77777777" w:rsidR="005A0228" w:rsidRDefault="005A0228"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&amp; Steinberg, C. (2008).  </w:t>
      </w:r>
      <w:r>
        <w:rPr>
          <w:rFonts w:ascii="CG Times" w:hAnsi="CG Times"/>
          <w:i/>
        </w:rPr>
        <w:t xml:space="preserve">Report on the identification of alternatives and solutions in substitute care in </w:t>
      </w:r>
      <w:smartTag w:uri="urn:schemas-microsoft-com:office:smarttags" w:element="State">
        <w:smartTag w:uri="urn:schemas-microsoft-com:office:smarttags" w:element="place">
          <w:r>
            <w:rPr>
              <w:rFonts w:ascii="CG Times" w:hAnsi="CG Times"/>
              <w:i/>
            </w:rPr>
            <w:t>Texas</w:t>
          </w:r>
        </w:smartTag>
      </w:smartTag>
      <w:r>
        <w:rPr>
          <w:rFonts w:ascii="CG Times" w:hAnsi="CG Times"/>
          <w:i/>
        </w:rPr>
        <w: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(106 pages).</w:t>
      </w:r>
    </w:p>
    <w:p w14:paraId="6116EFA8" w14:textId="77777777" w:rsidR="005A0228" w:rsidRDefault="005A0228" w:rsidP="00F046EE">
      <w:pPr>
        <w:widowControl w:val="0"/>
        <w:tabs>
          <w:tab w:val="left" w:pos="540"/>
        </w:tabs>
        <w:ind w:left="540" w:hanging="360"/>
        <w:rPr>
          <w:rFonts w:ascii="CG Times" w:hAnsi="CG Times"/>
        </w:rPr>
      </w:pPr>
    </w:p>
    <w:p w14:paraId="47F4FA2A" w14:textId="77777777" w:rsidR="005A0228" w:rsidRDefault="005A0228"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(2008).  </w:t>
      </w:r>
      <w:r>
        <w:rPr>
          <w:rFonts w:ascii="CG Times" w:hAnsi="CG Times"/>
          <w:i/>
        </w:rPr>
        <w:t xml:space="preserve">Development and documentation of a final draft strategic plan for substitute care system in </w:t>
      </w:r>
      <w:smartTag w:uri="urn:schemas-microsoft-com:office:smarttags" w:element="State">
        <w:smartTag w:uri="urn:schemas-microsoft-com:office:smarttags" w:element="place">
          <w:r>
            <w:rPr>
              <w:rFonts w:ascii="CG Times" w:hAnsi="CG Times"/>
              <w:i/>
            </w:rPr>
            <w:t>Texas</w:t>
          </w:r>
        </w:smartTag>
      </w:smartTag>
      <w:r>
        <w:rPr>
          <w:rFonts w:ascii="CG Times" w:hAnsi="CG Times"/>
          <w:i/>
        </w:rPr>
        <w: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College of Social Work (</w:t>
      </w:r>
      <w:r w:rsidR="00561EC6">
        <w:rPr>
          <w:rFonts w:ascii="CG Times" w:hAnsi="CG Times"/>
        </w:rPr>
        <w:t>4</w:t>
      </w:r>
      <w:r>
        <w:rPr>
          <w:rFonts w:ascii="CG Times" w:hAnsi="CG Times"/>
        </w:rPr>
        <w:t>5 pages).</w:t>
      </w:r>
    </w:p>
    <w:p w14:paraId="1C2DF9F2" w14:textId="77777777" w:rsidR="005A0228" w:rsidRDefault="005A0228" w:rsidP="00F046EE">
      <w:pPr>
        <w:widowControl w:val="0"/>
        <w:tabs>
          <w:tab w:val="left" w:pos="540"/>
        </w:tabs>
        <w:ind w:left="540" w:hanging="360"/>
        <w:rPr>
          <w:rFonts w:ascii="CG Times" w:hAnsi="CG Times"/>
        </w:rPr>
      </w:pPr>
    </w:p>
    <w:p w14:paraId="2ADA86D7" w14:textId="77777777" w:rsidR="004A11D3" w:rsidRDefault="007818D6" w:rsidP="00CC1793">
      <w:pPr>
        <w:widowControl w:val="0"/>
        <w:numPr>
          <w:ilvl w:val="2"/>
          <w:numId w:val="47"/>
        </w:numPr>
        <w:tabs>
          <w:tab w:val="left" w:pos="540"/>
        </w:tabs>
        <w:ind w:left="540" w:hanging="360"/>
        <w:rPr>
          <w:rFonts w:ascii="CG Times" w:hAnsi="CG Times"/>
        </w:rPr>
      </w:pPr>
      <w:r>
        <w:rPr>
          <w:rFonts w:ascii="CG Times" w:hAnsi="CG Times"/>
        </w:rPr>
        <w:tab/>
      </w:r>
      <w:r w:rsidR="0056325F" w:rsidRPr="007650F4">
        <w:rPr>
          <w:rFonts w:ascii="CG Times" w:hAnsi="CG Times"/>
          <w:b/>
          <w:lang w:val="de-DE"/>
        </w:rPr>
        <w:t>Leung, P</w:t>
      </w:r>
      <w:r w:rsidR="0056325F" w:rsidRPr="007650F4">
        <w:rPr>
          <w:rFonts w:ascii="CG Times" w:hAnsi="CG Times"/>
          <w:lang w:val="de-DE"/>
        </w:rPr>
        <w:t>.,</w:t>
      </w:r>
      <w:r w:rsidR="002346B3" w:rsidRPr="007650F4">
        <w:rPr>
          <w:rFonts w:ascii="CG Times" w:hAnsi="CG Times"/>
          <w:lang w:val="de-DE"/>
        </w:rPr>
        <w:t xml:space="preserve"> Mukoro, K.</w:t>
      </w:r>
      <w:r w:rsidR="0056325F" w:rsidRPr="007650F4">
        <w:rPr>
          <w:rFonts w:ascii="CG Times" w:hAnsi="CG Times"/>
          <w:lang w:val="de-DE"/>
        </w:rPr>
        <w:t>, &amp; Cheung, A. (200</w:t>
      </w:r>
      <w:r w:rsidR="002346B3" w:rsidRPr="007650F4">
        <w:rPr>
          <w:rFonts w:ascii="CG Times" w:hAnsi="CG Times"/>
          <w:lang w:val="de-DE"/>
        </w:rPr>
        <w:t>8</w:t>
      </w:r>
      <w:r w:rsidR="0056325F" w:rsidRPr="007650F4">
        <w:rPr>
          <w:rFonts w:ascii="CG Times" w:hAnsi="CG Times"/>
          <w:lang w:val="de-DE"/>
        </w:rPr>
        <w:t xml:space="preserve">).  </w:t>
      </w:r>
      <w:r w:rsidR="0056325F">
        <w:rPr>
          <w:rFonts w:ascii="CG Times" w:hAnsi="CG Times"/>
          <w:i/>
        </w:rPr>
        <w:t>An evaluation of the child welfare education project: Annual Report.</w:t>
      </w:r>
      <w:r w:rsidR="0056325F">
        <w:rPr>
          <w:rFonts w:ascii="CG Times" w:hAnsi="CG Times"/>
        </w:rPr>
        <w:t xml:space="preserve">  </w:t>
      </w:r>
      <w:smartTag w:uri="urn:schemas-microsoft-com:office:smarttags" w:element="place">
        <w:smartTag w:uri="urn:schemas-microsoft-com:office:smarttags" w:element="City">
          <w:r w:rsidR="0056325F">
            <w:rPr>
              <w:rFonts w:ascii="CG Times" w:hAnsi="CG Times"/>
            </w:rPr>
            <w:t>Houston</w:t>
          </w:r>
        </w:smartTag>
        <w:r w:rsidR="0056325F">
          <w:rPr>
            <w:rFonts w:ascii="CG Times" w:hAnsi="CG Times"/>
          </w:rPr>
          <w:t xml:space="preserve">, </w:t>
        </w:r>
        <w:smartTag w:uri="urn:schemas-microsoft-com:office:smarttags" w:element="State">
          <w:r w:rsidR="0056325F">
            <w:rPr>
              <w:rFonts w:ascii="CG Times" w:hAnsi="CG Times"/>
            </w:rPr>
            <w:t>TX</w:t>
          </w:r>
        </w:smartTag>
      </w:smartTag>
      <w:r w:rsidR="0056325F">
        <w:rPr>
          <w:rFonts w:ascii="CG Times" w:hAnsi="CG Times"/>
        </w:rPr>
        <w:t xml:space="preserve">: University of Houston Graduate </w:t>
      </w:r>
      <w:r w:rsidR="005A0228">
        <w:rPr>
          <w:rFonts w:ascii="CG Times" w:hAnsi="CG Times"/>
        </w:rPr>
        <w:t xml:space="preserve">College </w:t>
      </w:r>
      <w:r w:rsidR="0056325F">
        <w:rPr>
          <w:rFonts w:ascii="CG Times" w:hAnsi="CG Times"/>
        </w:rPr>
        <w:t>of Social Work (7</w:t>
      </w:r>
      <w:r w:rsidR="002346B3">
        <w:rPr>
          <w:rFonts w:ascii="CG Times" w:hAnsi="CG Times"/>
        </w:rPr>
        <w:t>1</w:t>
      </w:r>
      <w:r w:rsidR="0056325F">
        <w:rPr>
          <w:rFonts w:ascii="CG Times" w:hAnsi="CG Times"/>
        </w:rPr>
        <w:t xml:space="preserve"> pages).</w:t>
      </w:r>
    </w:p>
    <w:p w14:paraId="1C73BC5A" w14:textId="77777777" w:rsidR="004A11D3" w:rsidRDefault="004A11D3" w:rsidP="00F046EE">
      <w:pPr>
        <w:widowControl w:val="0"/>
        <w:tabs>
          <w:tab w:val="left" w:pos="540"/>
        </w:tabs>
        <w:ind w:left="540" w:hanging="360"/>
        <w:rPr>
          <w:rFonts w:ascii="CG Times" w:hAnsi="CG Times"/>
        </w:rPr>
      </w:pPr>
    </w:p>
    <w:p w14:paraId="1F0D7ECC" w14:textId="77777777" w:rsidR="004A11D3" w:rsidRDefault="004A11D3" w:rsidP="00CC1793">
      <w:pPr>
        <w:widowControl w:val="0"/>
        <w:numPr>
          <w:ilvl w:val="2"/>
          <w:numId w:val="47"/>
        </w:numPr>
        <w:tabs>
          <w:tab w:val="left" w:pos="540"/>
        </w:tabs>
        <w:ind w:left="540" w:hanging="360"/>
        <w:rPr>
          <w:rFonts w:ascii="CG Times" w:hAnsi="CG Times"/>
        </w:rPr>
      </w:pPr>
      <w:r>
        <w:rPr>
          <w:rFonts w:ascii="CG Times" w:hAnsi="CG Times"/>
        </w:rPr>
        <w:tab/>
      </w:r>
      <w:r w:rsidRPr="007650F4">
        <w:rPr>
          <w:rFonts w:ascii="CG Times" w:hAnsi="CG Times"/>
          <w:b/>
          <w:lang w:val="de-DE"/>
        </w:rPr>
        <w:t>Leung, P</w:t>
      </w:r>
      <w:r w:rsidRPr="007650F4">
        <w:rPr>
          <w:rFonts w:ascii="CG Times" w:hAnsi="CG Times"/>
          <w:lang w:val="de-DE"/>
        </w:rPr>
        <w:t xml:space="preserve">., Beaty, D., &amp; Cheung, A. (2007).  </w:t>
      </w:r>
      <w:r>
        <w:rPr>
          <w:rFonts w:ascii="CG Times" w:hAnsi="CG Times"/>
          <w:i/>
        </w:rPr>
        <w:t>An evaluation of the child welfare education project: Annual Report.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School of Social Work (79 pages).</w:t>
      </w:r>
    </w:p>
    <w:p w14:paraId="63C61121" w14:textId="77777777" w:rsidR="0056325F" w:rsidRDefault="0056325F" w:rsidP="00F046EE">
      <w:pPr>
        <w:widowControl w:val="0"/>
        <w:tabs>
          <w:tab w:val="left" w:pos="540"/>
        </w:tabs>
        <w:ind w:left="540" w:hanging="360"/>
        <w:rPr>
          <w:rFonts w:ascii="CG Times" w:hAnsi="CG Times"/>
        </w:rPr>
      </w:pPr>
    </w:p>
    <w:p w14:paraId="408C0198" w14:textId="77777777" w:rsidR="004D4116" w:rsidRDefault="0056325F" w:rsidP="00CC1793">
      <w:pPr>
        <w:widowControl w:val="0"/>
        <w:numPr>
          <w:ilvl w:val="2"/>
          <w:numId w:val="47"/>
        </w:numPr>
        <w:tabs>
          <w:tab w:val="left" w:pos="540"/>
        </w:tabs>
        <w:ind w:left="540" w:hanging="360"/>
        <w:rPr>
          <w:rFonts w:ascii="CG Times" w:hAnsi="CG Times"/>
        </w:rPr>
      </w:pPr>
      <w:r>
        <w:rPr>
          <w:rFonts w:ascii="CG Times" w:hAnsi="CG Times"/>
        </w:rPr>
        <w:tab/>
      </w:r>
      <w:r w:rsidR="004D4116" w:rsidRPr="007560A8">
        <w:rPr>
          <w:rFonts w:ascii="CG Times" w:hAnsi="CG Times"/>
          <w:b/>
        </w:rPr>
        <w:t>Leung, P</w:t>
      </w:r>
      <w:r w:rsidR="004D4116">
        <w:rPr>
          <w:rFonts w:ascii="CG Times" w:hAnsi="CG Times"/>
        </w:rPr>
        <w:t xml:space="preserve">., Wong, V., Chua, P., Leung, K., &amp; Chau, H. (2007).  </w:t>
      </w:r>
      <w:r w:rsidR="004D4116">
        <w:rPr>
          <w:rFonts w:ascii="CG Times" w:hAnsi="CG Times"/>
          <w:i/>
        </w:rPr>
        <w:t xml:space="preserve">Report on the qualification recognition review for the associate degree in social work led by full-time </w:t>
      </w:r>
      <w:proofErr w:type="spellStart"/>
      <w:r w:rsidR="004D4116">
        <w:rPr>
          <w:rFonts w:ascii="CG Times" w:hAnsi="CG Times"/>
          <w:i/>
        </w:rPr>
        <w:t>programme</w:t>
      </w:r>
      <w:proofErr w:type="spellEnd"/>
      <w:r w:rsidR="004D4116">
        <w:rPr>
          <w:rFonts w:ascii="CG Times" w:hAnsi="CG Times"/>
          <w:i/>
        </w:rPr>
        <w:t xml:space="preserve"> of the Hong Kong College of Technology</w:t>
      </w:r>
      <w:r w:rsidR="004D4116">
        <w:rPr>
          <w:rFonts w:ascii="CG Times" w:hAnsi="CG Times"/>
        </w:rPr>
        <w:t xml:space="preserve">.  </w:t>
      </w:r>
      <w:smartTag w:uri="urn:schemas-microsoft-com:office:smarttags" w:element="place">
        <w:r w:rsidR="004D4116">
          <w:rPr>
            <w:rFonts w:ascii="CG Times" w:hAnsi="CG Times"/>
          </w:rPr>
          <w:t>Hong Kong</w:t>
        </w:r>
      </w:smartTag>
      <w:r w:rsidR="004D4116">
        <w:rPr>
          <w:rFonts w:ascii="CG Times" w:hAnsi="CG Times"/>
        </w:rPr>
        <w:t>: Social Workers Registration Board.</w:t>
      </w:r>
    </w:p>
    <w:p w14:paraId="5625FF8E" w14:textId="77777777" w:rsidR="00B32895" w:rsidRDefault="00B32895" w:rsidP="00F046EE">
      <w:pPr>
        <w:widowControl w:val="0"/>
        <w:tabs>
          <w:tab w:val="left" w:pos="540"/>
        </w:tabs>
        <w:ind w:left="540" w:hanging="360"/>
        <w:rPr>
          <w:rFonts w:ascii="CG Times" w:hAnsi="CG Times"/>
        </w:rPr>
      </w:pPr>
    </w:p>
    <w:p w14:paraId="0AC9D48A" w14:textId="77777777" w:rsidR="004D4116" w:rsidRDefault="004D4116"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Wong, V., Chua, P., Leung, K., &amp; Chau, H. (2007).  </w:t>
      </w:r>
      <w:r>
        <w:rPr>
          <w:rFonts w:ascii="CG Times" w:hAnsi="CG Times"/>
          <w:i/>
        </w:rPr>
        <w:t xml:space="preserve">Report on the qualification recognition review for the associate degree in social work led by </w:t>
      </w:r>
      <w:r w:rsidR="00E84AED">
        <w:rPr>
          <w:rFonts w:ascii="CG Times" w:hAnsi="CG Times"/>
          <w:i/>
        </w:rPr>
        <w:t>Part</w:t>
      </w:r>
      <w:r>
        <w:rPr>
          <w:rFonts w:ascii="CG Times" w:hAnsi="CG Times"/>
          <w:i/>
        </w:rPr>
        <w:t xml:space="preserve">-time </w:t>
      </w:r>
      <w:proofErr w:type="spellStart"/>
      <w:r>
        <w:rPr>
          <w:rFonts w:ascii="CG Times" w:hAnsi="CG Times"/>
          <w:i/>
        </w:rPr>
        <w:t>programme</w:t>
      </w:r>
      <w:proofErr w:type="spellEnd"/>
      <w:r>
        <w:rPr>
          <w:rFonts w:ascii="CG Times" w:hAnsi="CG Times"/>
          <w:i/>
        </w:rPr>
        <w:t xml:space="preserve"> of the Hong Kong College of Technology</w:t>
      </w:r>
      <w:r>
        <w:rPr>
          <w:rFonts w:ascii="CG Times" w:hAnsi="CG Times"/>
        </w:rPr>
        <w:t xml:space="preserve">.  </w:t>
      </w:r>
      <w:smartTag w:uri="urn:schemas-microsoft-com:office:smarttags" w:element="place">
        <w:r>
          <w:rPr>
            <w:rFonts w:ascii="CG Times" w:hAnsi="CG Times"/>
          </w:rPr>
          <w:t>Hong Kong</w:t>
        </w:r>
      </w:smartTag>
      <w:r>
        <w:rPr>
          <w:rFonts w:ascii="CG Times" w:hAnsi="CG Times"/>
        </w:rPr>
        <w:t>: Social Workers Registration Board.</w:t>
      </w:r>
    </w:p>
    <w:p w14:paraId="7BEB5F76" w14:textId="77777777" w:rsidR="00B32895" w:rsidRDefault="00B32895" w:rsidP="00F046EE">
      <w:pPr>
        <w:widowControl w:val="0"/>
        <w:tabs>
          <w:tab w:val="left" w:pos="540"/>
        </w:tabs>
        <w:ind w:left="540" w:hanging="360"/>
        <w:rPr>
          <w:rFonts w:ascii="CG Times" w:hAnsi="CG Times"/>
        </w:rPr>
      </w:pPr>
    </w:p>
    <w:p w14:paraId="0FBA2DF4" w14:textId="77777777" w:rsidR="004C2D65" w:rsidRDefault="004D4116" w:rsidP="00CC1793">
      <w:pPr>
        <w:widowControl w:val="0"/>
        <w:numPr>
          <w:ilvl w:val="2"/>
          <w:numId w:val="47"/>
        </w:numPr>
        <w:tabs>
          <w:tab w:val="left" w:pos="540"/>
        </w:tabs>
        <w:ind w:left="540" w:hanging="360"/>
        <w:rPr>
          <w:rFonts w:ascii="CG Times" w:hAnsi="CG Times"/>
        </w:rPr>
      </w:pPr>
      <w:r>
        <w:rPr>
          <w:rFonts w:ascii="CG Times" w:hAnsi="CG Times"/>
        </w:rPr>
        <w:tab/>
      </w:r>
      <w:r w:rsidR="004C2D65" w:rsidRPr="007560A8">
        <w:rPr>
          <w:rFonts w:ascii="CG Times" w:hAnsi="CG Times"/>
          <w:b/>
        </w:rPr>
        <w:t>Leung, P</w:t>
      </w:r>
      <w:r w:rsidR="004C2D65">
        <w:rPr>
          <w:rFonts w:ascii="CG Times" w:hAnsi="CG Times"/>
        </w:rPr>
        <w:t xml:space="preserve">. &amp; Dulin, D. (2006). </w:t>
      </w:r>
      <w:r w:rsidR="004C2D65">
        <w:rPr>
          <w:rFonts w:ascii="CG Times" w:hAnsi="CG Times"/>
          <w:i/>
        </w:rPr>
        <w:t>An evaluation of the child welfare education project: Annual Report.</w:t>
      </w:r>
      <w:r w:rsidR="004C2D65">
        <w:rPr>
          <w:rFonts w:ascii="CG Times" w:hAnsi="CG Times"/>
        </w:rPr>
        <w:t xml:space="preserve">  </w:t>
      </w:r>
      <w:smartTag w:uri="urn:schemas-microsoft-com:office:smarttags" w:element="place">
        <w:smartTag w:uri="urn:schemas-microsoft-com:office:smarttags" w:element="City">
          <w:r w:rsidR="004C2D65">
            <w:rPr>
              <w:rFonts w:ascii="CG Times" w:hAnsi="CG Times"/>
            </w:rPr>
            <w:t>Houston</w:t>
          </w:r>
        </w:smartTag>
        <w:r w:rsidR="004C2D65">
          <w:rPr>
            <w:rFonts w:ascii="CG Times" w:hAnsi="CG Times"/>
          </w:rPr>
          <w:t xml:space="preserve">, </w:t>
        </w:r>
        <w:smartTag w:uri="urn:schemas-microsoft-com:office:smarttags" w:element="State">
          <w:r w:rsidR="004C2D65">
            <w:rPr>
              <w:rFonts w:ascii="CG Times" w:hAnsi="CG Times"/>
            </w:rPr>
            <w:t>TX</w:t>
          </w:r>
        </w:smartTag>
      </w:smartTag>
      <w:r w:rsidR="004C2D65">
        <w:rPr>
          <w:rFonts w:ascii="CG Times" w:hAnsi="CG Times"/>
        </w:rPr>
        <w:t>: University of Houston Graduate School of Social Work (76 pages)</w:t>
      </w:r>
    </w:p>
    <w:p w14:paraId="74819552" w14:textId="77777777" w:rsidR="004C2D65" w:rsidRDefault="004C2D65" w:rsidP="00F046EE">
      <w:pPr>
        <w:widowControl w:val="0"/>
        <w:tabs>
          <w:tab w:val="left" w:pos="540"/>
        </w:tabs>
        <w:ind w:left="540" w:hanging="360"/>
        <w:rPr>
          <w:rFonts w:ascii="CG Times" w:hAnsi="CG Times"/>
        </w:rPr>
      </w:pPr>
      <w:r>
        <w:rPr>
          <w:rFonts w:ascii="CG Times" w:hAnsi="CG Times"/>
        </w:rPr>
        <w:tab/>
      </w:r>
    </w:p>
    <w:p w14:paraId="2A4A6706" w14:textId="77777777" w:rsidR="00F11438" w:rsidRDefault="004C2D65" w:rsidP="00CC1793">
      <w:pPr>
        <w:widowControl w:val="0"/>
        <w:numPr>
          <w:ilvl w:val="2"/>
          <w:numId w:val="47"/>
        </w:numPr>
        <w:tabs>
          <w:tab w:val="left" w:pos="540"/>
        </w:tabs>
        <w:ind w:left="540" w:hanging="360"/>
        <w:rPr>
          <w:rFonts w:ascii="CG Times" w:hAnsi="CG Times"/>
        </w:rPr>
      </w:pPr>
      <w:r>
        <w:rPr>
          <w:rFonts w:ascii="CG Times" w:hAnsi="CG Times"/>
        </w:rPr>
        <w:tab/>
      </w:r>
      <w:r w:rsidR="00F11438" w:rsidRPr="007650F4">
        <w:rPr>
          <w:rFonts w:ascii="CG Times" w:hAnsi="CG Times"/>
          <w:b/>
          <w:lang w:val="de-DE"/>
        </w:rPr>
        <w:t>Leung, P</w:t>
      </w:r>
      <w:r w:rsidR="00F11438" w:rsidRPr="007650F4">
        <w:rPr>
          <w:rFonts w:ascii="CG Times" w:hAnsi="CG Times"/>
          <w:lang w:val="de-DE"/>
        </w:rPr>
        <w:t xml:space="preserve">., </w:t>
      </w:r>
      <w:r w:rsidR="00277CD0" w:rsidRPr="007650F4">
        <w:rPr>
          <w:rFonts w:ascii="CG Times" w:hAnsi="CG Times"/>
          <w:lang w:val="de-DE"/>
        </w:rPr>
        <w:t>W</w:t>
      </w:r>
      <w:r w:rsidR="00F11438" w:rsidRPr="007650F4">
        <w:rPr>
          <w:rFonts w:ascii="CG Times" w:hAnsi="CG Times"/>
          <w:lang w:val="de-DE"/>
        </w:rPr>
        <w:t>illis, N</w:t>
      </w:r>
      <w:r w:rsidR="00277CD0" w:rsidRPr="007650F4">
        <w:rPr>
          <w:rFonts w:ascii="CG Times" w:hAnsi="CG Times"/>
          <w:lang w:val="de-DE"/>
        </w:rPr>
        <w:t>., &amp; Dulin, D.</w:t>
      </w:r>
      <w:r w:rsidR="00F11438" w:rsidRPr="007650F4">
        <w:rPr>
          <w:rFonts w:ascii="CG Times" w:hAnsi="CG Times"/>
          <w:lang w:val="de-DE"/>
        </w:rPr>
        <w:t xml:space="preserve"> (2005).  </w:t>
      </w:r>
      <w:r w:rsidR="00277CD0">
        <w:rPr>
          <w:rFonts w:ascii="CG Times" w:hAnsi="CG Times"/>
          <w:i/>
        </w:rPr>
        <w:t>An evaluation of the child welfare education project: Annual Report.</w:t>
      </w:r>
      <w:r w:rsidR="00F11438">
        <w:rPr>
          <w:rFonts w:ascii="CG Times" w:hAnsi="CG Times"/>
          <w:i/>
        </w:rPr>
        <w:t xml:space="preserve">  </w:t>
      </w:r>
      <w:smartTag w:uri="urn:schemas-microsoft-com:office:smarttags" w:element="place">
        <w:smartTag w:uri="urn:schemas-microsoft-com:office:smarttags" w:element="City">
          <w:r w:rsidR="00F11438">
            <w:rPr>
              <w:rFonts w:ascii="CG Times" w:hAnsi="CG Times"/>
            </w:rPr>
            <w:t>Houston</w:t>
          </w:r>
        </w:smartTag>
        <w:r w:rsidR="00F11438">
          <w:rPr>
            <w:rFonts w:ascii="CG Times" w:hAnsi="CG Times"/>
          </w:rPr>
          <w:t xml:space="preserve">, </w:t>
        </w:r>
        <w:smartTag w:uri="urn:schemas-microsoft-com:office:smarttags" w:element="State">
          <w:r w:rsidR="00F11438">
            <w:rPr>
              <w:rFonts w:ascii="CG Times" w:hAnsi="CG Times"/>
            </w:rPr>
            <w:t>TX</w:t>
          </w:r>
        </w:smartTag>
      </w:smartTag>
      <w:r w:rsidR="00F11438">
        <w:rPr>
          <w:rFonts w:ascii="CG Times" w:hAnsi="CG Times"/>
        </w:rPr>
        <w:t>: University of Houston Graduate School of Social Work (</w:t>
      </w:r>
      <w:r w:rsidR="00277CD0">
        <w:rPr>
          <w:rFonts w:ascii="CG Times" w:hAnsi="CG Times"/>
        </w:rPr>
        <w:t>89</w:t>
      </w:r>
      <w:r w:rsidR="00F11438">
        <w:rPr>
          <w:rFonts w:ascii="CG Times" w:hAnsi="CG Times"/>
        </w:rPr>
        <w:t xml:space="preserve"> pages)</w:t>
      </w:r>
    </w:p>
    <w:p w14:paraId="035F0AF4" w14:textId="77777777" w:rsidR="00277CD0" w:rsidRDefault="00277CD0" w:rsidP="00F046EE">
      <w:pPr>
        <w:widowControl w:val="0"/>
        <w:tabs>
          <w:tab w:val="left" w:pos="540"/>
        </w:tabs>
        <w:ind w:left="540" w:hanging="360"/>
        <w:rPr>
          <w:rFonts w:ascii="CG Times" w:hAnsi="CG Times"/>
        </w:rPr>
      </w:pPr>
    </w:p>
    <w:p w14:paraId="7033E7D6" w14:textId="77777777" w:rsidR="00277CD0" w:rsidRDefault="00277CD0"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&amp; Willis, N (2005).  </w:t>
      </w:r>
      <w:r>
        <w:rPr>
          <w:rFonts w:ascii="CG Times" w:hAnsi="CG Times"/>
          <w:i/>
        </w:rPr>
        <w:t xml:space="preserve">The impact of Title IV-E training on child protective service caseworkers.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University of Houston Graduate School of Social Work (54 pages)</w:t>
      </w:r>
    </w:p>
    <w:p w14:paraId="1251FB99" w14:textId="77777777" w:rsidR="00F11438" w:rsidRDefault="00F11438" w:rsidP="00F046EE">
      <w:pPr>
        <w:widowControl w:val="0"/>
        <w:tabs>
          <w:tab w:val="left" w:pos="540"/>
        </w:tabs>
        <w:ind w:left="540" w:hanging="360"/>
        <w:rPr>
          <w:rFonts w:ascii="CG Times" w:hAnsi="CG Times"/>
        </w:rPr>
      </w:pPr>
    </w:p>
    <w:p w14:paraId="6E2DE3FC" w14:textId="77777777" w:rsidR="00967FDF" w:rsidRPr="00967FDF" w:rsidRDefault="00F11438" w:rsidP="00CC1793">
      <w:pPr>
        <w:widowControl w:val="0"/>
        <w:numPr>
          <w:ilvl w:val="2"/>
          <w:numId w:val="47"/>
        </w:numPr>
        <w:tabs>
          <w:tab w:val="left" w:pos="540"/>
        </w:tabs>
        <w:ind w:left="540" w:hanging="360"/>
        <w:rPr>
          <w:rFonts w:ascii="CG Times" w:hAnsi="CG Times"/>
        </w:rPr>
      </w:pPr>
      <w:r>
        <w:rPr>
          <w:color w:val="000000"/>
        </w:rPr>
        <w:tab/>
      </w:r>
      <w:r w:rsidR="00967FDF" w:rsidRPr="007650F4">
        <w:rPr>
          <w:b/>
          <w:color w:val="000000"/>
          <w:lang w:val="de-DE"/>
        </w:rPr>
        <w:t>Leung, P</w:t>
      </w:r>
      <w:r w:rsidR="00967FDF" w:rsidRPr="007650F4">
        <w:rPr>
          <w:color w:val="000000"/>
          <w:lang w:val="de-DE"/>
        </w:rPr>
        <w:t xml:space="preserve">. &amp; Cheung, M. (2004 Version).  </w:t>
      </w:r>
      <w:r w:rsidR="00967FDF">
        <w:rPr>
          <w:i/>
          <w:iCs/>
          <w:color w:val="000000"/>
        </w:rPr>
        <w:t xml:space="preserve">Journals in social work and related </w:t>
      </w:r>
      <w:r w:rsidR="00967FDF">
        <w:rPr>
          <w:i/>
          <w:iCs/>
          <w:color w:val="000000"/>
        </w:rPr>
        <w:lastRenderedPageBreak/>
        <w:t xml:space="preserve">disciplines: Manuscript submission information.  </w:t>
      </w:r>
      <w:smartTag w:uri="urn:schemas-microsoft-com:office:smarttags" w:element="City">
        <w:r w:rsidR="00967FDF">
          <w:rPr>
            <w:color w:val="000000"/>
          </w:rPr>
          <w:t>Houston</w:t>
        </w:r>
      </w:smartTag>
      <w:r w:rsidR="00967FDF">
        <w:rPr>
          <w:color w:val="000000"/>
        </w:rPr>
        <w:t xml:space="preserve">, </w:t>
      </w:r>
      <w:smartTag w:uri="urn:schemas-microsoft-com:office:smarttags" w:element="State">
        <w:r w:rsidR="00967FDF">
          <w:rPr>
            <w:color w:val="000000"/>
          </w:rPr>
          <w:t>TX</w:t>
        </w:r>
      </w:smartTag>
      <w:r w:rsidR="00967FDF">
        <w:rPr>
          <w:color w:val="000000"/>
        </w:rPr>
        <w:t xml:space="preserve">: University of </w:t>
      </w:r>
      <w:smartTag w:uri="urn:schemas-microsoft-com:office:smarttags" w:element="place">
        <w:smartTag w:uri="urn:schemas-microsoft-com:office:smarttags" w:element="PlaceName">
          <w:r w:rsidR="00967FDF">
            <w:rPr>
              <w:color w:val="000000"/>
            </w:rPr>
            <w:t>Houston</w:t>
          </w:r>
        </w:smartTag>
        <w:r w:rsidR="00967FDF">
          <w:rPr>
            <w:color w:val="000000"/>
          </w:rPr>
          <w:t xml:space="preserve"> </w:t>
        </w:r>
        <w:smartTag w:uri="urn:schemas-microsoft-com:office:smarttags" w:element="PlaceName">
          <w:r w:rsidR="00967FDF">
            <w:rPr>
              <w:color w:val="000000"/>
            </w:rPr>
            <w:t>Graduate</w:t>
          </w:r>
        </w:smartTag>
        <w:r w:rsidR="00967FDF">
          <w:rPr>
            <w:color w:val="000000"/>
          </w:rPr>
          <w:t xml:space="preserve"> </w:t>
        </w:r>
        <w:smartTag w:uri="urn:schemas-microsoft-com:office:smarttags" w:element="PlaceType">
          <w:r w:rsidR="00967FDF">
            <w:rPr>
              <w:color w:val="000000"/>
            </w:rPr>
            <w:t>School</w:t>
          </w:r>
        </w:smartTag>
      </w:smartTag>
      <w:r w:rsidR="00967FDF">
        <w:rPr>
          <w:color w:val="000000"/>
        </w:rPr>
        <w:t xml:space="preserve"> of Social Work.  Available: </w:t>
      </w:r>
      <w:hyperlink r:id="rId26" w:tooltip="http://www.uh.edu/ocp/CWEP/Journals Version 7-10-04.pdf" w:history="1">
        <w:r w:rsidR="00967FDF">
          <w:rPr>
            <w:rStyle w:val="Hyperlink"/>
          </w:rPr>
          <w:t>http://www.uh.edu/ocp/CWEP/Journals%20Version%207-10-04.pdf</w:t>
        </w:r>
      </w:hyperlink>
    </w:p>
    <w:p w14:paraId="71903EB8" w14:textId="77777777" w:rsidR="00967FDF" w:rsidRDefault="00967FDF" w:rsidP="00F046EE">
      <w:pPr>
        <w:widowControl w:val="0"/>
        <w:tabs>
          <w:tab w:val="left" w:pos="540"/>
        </w:tabs>
        <w:ind w:left="540" w:hanging="360"/>
        <w:rPr>
          <w:rFonts w:ascii="CG Times" w:hAnsi="CG Times"/>
        </w:rPr>
      </w:pPr>
    </w:p>
    <w:p w14:paraId="45C30291" w14:textId="77777777" w:rsidR="00534633" w:rsidRDefault="00967FDF" w:rsidP="00CC1793">
      <w:pPr>
        <w:widowControl w:val="0"/>
        <w:numPr>
          <w:ilvl w:val="2"/>
          <w:numId w:val="47"/>
        </w:numPr>
        <w:tabs>
          <w:tab w:val="left" w:pos="540"/>
        </w:tabs>
        <w:ind w:left="540" w:hanging="360"/>
        <w:rPr>
          <w:rFonts w:ascii="CG Times" w:hAnsi="CG Times"/>
        </w:rPr>
      </w:pPr>
      <w:r>
        <w:rPr>
          <w:rFonts w:ascii="CG Times" w:hAnsi="CG Times"/>
        </w:rPr>
        <w:tab/>
      </w:r>
      <w:r w:rsidR="00534633" w:rsidRPr="007560A8">
        <w:rPr>
          <w:rFonts w:ascii="CG Times" w:hAnsi="CG Times"/>
          <w:b/>
        </w:rPr>
        <w:t>Leung, P</w:t>
      </w:r>
      <w:r w:rsidR="00534633">
        <w:rPr>
          <w:rFonts w:ascii="CG Times" w:hAnsi="CG Times"/>
        </w:rPr>
        <w:t>.</w:t>
      </w:r>
      <w:r w:rsidR="008C706E">
        <w:rPr>
          <w:rFonts w:ascii="CG Times" w:hAnsi="CG Times"/>
        </w:rPr>
        <w:t xml:space="preserve"> &amp; Willis, N.</w:t>
      </w:r>
      <w:r w:rsidR="00534633">
        <w:rPr>
          <w:rFonts w:ascii="CG Times" w:hAnsi="CG Times"/>
        </w:rPr>
        <w:t xml:space="preserve"> (2004).  </w:t>
      </w:r>
      <w:r w:rsidR="00534633" w:rsidRPr="000C10C3">
        <w:rPr>
          <w:rFonts w:ascii="CG Times" w:hAnsi="CG Times"/>
          <w:i/>
        </w:rPr>
        <w:t xml:space="preserve">An evaluation of the Truancy Learning </w:t>
      </w:r>
      <w:smartTag w:uri="urn:schemas-microsoft-com:office:smarttags" w:element="place">
        <w:smartTag w:uri="urn:schemas-microsoft-com:office:smarttags" w:element="PlaceType">
          <w:r w:rsidR="00534633" w:rsidRPr="000C10C3">
            <w:rPr>
              <w:rFonts w:ascii="CG Times" w:hAnsi="CG Times"/>
              <w:i/>
            </w:rPr>
            <w:t>Camp</w:t>
          </w:r>
        </w:smartTag>
        <w:r w:rsidR="00534633" w:rsidRPr="000C10C3">
          <w:rPr>
            <w:rFonts w:ascii="CG Times" w:hAnsi="CG Times"/>
            <w:i/>
          </w:rPr>
          <w:t xml:space="preserve"> </w:t>
        </w:r>
        <w:smartTag w:uri="urn:schemas-microsoft-com:office:smarttags" w:element="PlaceName">
          <w:r w:rsidR="00534633" w:rsidRPr="000C10C3">
            <w:rPr>
              <w:rFonts w:ascii="CG Times" w:hAnsi="CG Times"/>
              <w:i/>
            </w:rPr>
            <w:t>Program</w:t>
          </w:r>
        </w:smartTag>
      </w:smartTag>
      <w:r w:rsidR="00534633" w:rsidRPr="000C10C3">
        <w:rPr>
          <w:rFonts w:ascii="CG Times" w:hAnsi="CG Times"/>
          <w:i/>
        </w:rPr>
        <w:t>: Fourth Annual Evaluation Report.</w:t>
      </w:r>
      <w:r w:rsidR="00534633">
        <w:rPr>
          <w:rFonts w:ascii="CG Times" w:hAnsi="CG Times"/>
        </w:rPr>
        <w:t xml:space="preserve">  </w:t>
      </w:r>
      <w:smartTag w:uri="urn:schemas-microsoft-com:office:smarttags" w:element="City">
        <w:r w:rsidR="00534633">
          <w:rPr>
            <w:rFonts w:ascii="CG Times" w:hAnsi="CG Times"/>
          </w:rPr>
          <w:t>Houston</w:t>
        </w:r>
      </w:smartTag>
      <w:r w:rsidR="00534633">
        <w:rPr>
          <w:rFonts w:ascii="CG Times" w:hAnsi="CG Times"/>
        </w:rPr>
        <w:t xml:space="preserve">, </w:t>
      </w:r>
      <w:smartTag w:uri="urn:schemas-microsoft-com:office:smarttags" w:element="State">
        <w:r w:rsidR="00534633">
          <w:rPr>
            <w:rFonts w:ascii="CG Times" w:hAnsi="CG Times"/>
          </w:rPr>
          <w:t>TX</w:t>
        </w:r>
      </w:smartTag>
      <w:r w:rsidR="00534633">
        <w:rPr>
          <w:rFonts w:ascii="CG Times" w:hAnsi="CG Times"/>
        </w:rPr>
        <w:t xml:space="preserve">: University of </w:t>
      </w:r>
      <w:smartTag w:uri="urn:schemas-microsoft-com:office:smarttags" w:element="place">
        <w:smartTag w:uri="urn:schemas-microsoft-com:office:smarttags" w:element="PlaceName">
          <w:r w:rsidR="00534633">
            <w:rPr>
              <w:rFonts w:ascii="CG Times" w:hAnsi="CG Times"/>
            </w:rPr>
            <w:t>Houston</w:t>
          </w:r>
        </w:smartTag>
        <w:r w:rsidR="00534633">
          <w:rPr>
            <w:rFonts w:ascii="CG Times" w:hAnsi="CG Times"/>
          </w:rPr>
          <w:t xml:space="preserve"> </w:t>
        </w:r>
        <w:smartTag w:uri="urn:schemas-microsoft-com:office:smarttags" w:element="PlaceName">
          <w:r w:rsidR="00534633">
            <w:rPr>
              <w:rFonts w:ascii="CG Times" w:hAnsi="CG Times"/>
            </w:rPr>
            <w:t>Graduate</w:t>
          </w:r>
        </w:smartTag>
        <w:r w:rsidR="00534633">
          <w:rPr>
            <w:rFonts w:ascii="CG Times" w:hAnsi="CG Times"/>
          </w:rPr>
          <w:t xml:space="preserve"> </w:t>
        </w:r>
        <w:smartTag w:uri="urn:schemas-microsoft-com:office:smarttags" w:element="PlaceType">
          <w:r w:rsidR="00534633">
            <w:rPr>
              <w:rFonts w:ascii="CG Times" w:hAnsi="CG Times"/>
            </w:rPr>
            <w:t>School</w:t>
          </w:r>
        </w:smartTag>
      </w:smartTag>
      <w:r w:rsidR="00534633">
        <w:rPr>
          <w:rFonts w:ascii="CG Times" w:hAnsi="CG Times"/>
        </w:rPr>
        <w:t xml:space="preserve"> of Social Work. (36 pages)</w:t>
      </w:r>
    </w:p>
    <w:p w14:paraId="654659E7" w14:textId="77777777" w:rsidR="00534633" w:rsidRDefault="00534633" w:rsidP="00F046EE">
      <w:pPr>
        <w:widowControl w:val="0"/>
        <w:tabs>
          <w:tab w:val="left" w:pos="540"/>
        </w:tabs>
        <w:ind w:left="540" w:hanging="360"/>
        <w:rPr>
          <w:rFonts w:ascii="CG Times" w:hAnsi="CG Times"/>
        </w:rPr>
      </w:pPr>
    </w:p>
    <w:p w14:paraId="56F3DBF7" w14:textId="77777777" w:rsidR="00534633" w:rsidRDefault="00534633" w:rsidP="00CC1793">
      <w:pPr>
        <w:widowControl w:val="0"/>
        <w:numPr>
          <w:ilvl w:val="2"/>
          <w:numId w:val="47"/>
        </w:numPr>
        <w:tabs>
          <w:tab w:val="left" w:pos="540"/>
        </w:tabs>
        <w:ind w:left="540" w:hanging="360"/>
        <w:rPr>
          <w:rFonts w:ascii="CG Times" w:hAnsi="CG Times"/>
        </w:rPr>
      </w:pPr>
      <w:r w:rsidRPr="007650F4">
        <w:rPr>
          <w:rFonts w:ascii="CG Times" w:hAnsi="CG Times"/>
          <w:lang w:val="de-DE"/>
        </w:rPr>
        <w:tab/>
      </w:r>
      <w:r w:rsidRPr="007650F4">
        <w:rPr>
          <w:rFonts w:ascii="CG Times" w:hAnsi="CG Times"/>
          <w:b/>
          <w:lang w:val="de-DE"/>
        </w:rPr>
        <w:t>Leung, P</w:t>
      </w:r>
      <w:r w:rsidRPr="007650F4">
        <w:rPr>
          <w:rFonts w:ascii="CG Times" w:hAnsi="CG Times"/>
          <w:lang w:val="de-DE"/>
        </w:rPr>
        <w:t>.</w:t>
      </w:r>
      <w:r w:rsidR="008C706E" w:rsidRPr="007650F4">
        <w:rPr>
          <w:rFonts w:ascii="CG Times" w:hAnsi="CG Times"/>
          <w:lang w:val="de-DE"/>
        </w:rPr>
        <w:t>, Truscott, A., Trachte, B., &amp; Willis, N.</w:t>
      </w:r>
      <w:r w:rsidRPr="007650F4">
        <w:rPr>
          <w:rFonts w:ascii="CG Times" w:hAnsi="CG Times"/>
          <w:lang w:val="de-DE"/>
        </w:rPr>
        <w:t xml:space="preserve"> (2004).  </w:t>
      </w:r>
      <w:r w:rsidRPr="000C10C3">
        <w:rPr>
          <w:rFonts w:ascii="CG Times" w:hAnsi="CG Times"/>
          <w:i/>
        </w:rPr>
        <w:t>An evaluation of the Child Welfare Education Project: Annual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(118 pages)</w:t>
      </w:r>
    </w:p>
    <w:p w14:paraId="644A85E5" w14:textId="77777777" w:rsidR="00534633" w:rsidRDefault="00534633" w:rsidP="00F046EE">
      <w:pPr>
        <w:widowControl w:val="0"/>
        <w:tabs>
          <w:tab w:val="left" w:pos="540"/>
        </w:tabs>
        <w:ind w:left="540" w:hanging="360"/>
        <w:rPr>
          <w:rFonts w:ascii="CG Times" w:hAnsi="CG Times"/>
        </w:rPr>
      </w:pPr>
    </w:p>
    <w:p w14:paraId="19FF8300" w14:textId="77777777" w:rsidR="00534633" w:rsidRDefault="00534633" w:rsidP="00CC1793">
      <w:pPr>
        <w:widowControl w:val="0"/>
        <w:numPr>
          <w:ilvl w:val="2"/>
          <w:numId w:val="47"/>
        </w:numPr>
        <w:tabs>
          <w:tab w:val="left" w:pos="540"/>
        </w:tabs>
        <w:ind w:left="540" w:hanging="360"/>
        <w:rPr>
          <w:rFonts w:ascii="CG Times" w:hAnsi="CG Times"/>
        </w:rPr>
      </w:pPr>
      <w:r w:rsidRPr="007650F4">
        <w:rPr>
          <w:rFonts w:ascii="CG Times" w:hAnsi="CG Times"/>
          <w:lang w:val="de-DE"/>
        </w:rPr>
        <w:tab/>
      </w:r>
      <w:r w:rsidRPr="007650F4">
        <w:rPr>
          <w:rFonts w:ascii="CG Times" w:hAnsi="CG Times"/>
          <w:b/>
          <w:lang w:val="de-DE"/>
        </w:rPr>
        <w:t>Leung, P</w:t>
      </w:r>
      <w:r w:rsidRPr="007650F4">
        <w:rPr>
          <w:rFonts w:ascii="CG Times" w:hAnsi="CG Times"/>
          <w:lang w:val="de-DE"/>
        </w:rPr>
        <w:t xml:space="preserve">., Daniel, P., Chinhui, J., McNeil, S., Milton, R., &amp; Szwarc, R. (2004).  </w:t>
      </w:r>
      <w:smartTag w:uri="urn:schemas-microsoft-com:office:smarttags" w:element="place">
        <w:smartTag w:uri="urn:schemas-microsoft-com:office:smarttags" w:element="PlaceType">
          <w:r w:rsidRPr="000C10C3">
            <w:rPr>
              <w:rFonts w:ascii="CG Times" w:hAnsi="CG Times"/>
              <w:i/>
            </w:rPr>
            <w:t>University</w:t>
          </w:r>
        </w:smartTag>
        <w:r w:rsidRPr="000C10C3">
          <w:rPr>
            <w:rFonts w:ascii="CG Times" w:hAnsi="CG Times"/>
            <w:i/>
          </w:rPr>
          <w:t xml:space="preserve"> of </w:t>
        </w:r>
        <w:smartTag w:uri="urn:schemas-microsoft-com:office:smarttags" w:element="PlaceName">
          <w:r w:rsidRPr="000C10C3">
            <w:rPr>
              <w:rFonts w:ascii="CG Times" w:hAnsi="CG Times"/>
              <w:i/>
            </w:rPr>
            <w:t>Houston</w:t>
          </w:r>
        </w:smartTag>
      </w:smartTag>
      <w:r w:rsidRPr="000C10C3">
        <w:rPr>
          <w:rFonts w:ascii="CG Times" w:hAnsi="CG Times"/>
          <w:i/>
        </w:rPr>
        <w:t xml:space="preserve"> Faculty &amp; Staff Mentoring Programs Survey.</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xml:space="preserve"> Commission on Women.</w:t>
      </w:r>
    </w:p>
    <w:p w14:paraId="7A51648C" w14:textId="77777777" w:rsidR="007D2A06" w:rsidRDefault="007D2A06" w:rsidP="00F046EE">
      <w:pPr>
        <w:widowControl w:val="0"/>
        <w:tabs>
          <w:tab w:val="left" w:pos="540"/>
        </w:tabs>
        <w:ind w:left="540" w:hanging="360"/>
        <w:rPr>
          <w:rFonts w:ascii="CG Times" w:hAnsi="CG Times"/>
        </w:rPr>
      </w:pPr>
    </w:p>
    <w:p w14:paraId="1F8B4EFD" w14:textId="77777777" w:rsidR="00DF5065" w:rsidRDefault="007D2A06" w:rsidP="00CC1793">
      <w:pPr>
        <w:widowControl w:val="0"/>
        <w:numPr>
          <w:ilvl w:val="2"/>
          <w:numId w:val="47"/>
        </w:numPr>
        <w:tabs>
          <w:tab w:val="left" w:pos="540"/>
        </w:tabs>
        <w:ind w:left="540" w:hanging="360"/>
        <w:rPr>
          <w:rFonts w:ascii="CG Times" w:hAnsi="CG Times"/>
        </w:rPr>
      </w:pPr>
      <w:r w:rsidRPr="00296FE0">
        <w:rPr>
          <w:rFonts w:ascii="CG Times" w:hAnsi="CG Times"/>
        </w:rPr>
        <w:tab/>
      </w:r>
      <w:r w:rsidR="00DF5065" w:rsidRPr="007560A8">
        <w:rPr>
          <w:rFonts w:ascii="CG Times" w:hAnsi="CG Times"/>
          <w:b/>
          <w:lang w:val="es-MX"/>
        </w:rPr>
        <w:t>Leung, P</w:t>
      </w:r>
      <w:r w:rsidR="00DF5065" w:rsidRPr="00596EA2">
        <w:rPr>
          <w:rFonts w:ascii="CG Times" w:hAnsi="CG Times"/>
          <w:lang w:val="es-MX"/>
        </w:rPr>
        <w:t xml:space="preserve">., </w:t>
      </w:r>
      <w:proofErr w:type="spellStart"/>
      <w:r w:rsidR="00DF5065" w:rsidRPr="00596EA2">
        <w:rPr>
          <w:rFonts w:ascii="CG Times" w:hAnsi="CG Times"/>
          <w:lang w:val="es-MX"/>
        </w:rPr>
        <w:t>Asubiaro</w:t>
      </w:r>
      <w:proofErr w:type="spellEnd"/>
      <w:r w:rsidR="00DF5065" w:rsidRPr="00596EA2">
        <w:rPr>
          <w:rFonts w:ascii="CG Times" w:hAnsi="CG Times"/>
          <w:lang w:val="es-MX"/>
        </w:rPr>
        <w:t xml:space="preserve">, L., &amp; </w:t>
      </w:r>
      <w:proofErr w:type="spellStart"/>
      <w:r w:rsidR="00DF5065" w:rsidRPr="00596EA2">
        <w:rPr>
          <w:rFonts w:ascii="CG Times" w:hAnsi="CG Times"/>
          <w:lang w:val="es-MX"/>
        </w:rPr>
        <w:t>Ajayi-Adediran</w:t>
      </w:r>
      <w:proofErr w:type="spellEnd"/>
      <w:r w:rsidR="00DF5065" w:rsidRPr="00596EA2">
        <w:rPr>
          <w:rFonts w:ascii="CG Times" w:hAnsi="CG Times"/>
          <w:lang w:val="es-MX"/>
        </w:rPr>
        <w:t xml:space="preserve">, S. (2003).  </w:t>
      </w:r>
      <w:r w:rsidR="00DF5065" w:rsidRPr="000C10C3">
        <w:rPr>
          <w:rFonts w:ascii="CG Times" w:hAnsi="CG Times"/>
          <w:i/>
        </w:rPr>
        <w:t xml:space="preserve">An evaluation of the Truancy Learning </w:t>
      </w:r>
      <w:smartTag w:uri="urn:schemas-microsoft-com:office:smarttags" w:element="place">
        <w:smartTag w:uri="urn:schemas-microsoft-com:office:smarttags" w:element="PlaceType">
          <w:r w:rsidR="00DF5065" w:rsidRPr="000C10C3">
            <w:rPr>
              <w:rFonts w:ascii="CG Times" w:hAnsi="CG Times"/>
              <w:i/>
            </w:rPr>
            <w:t>Camp</w:t>
          </w:r>
        </w:smartTag>
        <w:r w:rsidR="00DF5065" w:rsidRPr="000C10C3">
          <w:rPr>
            <w:rFonts w:ascii="CG Times" w:hAnsi="CG Times"/>
            <w:i/>
          </w:rPr>
          <w:t xml:space="preserve"> </w:t>
        </w:r>
        <w:smartTag w:uri="urn:schemas-microsoft-com:office:smarttags" w:element="PlaceName">
          <w:r w:rsidR="00DF5065" w:rsidRPr="000C10C3">
            <w:rPr>
              <w:rFonts w:ascii="CG Times" w:hAnsi="CG Times"/>
              <w:i/>
            </w:rPr>
            <w:t>Program</w:t>
          </w:r>
        </w:smartTag>
      </w:smartTag>
      <w:r w:rsidR="00DF5065" w:rsidRPr="000C10C3">
        <w:rPr>
          <w:rFonts w:ascii="CG Times" w:hAnsi="CG Times"/>
          <w:i/>
        </w:rPr>
        <w:t>: Third Annual Evaluation Report.</w:t>
      </w:r>
      <w:r w:rsidR="00DF5065">
        <w:rPr>
          <w:rFonts w:ascii="CG Times" w:hAnsi="CG Times"/>
        </w:rPr>
        <w:t xml:space="preserve">  </w:t>
      </w:r>
      <w:smartTag w:uri="urn:schemas-microsoft-com:office:smarttags" w:element="City">
        <w:r w:rsidR="00DF5065">
          <w:rPr>
            <w:rFonts w:ascii="CG Times" w:hAnsi="CG Times"/>
          </w:rPr>
          <w:t>Houston</w:t>
        </w:r>
      </w:smartTag>
      <w:r w:rsidR="00DF5065">
        <w:rPr>
          <w:rFonts w:ascii="CG Times" w:hAnsi="CG Times"/>
        </w:rPr>
        <w:t xml:space="preserve">, </w:t>
      </w:r>
      <w:smartTag w:uri="urn:schemas-microsoft-com:office:smarttags" w:element="State">
        <w:r w:rsidR="00DF5065">
          <w:rPr>
            <w:rFonts w:ascii="CG Times" w:hAnsi="CG Times"/>
          </w:rPr>
          <w:t>TX</w:t>
        </w:r>
      </w:smartTag>
      <w:r w:rsidR="00DF5065">
        <w:rPr>
          <w:rFonts w:ascii="CG Times" w:hAnsi="CG Times"/>
        </w:rPr>
        <w:t xml:space="preserve">: University of </w:t>
      </w:r>
      <w:smartTag w:uri="urn:schemas-microsoft-com:office:smarttags" w:element="place">
        <w:smartTag w:uri="urn:schemas-microsoft-com:office:smarttags" w:element="PlaceName">
          <w:r w:rsidR="00DF5065">
            <w:rPr>
              <w:rFonts w:ascii="CG Times" w:hAnsi="CG Times"/>
            </w:rPr>
            <w:t>Houston</w:t>
          </w:r>
        </w:smartTag>
        <w:r w:rsidR="00DF5065">
          <w:rPr>
            <w:rFonts w:ascii="CG Times" w:hAnsi="CG Times"/>
          </w:rPr>
          <w:t xml:space="preserve"> </w:t>
        </w:r>
        <w:smartTag w:uri="urn:schemas-microsoft-com:office:smarttags" w:element="PlaceName">
          <w:r w:rsidR="00DF5065">
            <w:rPr>
              <w:rFonts w:ascii="CG Times" w:hAnsi="CG Times"/>
            </w:rPr>
            <w:t>Graduate</w:t>
          </w:r>
        </w:smartTag>
        <w:r w:rsidR="00DF5065">
          <w:rPr>
            <w:rFonts w:ascii="CG Times" w:hAnsi="CG Times"/>
          </w:rPr>
          <w:t xml:space="preserve"> </w:t>
        </w:r>
        <w:smartTag w:uri="urn:schemas-microsoft-com:office:smarttags" w:element="PlaceType">
          <w:r w:rsidR="00DF5065">
            <w:rPr>
              <w:rFonts w:ascii="CG Times" w:hAnsi="CG Times"/>
            </w:rPr>
            <w:t>School</w:t>
          </w:r>
        </w:smartTag>
      </w:smartTag>
      <w:r w:rsidR="00DF5065">
        <w:rPr>
          <w:rFonts w:ascii="CG Times" w:hAnsi="CG Times"/>
        </w:rPr>
        <w:t xml:space="preserve"> of Social Work. (34 pages)</w:t>
      </w:r>
    </w:p>
    <w:p w14:paraId="3E620AC4" w14:textId="77777777" w:rsidR="00DF5065" w:rsidRDefault="00DF5065" w:rsidP="00F046EE">
      <w:pPr>
        <w:widowControl w:val="0"/>
        <w:tabs>
          <w:tab w:val="left" w:pos="540"/>
        </w:tabs>
        <w:ind w:left="540" w:hanging="360"/>
        <w:rPr>
          <w:rFonts w:ascii="CG Times" w:hAnsi="CG Times"/>
        </w:rPr>
      </w:pPr>
    </w:p>
    <w:p w14:paraId="5243C649" w14:textId="77777777" w:rsidR="00DF5065" w:rsidRDefault="00DF5065" w:rsidP="00CC1793">
      <w:pPr>
        <w:widowControl w:val="0"/>
        <w:numPr>
          <w:ilvl w:val="2"/>
          <w:numId w:val="47"/>
        </w:numPr>
        <w:tabs>
          <w:tab w:val="left" w:pos="540"/>
        </w:tabs>
        <w:ind w:left="540" w:hanging="360"/>
        <w:rPr>
          <w:rFonts w:ascii="CG Times" w:hAnsi="CG Times"/>
        </w:rPr>
      </w:pPr>
      <w:r w:rsidRPr="00910354">
        <w:rPr>
          <w:rFonts w:ascii="CG Times" w:hAnsi="CG Times"/>
          <w:lang w:val="da-DK"/>
        </w:rPr>
        <w:t xml:space="preserve">  </w:t>
      </w:r>
      <w:r w:rsidRPr="007560A8">
        <w:rPr>
          <w:rFonts w:ascii="CG Times" w:hAnsi="CG Times"/>
          <w:b/>
          <w:lang w:val="da-DK"/>
        </w:rPr>
        <w:t>Leung, P</w:t>
      </w:r>
      <w:r w:rsidRPr="00910354">
        <w:rPr>
          <w:rFonts w:ascii="CG Times" w:hAnsi="CG Times"/>
          <w:lang w:val="da-DK"/>
        </w:rPr>
        <w:t xml:space="preserve">., Kole, T., &amp; Truscott, A.  </w:t>
      </w:r>
      <w:r>
        <w:rPr>
          <w:rFonts w:ascii="CG Times" w:hAnsi="CG Times"/>
        </w:rPr>
        <w:t xml:space="preserve">(2003).  </w:t>
      </w:r>
      <w:r w:rsidRPr="000C10C3">
        <w:rPr>
          <w:rFonts w:ascii="CG Times" w:hAnsi="CG Times"/>
          <w:i/>
        </w:rPr>
        <w:t>An evaluation of the Child Welfare Education Project: Annual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(71 pages)</w:t>
      </w:r>
    </w:p>
    <w:p w14:paraId="0D1ACA7F" w14:textId="77777777" w:rsidR="00DF5065" w:rsidRDefault="00DF5065" w:rsidP="00F046EE">
      <w:pPr>
        <w:widowControl w:val="0"/>
        <w:tabs>
          <w:tab w:val="left" w:pos="540"/>
        </w:tabs>
        <w:ind w:left="540" w:hanging="360"/>
        <w:rPr>
          <w:rFonts w:ascii="CG Times" w:hAnsi="CG Times"/>
        </w:rPr>
      </w:pPr>
    </w:p>
    <w:p w14:paraId="57D713CC" w14:textId="77777777" w:rsidR="00DF5065" w:rsidRDefault="00DF5065" w:rsidP="00CC1793">
      <w:pPr>
        <w:widowControl w:val="0"/>
        <w:numPr>
          <w:ilvl w:val="2"/>
          <w:numId w:val="47"/>
        </w:numPr>
        <w:tabs>
          <w:tab w:val="left" w:pos="540"/>
        </w:tabs>
        <w:ind w:left="540" w:hanging="360"/>
        <w:rPr>
          <w:rFonts w:ascii="CG Times" w:hAnsi="CG Times"/>
        </w:rPr>
      </w:pPr>
      <w:r w:rsidRPr="00910354">
        <w:rPr>
          <w:rFonts w:ascii="CG Times" w:hAnsi="CG Times"/>
          <w:lang w:val="da-DK"/>
        </w:rPr>
        <w:t xml:space="preserve">  </w:t>
      </w:r>
      <w:r w:rsidRPr="007560A8">
        <w:rPr>
          <w:rFonts w:ascii="CG Times" w:hAnsi="CG Times"/>
          <w:b/>
          <w:lang w:val="da-DK"/>
        </w:rPr>
        <w:t>Leung, P</w:t>
      </w:r>
      <w:r w:rsidRPr="00910354">
        <w:rPr>
          <w:rFonts w:ascii="CG Times" w:hAnsi="CG Times"/>
          <w:lang w:val="da-DK"/>
        </w:rPr>
        <w:t xml:space="preserve">., Atkins, M., Henry, A., &amp; Kole, T.  </w:t>
      </w:r>
      <w:r>
        <w:rPr>
          <w:rFonts w:ascii="CG Times" w:hAnsi="CG Times"/>
        </w:rPr>
        <w:t xml:space="preserve">(2002).  </w:t>
      </w:r>
      <w:r w:rsidRPr="000C10C3">
        <w:rPr>
          <w:rFonts w:ascii="CG Times" w:hAnsi="CG Times"/>
          <w:i/>
        </w:rPr>
        <w:t>An evaluation of the Child Welfare Education Project: Annual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(65 pages)</w:t>
      </w:r>
    </w:p>
    <w:p w14:paraId="711F52A5" w14:textId="77777777" w:rsidR="00DF5065" w:rsidRDefault="00DF5065" w:rsidP="00F046EE">
      <w:pPr>
        <w:widowControl w:val="0"/>
        <w:tabs>
          <w:tab w:val="left" w:pos="540"/>
        </w:tabs>
        <w:ind w:left="540" w:hanging="360"/>
        <w:rPr>
          <w:rFonts w:ascii="CG Times" w:hAnsi="CG Times"/>
        </w:rPr>
      </w:pPr>
    </w:p>
    <w:p w14:paraId="59B28677" w14:textId="77777777" w:rsidR="00DF5065" w:rsidRDefault="00DF5065" w:rsidP="00CC1793">
      <w:pPr>
        <w:widowControl w:val="0"/>
        <w:numPr>
          <w:ilvl w:val="2"/>
          <w:numId w:val="47"/>
        </w:numPr>
        <w:tabs>
          <w:tab w:val="left" w:pos="540"/>
        </w:tabs>
        <w:ind w:left="540" w:hanging="360"/>
        <w:rPr>
          <w:rFonts w:ascii="CG Times" w:hAnsi="CG Times"/>
        </w:rPr>
      </w:pPr>
      <w:r w:rsidRPr="00910354">
        <w:rPr>
          <w:rFonts w:ascii="CG Times" w:hAnsi="CG Times"/>
          <w:lang w:val="da-DK"/>
        </w:rPr>
        <w:t xml:space="preserve">  </w:t>
      </w:r>
      <w:r w:rsidRPr="007560A8">
        <w:rPr>
          <w:rFonts w:ascii="CG Times" w:hAnsi="CG Times"/>
          <w:b/>
          <w:lang w:val="da-DK"/>
        </w:rPr>
        <w:t>Leung, P</w:t>
      </w:r>
      <w:r w:rsidRPr="00910354">
        <w:rPr>
          <w:rFonts w:ascii="CG Times" w:hAnsi="CG Times"/>
          <w:lang w:val="da-DK"/>
        </w:rPr>
        <w:t xml:space="preserve">., Santarelli, G., &amp; Hung, S. (2002).  </w:t>
      </w:r>
      <w:r w:rsidRPr="000C10C3">
        <w:rPr>
          <w:rFonts w:ascii="CG Times" w:hAnsi="CG Times"/>
          <w:i/>
        </w:rPr>
        <w:t xml:space="preserve">An evaluation of the Truancy Learning </w:t>
      </w:r>
      <w:smartTag w:uri="urn:schemas-microsoft-com:office:smarttags" w:element="place">
        <w:smartTag w:uri="urn:schemas-microsoft-com:office:smarttags" w:element="PlaceType">
          <w:r w:rsidRPr="000C10C3">
            <w:rPr>
              <w:rFonts w:ascii="CG Times" w:hAnsi="CG Times"/>
              <w:i/>
            </w:rPr>
            <w:t>Camp</w:t>
          </w:r>
        </w:smartTag>
        <w:r w:rsidRPr="000C10C3">
          <w:rPr>
            <w:rFonts w:ascii="CG Times" w:hAnsi="CG Times"/>
            <w:i/>
          </w:rPr>
          <w:t xml:space="preserve"> </w:t>
        </w:r>
        <w:smartTag w:uri="urn:schemas-microsoft-com:office:smarttags" w:element="PlaceName">
          <w:r w:rsidRPr="000C10C3">
            <w:rPr>
              <w:rFonts w:ascii="CG Times" w:hAnsi="CG Times"/>
              <w:i/>
            </w:rPr>
            <w:t>Program</w:t>
          </w:r>
        </w:smartTag>
      </w:smartTag>
      <w:r w:rsidRPr="000C10C3">
        <w:rPr>
          <w:rFonts w:ascii="CG Times" w:hAnsi="CG Times"/>
          <w:i/>
        </w:rPr>
        <w:t>: Second Annual Evaluation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(28 pages)</w:t>
      </w:r>
    </w:p>
    <w:p w14:paraId="30DD6D41" w14:textId="77777777" w:rsidR="00DF5065" w:rsidRDefault="00DF5065" w:rsidP="00F046EE">
      <w:pPr>
        <w:widowControl w:val="0"/>
        <w:tabs>
          <w:tab w:val="left" w:pos="540"/>
        </w:tabs>
        <w:ind w:left="540" w:hanging="360"/>
        <w:rPr>
          <w:rFonts w:ascii="CG Times" w:hAnsi="CG Times"/>
        </w:rPr>
      </w:pPr>
    </w:p>
    <w:p w14:paraId="39B53147"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Pr="007560A8">
        <w:rPr>
          <w:rFonts w:ascii="CG Times" w:hAnsi="CG Times"/>
          <w:b/>
        </w:rPr>
        <w:t>Leung, P.</w:t>
      </w:r>
      <w:r>
        <w:rPr>
          <w:rFonts w:ascii="CG Times" w:hAnsi="CG Times"/>
        </w:rPr>
        <w:t xml:space="preserve">, Atkins, M., Eubanks, D., &amp; Henry, A. (2002).  </w:t>
      </w:r>
      <w:r w:rsidRPr="000C10C3">
        <w:rPr>
          <w:rFonts w:ascii="CG Times" w:hAnsi="CG Times"/>
          <w:i/>
        </w:rPr>
        <w:t xml:space="preserve">An evaluation of the Truancy Learning </w:t>
      </w:r>
      <w:smartTag w:uri="urn:schemas-microsoft-com:office:smarttags" w:element="place">
        <w:smartTag w:uri="urn:schemas-microsoft-com:office:smarttags" w:element="PlaceType">
          <w:r w:rsidRPr="000C10C3">
            <w:rPr>
              <w:rFonts w:ascii="CG Times" w:hAnsi="CG Times"/>
              <w:i/>
            </w:rPr>
            <w:t>Camp</w:t>
          </w:r>
        </w:smartTag>
        <w:r w:rsidRPr="000C10C3">
          <w:rPr>
            <w:rFonts w:ascii="CG Times" w:hAnsi="CG Times"/>
            <w:i/>
          </w:rPr>
          <w:t xml:space="preserve"> </w:t>
        </w:r>
        <w:smartTag w:uri="urn:schemas-microsoft-com:office:smarttags" w:element="PlaceName">
          <w:r w:rsidRPr="000C10C3">
            <w:rPr>
              <w:rFonts w:ascii="CG Times" w:hAnsi="CG Times"/>
              <w:i/>
            </w:rPr>
            <w:t>Program</w:t>
          </w:r>
        </w:smartTag>
      </w:smartTag>
      <w:r w:rsidRPr="000C10C3">
        <w:rPr>
          <w:rFonts w:ascii="CG Times" w:hAnsi="CG Times"/>
          <w:i/>
        </w:rPr>
        <w:t>: First Annual Evaluation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(28 pages)</w:t>
      </w:r>
    </w:p>
    <w:p w14:paraId="77304263" w14:textId="77777777" w:rsidR="00DF5065" w:rsidRDefault="00DF5065" w:rsidP="00F046EE">
      <w:pPr>
        <w:widowControl w:val="0"/>
        <w:tabs>
          <w:tab w:val="left" w:pos="540"/>
        </w:tabs>
        <w:ind w:left="540" w:hanging="360"/>
        <w:rPr>
          <w:rFonts w:ascii="CG Times" w:hAnsi="CG Times"/>
        </w:rPr>
      </w:pPr>
      <w:r>
        <w:rPr>
          <w:rFonts w:ascii="CG Times" w:hAnsi="CG Times"/>
          <w:u w:val="single"/>
        </w:rPr>
        <w:t xml:space="preserve">   </w:t>
      </w:r>
    </w:p>
    <w:p w14:paraId="116FC8C1"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 xml:space="preserve">  </w:t>
      </w:r>
      <w:r w:rsidRPr="007560A8">
        <w:rPr>
          <w:rFonts w:ascii="CG Times" w:hAnsi="CG Times"/>
          <w:b/>
        </w:rPr>
        <w:t>Leung, P</w:t>
      </w:r>
      <w:r w:rsidR="00080474">
        <w:rPr>
          <w:rFonts w:ascii="CG Times" w:hAnsi="CG Times"/>
        </w:rPr>
        <w:t>.</w:t>
      </w:r>
      <w:r>
        <w:rPr>
          <w:rFonts w:ascii="CG Times" w:hAnsi="CG Times"/>
        </w:rPr>
        <w:t xml:space="preserve"> &amp; Cheung, M. (2001).  </w:t>
      </w:r>
      <w:r w:rsidRPr="000C10C3">
        <w:rPr>
          <w:rFonts w:ascii="CG Times" w:hAnsi="CG Times"/>
          <w:i/>
        </w:rPr>
        <w:t xml:space="preserve">Mental health needs among Asian immigrants in the </w:t>
      </w:r>
      <w:smartTag w:uri="urn:schemas-microsoft-com:office:smarttags" w:element="City">
        <w:smartTag w:uri="urn:schemas-microsoft-com:office:smarttags" w:element="place">
          <w:r w:rsidRPr="000C10C3">
            <w:rPr>
              <w:rFonts w:ascii="CG Times" w:hAnsi="CG Times"/>
              <w:i/>
            </w:rPr>
            <w:t>Houston</w:t>
          </w:r>
        </w:smartTag>
      </w:smartTag>
      <w:r w:rsidRPr="000C10C3">
        <w:rPr>
          <w:rFonts w:ascii="CG Times" w:hAnsi="CG Times"/>
          <w:i/>
        </w:rPr>
        <w:t xml:space="preserve"> area.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Child Protection Training Institute,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(19 pages)</w:t>
      </w:r>
    </w:p>
    <w:p w14:paraId="0875401A" w14:textId="77777777" w:rsidR="00DF5065" w:rsidRDefault="00DF5065" w:rsidP="00F046EE">
      <w:pPr>
        <w:widowControl w:val="0"/>
        <w:tabs>
          <w:tab w:val="left" w:pos="540"/>
        </w:tabs>
        <w:ind w:left="540" w:hanging="360"/>
        <w:rPr>
          <w:rFonts w:ascii="CG Times" w:hAnsi="CG Times"/>
        </w:rPr>
      </w:pPr>
    </w:p>
    <w:p w14:paraId="1528CA76"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(2001).  </w:t>
      </w:r>
      <w:r w:rsidRPr="000C10C3">
        <w:rPr>
          <w:rFonts w:ascii="CG Times" w:hAnsi="CG Times"/>
          <w:i/>
        </w:rPr>
        <w:t xml:space="preserve">An evaluation of the child welfare education project: Annual evaluation. </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Child Protection Training Institute,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(38 pages)</w:t>
      </w:r>
    </w:p>
    <w:p w14:paraId="58EBE05D" w14:textId="77777777" w:rsidR="00DF5065" w:rsidRDefault="00DF5065" w:rsidP="00F046EE">
      <w:pPr>
        <w:widowControl w:val="0"/>
        <w:tabs>
          <w:tab w:val="left" w:pos="540"/>
        </w:tabs>
        <w:ind w:left="540" w:hanging="360"/>
        <w:rPr>
          <w:rFonts w:ascii="CG Times" w:hAnsi="CG Times"/>
        </w:rPr>
      </w:pPr>
    </w:p>
    <w:p w14:paraId="6C0B4545"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(2000).  </w:t>
      </w:r>
      <w:r w:rsidRPr="000C10C3">
        <w:rPr>
          <w:rFonts w:ascii="CG Times" w:hAnsi="CG Times"/>
          <w:i/>
        </w:rPr>
        <w:t xml:space="preserve">An evaluation of the child welfare education project: Annual evaluation. </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Child Protection Training Institute,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lastRenderedPageBreak/>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(28 pages)</w:t>
      </w:r>
    </w:p>
    <w:p w14:paraId="076D6114" w14:textId="77777777" w:rsidR="00DF5065" w:rsidRDefault="00DF5065" w:rsidP="00F046EE">
      <w:pPr>
        <w:widowControl w:val="0"/>
        <w:tabs>
          <w:tab w:val="left" w:pos="540"/>
        </w:tabs>
        <w:ind w:left="540" w:hanging="360"/>
        <w:rPr>
          <w:rFonts w:ascii="CG Times" w:hAnsi="CG Times"/>
        </w:rPr>
      </w:pPr>
    </w:p>
    <w:p w14:paraId="0A31FD3B"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Cohen, M. &amp; </w:t>
      </w:r>
      <w:r w:rsidRPr="007560A8">
        <w:rPr>
          <w:rFonts w:ascii="CG Times" w:hAnsi="CG Times"/>
          <w:b/>
        </w:rPr>
        <w:t>Leung, P</w:t>
      </w:r>
      <w:r>
        <w:rPr>
          <w:rFonts w:ascii="CG Times" w:hAnsi="CG Times"/>
        </w:rPr>
        <w:t xml:space="preserve">. (1999).  </w:t>
      </w:r>
      <w:smartTag w:uri="urn:schemas-microsoft-com:office:smarttags" w:element="City">
        <w:smartTag w:uri="urn:schemas-microsoft-com:office:smarttags" w:element="place">
          <w:r w:rsidRPr="000C10C3">
            <w:rPr>
              <w:rFonts w:ascii="CG Times" w:hAnsi="CG Times"/>
              <w:i/>
            </w:rPr>
            <w:t>Houston</w:t>
          </w:r>
        </w:smartTag>
      </w:smartTag>
      <w:r w:rsidRPr="000C10C3">
        <w:rPr>
          <w:rFonts w:ascii="CG Times" w:hAnsi="CG Times"/>
          <w:i/>
        </w:rPr>
        <w:t xml:space="preserve"> area epidemiological report.</w:t>
      </w:r>
      <w:r>
        <w:rPr>
          <w:rFonts w:ascii="CG Times" w:hAnsi="CG Times"/>
        </w:rPr>
        <w:t xml:space="preserve">  </w:t>
      </w:r>
      <w:smartTag w:uri="urn:schemas-microsoft-com:office:smarttags" w:element="State">
        <w:smartTag w:uri="urn:schemas-microsoft-com:office:smarttags" w:element="place">
          <w:r>
            <w:rPr>
              <w:rFonts w:ascii="CG Times" w:hAnsi="CG Times"/>
            </w:rPr>
            <w:t>New York</w:t>
          </w:r>
        </w:smartTag>
      </w:smartTag>
      <w:r>
        <w:rPr>
          <w:rFonts w:ascii="CG Times" w:hAnsi="CG Times"/>
        </w:rPr>
        <w:t>: Partnership for Community Health, Inc.(38 pages)</w:t>
      </w:r>
    </w:p>
    <w:p w14:paraId="3ACC866B" w14:textId="77777777" w:rsidR="00DF5065" w:rsidRDefault="00DF5065" w:rsidP="00F046EE">
      <w:pPr>
        <w:widowControl w:val="0"/>
        <w:tabs>
          <w:tab w:val="left" w:pos="540"/>
        </w:tabs>
        <w:ind w:left="540" w:hanging="360"/>
        <w:rPr>
          <w:rFonts w:ascii="CG Times" w:hAnsi="CG Times"/>
        </w:rPr>
      </w:pPr>
    </w:p>
    <w:p w14:paraId="534D835F"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Sanderson, M., French, A., Baker, P., &amp; Geiss-Curran, K.  (1998). </w:t>
      </w:r>
      <w:smartTag w:uri="urn:schemas-microsoft-com:office:smarttags" w:element="place">
        <w:smartTag w:uri="urn:schemas-microsoft-com:office:smarttags" w:element="PlaceName">
          <w:r w:rsidRPr="000C10C3">
            <w:rPr>
              <w:rFonts w:ascii="CG Times" w:hAnsi="CG Times"/>
              <w:i/>
            </w:rPr>
            <w:t>ESCAPE</w:t>
          </w:r>
        </w:smartTag>
        <w:r w:rsidRPr="000C10C3">
          <w:rPr>
            <w:rFonts w:ascii="CG Times" w:hAnsi="CG Times"/>
            <w:i/>
          </w:rPr>
          <w:t xml:space="preserve"> </w:t>
        </w:r>
        <w:smartTag w:uri="urn:schemas-microsoft-com:office:smarttags" w:element="PlaceType">
          <w:r w:rsidRPr="000C10C3">
            <w:rPr>
              <w:rFonts w:ascii="CG Times" w:hAnsi="CG Times"/>
              <w:i/>
            </w:rPr>
            <w:t>Center</w:t>
          </w:r>
        </w:smartTag>
      </w:smartTag>
      <w:r w:rsidRPr="000C10C3">
        <w:rPr>
          <w:rFonts w:ascii="CG Times" w:hAnsi="CG Times"/>
          <w:i/>
        </w:rPr>
        <w:t xml:space="preserve"> </w:t>
      </w:r>
      <w:r w:rsidR="000C10C3">
        <w:rPr>
          <w:rFonts w:ascii="CG Times" w:hAnsi="CG Times"/>
          <w:i/>
        </w:rPr>
        <w:t>e</w:t>
      </w:r>
      <w:r w:rsidRPr="000C10C3">
        <w:rPr>
          <w:rFonts w:ascii="CG Times" w:hAnsi="CG Times"/>
          <w:i/>
        </w:rPr>
        <w:t xml:space="preserve">valuation </w:t>
      </w:r>
      <w:r w:rsidR="000C10C3">
        <w:rPr>
          <w:rFonts w:ascii="CG Times" w:hAnsi="CG Times"/>
          <w:i/>
        </w:rPr>
        <w:t>p</w:t>
      </w:r>
      <w:r w:rsidRPr="000C10C3">
        <w:rPr>
          <w:rFonts w:ascii="CG Times" w:hAnsi="CG Times"/>
          <w:i/>
        </w:rPr>
        <w:t>lanning</w:t>
      </w:r>
      <w:r>
        <w:rPr>
          <w:rFonts w:ascii="CG Times" w:hAnsi="CG Times"/>
          <w:u w:val="single"/>
        </w:rPr>
        <w: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(25 pages)</w:t>
      </w:r>
    </w:p>
    <w:p w14:paraId="5FB5BECF" w14:textId="77777777" w:rsidR="00DF5065" w:rsidRDefault="00DF5065" w:rsidP="00F046EE">
      <w:pPr>
        <w:widowControl w:val="0"/>
        <w:tabs>
          <w:tab w:val="left" w:pos="540"/>
        </w:tabs>
        <w:ind w:left="540" w:hanging="360"/>
        <w:rPr>
          <w:rFonts w:ascii="CG Times" w:hAnsi="CG Times"/>
        </w:rPr>
      </w:pPr>
    </w:p>
    <w:p w14:paraId="5A65E93C"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&amp; Costa, L.(1998).  </w:t>
      </w:r>
      <w:r w:rsidRPr="000C10C3">
        <w:rPr>
          <w:rFonts w:ascii="CG Times" w:hAnsi="CG Times"/>
          <w:i/>
        </w:rPr>
        <w:t xml:space="preserve">An evaluation of the stabilization enterprise for small, mid-size and multi-cultural arts organizations in the </w:t>
      </w:r>
      <w:smartTag w:uri="urn:schemas-microsoft-com:office:smarttags" w:element="City">
        <w:smartTag w:uri="urn:schemas-microsoft-com:office:smarttags" w:element="place">
          <w:r w:rsidRPr="000C10C3">
            <w:rPr>
              <w:rFonts w:ascii="CG Times" w:hAnsi="CG Times"/>
              <w:i/>
            </w:rPr>
            <w:t>Houston</w:t>
          </w:r>
        </w:smartTag>
      </w:smartTag>
      <w:r w:rsidRPr="000C10C3">
        <w:rPr>
          <w:rFonts w:ascii="CG Times" w:hAnsi="CG Times"/>
          <w:i/>
        </w:rPr>
        <w:t xml:space="preserve"> area: 2nd year report.</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(70 pages)</w:t>
      </w:r>
    </w:p>
    <w:p w14:paraId="12B17B11" w14:textId="77777777" w:rsidR="00DF5065" w:rsidRDefault="00DF5065" w:rsidP="00F046EE">
      <w:pPr>
        <w:widowControl w:val="0"/>
        <w:tabs>
          <w:tab w:val="left" w:pos="540"/>
        </w:tabs>
        <w:ind w:left="540" w:hanging="360"/>
        <w:rPr>
          <w:rFonts w:ascii="CG Times" w:hAnsi="CG Times"/>
        </w:rPr>
      </w:pPr>
    </w:p>
    <w:p w14:paraId="3DCAED9A"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(1998).  </w:t>
      </w:r>
      <w:r w:rsidRPr="000C10C3">
        <w:rPr>
          <w:rFonts w:ascii="CG Times" w:hAnsi="CG Times"/>
          <w:i/>
        </w:rPr>
        <w:t>Taste preferences of Japanese and Korean adult females and teens.</w:t>
      </w:r>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(21 pages)</w:t>
      </w:r>
    </w:p>
    <w:p w14:paraId="2D0A1027" w14:textId="77777777" w:rsidR="00DF5065" w:rsidRDefault="00DF5065" w:rsidP="00F046EE">
      <w:pPr>
        <w:widowControl w:val="0"/>
        <w:tabs>
          <w:tab w:val="left" w:pos="540"/>
        </w:tabs>
        <w:ind w:left="540" w:hanging="360"/>
        <w:rPr>
          <w:rFonts w:ascii="CG Times" w:hAnsi="CG Times"/>
        </w:rPr>
      </w:pPr>
    </w:p>
    <w:p w14:paraId="761A6E86"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w:t>
      </w:r>
      <w:r w:rsidR="00BD21B1">
        <w:rPr>
          <w:rFonts w:ascii="CG Times" w:hAnsi="CG Times"/>
        </w:rPr>
        <w:t>,</w:t>
      </w:r>
      <w:r>
        <w:rPr>
          <w:rFonts w:ascii="CG Times" w:hAnsi="CG Times"/>
        </w:rPr>
        <w:t xml:space="preserve"> Foy, S.</w:t>
      </w:r>
      <w:r w:rsidR="00BD21B1">
        <w:rPr>
          <w:rFonts w:ascii="CG Times" w:hAnsi="CG Times"/>
        </w:rPr>
        <w:t>,</w:t>
      </w:r>
      <w:r>
        <w:rPr>
          <w:rFonts w:ascii="CG Times" w:hAnsi="CG Times"/>
        </w:rPr>
        <w:t xml:space="preserve"> &amp; Beck, M.  (1998). </w:t>
      </w:r>
      <w:r w:rsidRPr="000C10C3">
        <w:rPr>
          <w:rFonts w:ascii="CG Times" w:hAnsi="CG Times"/>
          <w:i/>
        </w:rPr>
        <w:t>Child and adolescent mental health services needs assessment and planning project.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Center for Organizational Research and Effectiveness,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(52 pages) </w:t>
      </w:r>
    </w:p>
    <w:p w14:paraId="6F0EFA05" w14:textId="77777777" w:rsidR="00DF5065" w:rsidRDefault="00DF5065" w:rsidP="00F046EE">
      <w:pPr>
        <w:widowControl w:val="0"/>
        <w:tabs>
          <w:tab w:val="left" w:pos="540"/>
        </w:tabs>
        <w:ind w:left="540" w:hanging="360"/>
        <w:rPr>
          <w:rFonts w:ascii="CG Times" w:hAnsi="CG Times"/>
        </w:rPr>
      </w:pPr>
    </w:p>
    <w:p w14:paraId="2C9A8F06"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&amp; Costa, L. (1997).  </w:t>
      </w:r>
      <w:r w:rsidRPr="000C10C3">
        <w:rPr>
          <w:rFonts w:ascii="CG Times" w:hAnsi="CG Times"/>
          <w:i/>
        </w:rPr>
        <w:t>An evaluation of the stabilization program of the Cultural Arts Center of Houston/Harris County</w:t>
      </w:r>
      <w:r>
        <w:rPr>
          <w:rFonts w:ascii="CG Times" w:hAnsi="CG Times"/>
          <w:u w:val="single"/>
        </w:rPr>
        <w: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(68 pages)</w:t>
      </w:r>
    </w:p>
    <w:p w14:paraId="406DA0BD" w14:textId="77777777" w:rsidR="00DF5065" w:rsidRDefault="00DF5065" w:rsidP="00F046EE">
      <w:pPr>
        <w:widowControl w:val="0"/>
        <w:tabs>
          <w:tab w:val="left" w:pos="540"/>
        </w:tabs>
        <w:ind w:left="540" w:hanging="360"/>
        <w:rPr>
          <w:rFonts w:ascii="CG Times" w:hAnsi="CG Times"/>
        </w:rPr>
      </w:pPr>
    </w:p>
    <w:p w14:paraId="48BC380B"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Sanderson, M.</w:t>
      </w:r>
      <w:r w:rsidR="00C666A3">
        <w:rPr>
          <w:rFonts w:ascii="CG Times" w:hAnsi="CG Times"/>
        </w:rPr>
        <w:t>,</w:t>
      </w:r>
      <w:r>
        <w:rPr>
          <w:rFonts w:ascii="CG Times" w:hAnsi="CG Times"/>
        </w:rPr>
        <w:t xml:space="preserve"> Newman, M.</w:t>
      </w:r>
      <w:r w:rsidR="00C666A3">
        <w:rPr>
          <w:rFonts w:ascii="CG Times" w:hAnsi="CG Times"/>
        </w:rPr>
        <w:t>,</w:t>
      </w:r>
      <w:r>
        <w:rPr>
          <w:rFonts w:ascii="CG Times" w:hAnsi="CG Times"/>
        </w:rPr>
        <w:t xml:space="preserve"> Ayers-Lopez, S.</w:t>
      </w:r>
      <w:r w:rsidR="00C666A3">
        <w:rPr>
          <w:rFonts w:ascii="CG Times" w:hAnsi="CG Times"/>
        </w:rPr>
        <w:t>,</w:t>
      </w:r>
      <w:r>
        <w:rPr>
          <w:rFonts w:ascii="CG Times" w:hAnsi="CG Times"/>
        </w:rPr>
        <w:t xml:space="preserve"> Payne, A</w:t>
      </w:r>
      <w:r w:rsidR="00C666A3">
        <w:rPr>
          <w:rFonts w:ascii="CG Times" w:hAnsi="CG Times"/>
        </w:rPr>
        <w:t xml:space="preserve">., </w:t>
      </w:r>
      <w:r w:rsidRPr="007560A8">
        <w:rPr>
          <w:rFonts w:ascii="CG Times" w:hAnsi="CG Times"/>
          <w:b/>
        </w:rPr>
        <w:t>Leung, P</w:t>
      </w:r>
      <w:r>
        <w:rPr>
          <w:rFonts w:ascii="CG Times" w:hAnsi="CG Times"/>
        </w:rPr>
        <w:t>.</w:t>
      </w:r>
      <w:r w:rsidR="00C666A3">
        <w:rPr>
          <w:rFonts w:ascii="CG Times" w:hAnsi="CG Times"/>
        </w:rPr>
        <w:t xml:space="preserve">, </w:t>
      </w:r>
      <w:r>
        <w:rPr>
          <w:rFonts w:ascii="CG Times" w:hAnsi="CG Times"/>
        </w:rPr>
        <w:t>Gardella, M.</w:t>
      </w:r>
      <w:r w:rsidR="00C666A3">
        <w:rPr>
          <w:rFonts w:ascii="CG Times" w:hAnsi="CG Times"/>
        </w:rPr>
        <w:t>,</w:t>
      </w:r>
      <w:r>
        <w:rPr>
          <w:rFonts w:ascii="CG Times" w:hAnsi="CG Times"/>
        </w:rPr>
        <w:t xml:space="preserve"> &amp; Burroughs, M. (1997). </w:t>
      </w:r>
      <w:r w:rsidRPr="000C10C3">
        <w:rPr>
          <w:rFonts w:ascii="CG Times" w:hAnsi="CG Times"/>
          <w:i/>
        </w:rPr>
        <w:t>Annual training evaluation of Texas Children’s Protective Services Training Institute: FY 1997.</w:t>
      </w:r>
      <w:r>
        <w:rPr>
          <w:rFonts w:ascii="CG Times" w:hAnsi="CG Times"/>
        </w:rPr>
        <w:t xml:space="preserve"> </w:t>
      </w:r>
      <w:smartTag w:uri="urn:schemas-microsoft-com:office:smarttags" w:element="City">
        <w:r>
          <w:rPr>
            <w:rFonts w:ascii="CG Times" w:hAnsi="CG Times"/>
          </w:rPr>
          <w:t>Austin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State">
        <w:smartTag w:uri="urn:schemas-microsoft-com:office:smarttags" w:element="place">
          <w:r>
            <w:rPr>
              <w:rFonts w:ascii="CG Times" w:hAnsi="CG Times"/>
            </w:rPr>
            <w:t>Texas</w:t>
          </w:r>
        </w:smartTag>
      </w:smartTag>
      <w:r>
        <w:rPr>
          <w:rFonts w:ascii="CG Times" w:hAnsi="CG Times"/>
        </w:rPr>
        <w:t xml:space="preserve"> Children’s Protective Services Training Institute. (163 pages)</w:t>
      </w:r>
    </w:p>
    <w:p w14:paraId="77BEDF7A" w14:textId="77777777" w:rsidR="00DF5065" w:rsidRDefault="00DF5065" w:rsidP="00F046EE">
      <w:pPr>
        <w:widowControl w:val="0"/>
        <w:tabs>
          <w:tab w:val="left" w:pos="540"/>
        </w:tabs>
        <w:ind w:left="540" w:hanging="360"/>
        <w:rPr>
          <w:rFonts w:ascii="CG Times" w:hAnsi="CG Times"/>
        </w:rPr>
      </w:pPr>
      <w:r>
        <w:rPr>
          <w:rFonts w:ascii="CG Times" w:hAnsi="CG Times"/>
        </w:rPr>
        <w:tab/>
      </w:r>
      <w:r>
        <w:rPr>
          <w:rFonts w:ascii="CG Times" w:hAnsi="CG Times"/>
        </w:rPr>
        <w:tab/>
      </w:r>
    </w:p>
    <w:p w14:paraId="70903138"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Costa, L. &amp; </w:t>
      </w:r>
      <w:r w:rsidRPr="007560A8">
        <w:rPr>
          <w:rFonts w:ascii="CG Times" w:hAnsi="CG Times"/>
          <w:b/>
        </w:rPr>
        <w:t>Leung, P.</w:t>
      </w:r>
      <w:r>
        <w:rPr>
          <w:rFonts w:ascii="CG Times" w:hAnsi="CG Times"/>
        </w:rPr>
        <w:t xml:space="preserve"> (1996). </w:t>
      </w:r>
      <w:r w:rsidRPr="000C10C3">
        <w:rPr>
          <w:rFonts w:ascii="CG Times" w:hAnsi="CG Times"/>
          <w:i/>
        </w:rPr>
        <w:t>Associated Catholic Charities program evaluation report: Client perceptions of programs and staff satisfaction 1995-1996.</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Associated Catholic Charities. (135 pages)</w:t>
      </w:r>
    </w:p>
    <w:p w14:paraId="66BD32BE" w14:textId="77777777" w:rsidR="00DF5065" w:rsidRDefault="00DF5065" w:rsidP="00F046EE">
      <w:pPr>
        <w:widowControl w:val="0"/>
        <w:tabs>
          <w:tab w:val="left" w:pos="540"/>
        </w:tabs>
        <w:ind w:left="540" w:hanging="360"/>
        <w:rPr>
          <w:rFonts w:ascii="CG Times" w:hAnsi="CG Times"/>
        </w:rPr>
      </w:pPr>
    </w:p>
    <w:p w14:paraId="0350978A"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Sanderson, M., </w:t>
      </w:r>
      <w:r w:rsidRPr="007560A8">
        <w:rPr>
          <w:rFonts w:ascii="CG Times" w:hAnsi="CG Times"/>
          <w:b/>
        </w:rPr>
        <w:t>Leung, P</w:t>
      </w:r>
      <w:r>
        <w:rPr>
          <w:rFonts w:ascii="CG Times" w:hAnsi="CG Times"/>
        </w:rPr>
        <w:t xml:space="preserve">., McFarland, A., Costa, L., &amp; Claiborne, N. (1996). </w:t>
      </w:r>
      <w:r w:rsidRPr="00AD7503">
        <w:rPr>
          <w:rFonts w:ascii="CG Times" w:hAnsi="CG Times"/>
          <w:i/>
        </w:rPr>
        <w:t>Community Action Partnership for Prevention: Center for Substance Abuse Prevention close-out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r>
        <w:rPr>
          <w:rFonts w:ascii="CG Times" w:hAnsi="CG Times"/>
        </w:rPr>
        <w:t xml:space="preserve"> of Social Work Office of Community Projects, University of </w:t>
      </w:r>
      <w:smartTag w:uri="urn:schemas-microsoft-com:office:smarttags" w:element="City">
        <w:smartTag w:uri="urn:schemas-microsoft-com:office:smarttags" w:element="place">
          <w:r>
            <w:rPr>
              <w:rFonts w:ascii="CG Times" w:hAnsi="CG Times"/>
            </w:rPr>
            <w:t>Houston</w:t>
          </w:r>
        </w:smartTag>
      </w:smartTag>
      <w:r>
        <w:rPr>
          <w:rFonts w:ascii="CG Times" w:hAnsi="CG Times"/>
        </w:rPr>
        <w:t>. (66 pages)</w:t>
      </w:r>
    </w:p>
    <w:p w14:paraId="45D24DEB" w14:textId="77777777" w:rsidR="00DF5065" w:rsidRDefault="00DF5065" w:rsidP="00F046EE">
      <w:pPr>
        <w:widowControl w:val="0"/>
        <w:tabs>
          <w:tab w:val="left" w:pos="540"/>
        </w:tabs>
        <w:ind w:left="540" w:hanging="360"/>
        <w:rPr>
          <w:rFonts w:ascii="CG Times" w:hAnsi="CG Times"/>
        </w:rPr>
      </w:pPr>
    </w:p>
    <w:p w14:paraId="30040079"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McFarland, A., Sanderson, M., &amp; Costa, L. (1996). </w:t>
      </w:r>
      <w:r w:rsidRPr="00AD7503">
        <w:rPr>
          <w:rFonts w:ascii="CG Times" w:hAnsi="CG Times"/>
          <w:i/>
        </w:rPr>
        <w:t xml:space="preserve">Erath residents against drug abuse: Customized framework report information for </w:t>
      </w:r>
      <w:smartTag w:uri="urn:schemas-microsoft-com:office:smarttags" w:element="address">
        <w:smartTag w:uri="urn:schemas-microsoft-com:office:smarttags" w:element="Street">
          <w:r w:rsidRPr="00AD7503">
            <w:rPr>
              <w:rFonts w:ascii="CG Times" w:hAnsi="CG Times"/>
              <w:i/>
            </w:rPr>
            <w:t>boxes 1</w:t>
          </w:r>
        </w:smartTag>
        <w:r w:rsidRPr="00AD7503">
          <w:rPr>
            <w:rFonts w:ascii="CG Times" w:hAnsi="CG Times"/>
            <w:i/>
          </w:rPr>
          <w:t>-</w:t>
        </w:r>
      </w:smartTag>
      <w:r w:rsidRPr="00AD7503">
        <w:rPr>
          <w:rFonts w:ascii="CG Times" w:hAnsi="CG Times"/>
          <w:i/>
        </w:rPr>
        <w:t>4</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r>
        <w:rPr>
          <w:rFonts w:ascii="CG Times" w:hAnsi="CG Times"/>
        </w:rPr>
        <w:t xml:space="preserve"> of Social Work Office of Community Projects, University of </w:t>
      </w:r>
      <w:smartTag w:uri="urn:schemas-microsoft-com:office:smarttags" w:element="City">
        <w:smartTag w:uri="urn:schemas-microsoft-com:office:smarttags" w:element="place">
          <w:r>
            <w:rPr>
              <w:rFonts w:ascii="CG Times" w:hAnsi="CG Times"/>
            </w:rPr>
            <w:t>Houston</w:t>
          </w:r>
        </w:smartTag>
      </w:smartTag>
      <w:r>
        <w:rPr>
          <w:rFonts w:ascii="CG Times" w:hAnsi="CG Times"/>
        </w:rPr>
        <w:t>. (111 pages)</w:t>
      </w:r>
    </w:p>
    <w:p w14:paraId="2492F31B" w14:textId="77777777" w:rsidR="00DF5065" w:rsidRDefault="00DF5065" w:rsidP="00F046EE">
      <w:pPr>
        <w:widowControl w:val="0"/>
        <w:tabs>
          <w:tab w:val="left" w:pos="540"/>
        </w:tabs>
        <w:ind w:left="540" w:hanging="360"/>
        <w:rPr>
          <w:rFonts w:ascii="CG Times" w:hAnsi="CG Times"/>
        </w:rPr>
      </w:pPr>
    </w:p>
    <w:p w14:paraId="348521C9"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McFarland, A., Sanderson, M., &amp; Costa,</w:t>
      </w:r>
      <w:r w:rsidR="00AD7503">
        <w:rPr>
          <w:rFonts w:ascii="CG Times" w:hAnsi="CG Times"/>
        </w:rPr>
        <w:t xml:space="preserve"> L.</w:t>
      </w:r>
      <w:r>
        <w:rPr>
          <w:rFonts w:ascii="CG Times" w:hAnsi="CG Times"/>
        </w:rPr>
        <w:t xml:space="preserve">  (1996). </w:t>
      </w:r>
      <w:r w:rsidRPr="00AD7503">
        <w:rPr>
          <w:rFonts w:ascii="CG Times" w:hAnsi="CG Times"/>
          <w:i/>
        </w:rPr>
        <w:t>Erath residents against drug abuse: Customized framework report information</w:t>
      </w:r>
      <w:r>
        <w:rPr>
          <w:rFonts w:ascii="CG Times" w:hAnsi="CG Times"/>
          <w:u w:val="single"/>
        </w:rPr>
        <w:t xml:space="preserve"> </w:t>
      </w:r>
      <w:r w:rsidRPr="00AD7503">
        <w:rPr>
          <w:rFonts w:ascii="CG Times" w:hAnsi="CG Times"/>
          <w:i/>
        </w:rPr>
        <w:t xml:space="preserve">for </w:t>
      </w:r>
      <w:smartTag w:uri="urn:schemas-microsoft-com:office:smarttags" w:element="address">
        <w:smartTag w:uri="urn:schemas-microsoft-com:office:smarttags" w:element="Street">
          <w:r w:rsidRPr="00AD7503">
            <w:rPr>
              <w:rFonts w:ascii="CG Times" w:hAnsi="CG Times"/>
              <w:i/>
            </w:rPr>
            <w:t>boxes 5</w:t>
          </w:r>
        </w:smartTag>
        <w:r w:rsidRPr="00AD7503">
          <w:rPr>
            <w:rFonts w:ascii="CG Times" w:hAnsi="CG Times"/>
            <w:i/>
          </w:rPr>
          <w:t>-</w:t>
        </w:r>
      </w:smartTag>
      <w:r w:rsidRPr="00AD7503">
        <w:rPr>
          <w:rFonts w:ascii="CG Times" w:hAnsi="CG Times"/>
          <w:i/>
        </w:rPr>
        <w:t>7.</w:t>
      </w:r>
      <w:r>
        <w:rPr>
          <w:rFonts w:ascii="CG Times" w:hAnsi="CG Times"/>
        </w:rPr>
        <w:t xml:space="preserve"> </w:t>
      </w:r>
      <w:smartTag w:uri="urn:schemas-microsoft-com:office:smarttags" w:element="City">
        <w:r>
          <w:rPr>
            <w:rFonts w:ascii="CG Times" w:hAnsi="CG Times"/>
          </w:rPr>
          <w:lastRenderedPageBreak/>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r>
        <w:rPr>
          <w:rFonts w:ascii="CG Times" w:hAnsi="CG Times"/>
        </w:rPr>
        <w:t xml:space="preserve"> of Social Work Office of Community Projects, University of </w:t>
      </w:r>
      <w:smartTag w:uri="urn:schemas-microsoft-com:office:smarttags" w:element="City">
        <w:smartTag w:uri="urn:schemas-microsoft-com:office:smarttags" w:element="place">
          <w:r>
            <w:rPr>
              <w:rFonts w:ascii="CG Times" w:hAnsi="CG Times"/>
            </w:rPr>
            <w:t>Houston</w:t>
          </w:r>
        </w:smartTag>
      </w:smartTag>
      <w:r>
        <w:rPr>
          <w:rFonts w:ascii="CG Times" w:hAnsi="CG Times"/>
        </w:rPr>
        <w:t>. (54 pages)</w:t>
      </w:r>
    </w:p>
    <w:p w14:paraId="726DE0BA" w14:textId="77777777" w:rsidR="00DF5065" w:rsidRDefault="00DF5065" w:rsidP="00F046EE">
      <w:pPr>
        <w:widowControl w:val="0"/>
        <w:tabs>
          <w:tab w:val="left" w:pos="540"/>
        </w:tabs>
        <w:ind w:left="540" w:hanging="360"/>
        <w:rPr>
          <w:rFonts w:ascii="CG Times" w:hAnsi="CG Times"/>
        </w:rPr>
      </w:pPr>
    </w:p>
    <w:p w14:paraId="7C532F0F"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&amp; Cheung, M. (1995, August 31).  </w:t>
      </w:r>
      <w:r w:rsidRPr="00AD7503">
        <w:rPr>
          <w:rFonts w:ascii="CG Times" w:hAnsi="CG Times"/>
          <w:i/>
        </w:rPr>
        <w:t xml:space="preserve">An evaluation of clinical interventions of battered child syndrome cases in </w:t>
      </w:r>
      <w:smartTag w:uri="urn:schemas-microsoft-com:office:smarttags" w:element="place">
        <w:smartTag w:uri="urn:schemas-microsoft-com:office:smarttags" w:element="PlaceName">
          <w:r w:rsidRPr="00AD7503">
            <w:rPr>
              <w:rFonts w:ascii="CG Times" w:hAnsi="CG Times"/>
              <w:i/>
            </w:rPr>
            <w:t>Harris</w:t>
          </w:r>
        </w:smartTag>
        <w:r w:rsidRPr="00AD7503">
          <w:rPr>
            <w:rFonts w:ascii="CG Times" w:hAnsi="CG Times"/>
            <w:i/>
          </w:rPr>
          <w:t xml:space="preserve"> </w:t>
        </w:r>
        <w:smartTag w:uri="urn:schemas-microsoft-com:office:smarttags" w:element="PlaceName">
          <w:r w:rsidRPr="00AD7503">
            <w:rPr>
              <w:rFonts w:ascii="CG Times" w:hAnsi="CG Times"/>
              <w:i/>
            </w:rPr>
            <w:t>County</w:t>
          </w:r>
        </w:smartTag>
      </w:smartTag>
      <w:r w:rsidRPr="00AD7503">
        <w:rPr>
          <w:rFonts w:ascii="CG Times" w:hAnsi="CG Times"/>
          <w:i/>
        </w:rPr>
        <w:t>:  Literature review and research proposal.</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(33 pages)</w:t>
      </w:r>
    </w:p>
    <w:p w14:paraId="1E415D72" w14:textId="77777777" w:rsidR="00DF5065" w:rsidRDefault="00DF5065" w:rsidP="00F046EE">
      <w:pPr>
        <w:widowControl w:val="0"/>
        <w:tabs>
          <w:tab w:val="left" w:pos="540"/>
        </w:tabs>
        <w:ind w:left="540" w:hanging="360"/>
        <w:rPr>
          <w:rFonts w:ascii="CG Times" w:hAnsi="CG Times"/>
        </w:rPr>
      </w:pPr>
    </w:p>
    <w:p w14:paraId="4CAA8FCB"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(1995, August 15).  </w:t>
      </w:r>
      <w:smartTag w:uri="urn:schemas-microsoft-com:office:smarttags" w:element="place">
        <w:smartTag w:uri="urn:schemas-microsoft-com:office:smarttags" w:element="PlaceName">
          <w:r w:rsidRPr="000911C3">
            <w:rPr>
              <w:rFonts w:ascii="CG Times" w:hAnsi="CG Times"/>
              <w:i/>
            </w:rPr>
            <w:t>Hope</w:t>
          </w:r>
        </w:smartTag>
        <w:r w:rsidRPr="000911C3">
          <w:rPr>
            <w:rFonts w:ascii="CG Times" w:hAnsi="CG Times"/>
            <w:i/>
          </w:rPr>
          <w:t xml:space="preserve"> </w:t>
        </w:r>
        <w:smartTag w:uri="urn:schemas-microsoft-com:office:smarttags" w:element="PlaceName">
          <w:r w:rsidRPr="000911C3">
            <w:rPr>
              <w:rFonts w:ascii="CG Times" w:hAnsi="CG Times"/>
              <w:i/>
            </w:rPr>
            <w:t>Center</w:t>
          </w:r>
        </w:smartTag>
      </w:smartTag>
      <w:r w:rsidRPr="000911C3">
        <w:rPr>
          <w:rFonts w:ascii="CG Times" w:hAnsi="CG Times"/>
          <w:i/>
        </w:rPr>
        <w:t xml:space="preserve"> Youth &amp; Family Services, Wilderness Programs' Substance Abuse Prevention Project: Annual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(41 pages)</w:t>
      </w:r>
    </w:p>
    <w:p w14:paraId="465B2D1F" w14:textId="77777777" w:rsidR="00DF5065" w:rsidRDefault="00DF5065" w:rsidP="00F046EE">
      <w:pPr>
        <w:widowControl w:val="0"/>
        <w:tabs>
          <w:tab w:val="left" w:pos="540"/>
        </w:tabs>
        <w:ind w:left="540" w:hanging="360"/>
        <w:rPr>
          <w:rFonts w:ascii="CG Times" w:hAnsi="CG Times"/>
        </w:rPr>
      </w:pPr>
    </w:p>
    <w:p w14:paraId="32DED7F4" w14:textId="77777777" w:rsidR="00DF5065" w:rsidRDefault="00DF5065" w:rsidP="00CC1793">
      <w:pPr>
        <w:widowControl w:val="0"/>
        <w:numPr>
          <w:ilvl w:val="2"/>
          <w:numId w:val="47"/>
        </w:numPr>
        <w:tabs>
          <w:tab w:val="left" w:pos="540"/>
        </w:tabs>
        <w:ind w:left="540" w:hanging="360"/>
        <w:rPr>
          <w:rFonts w:ascii="CG Times" w:hAnsi="CG Times"/>
        </w:rPr>
      </w:pPr>
      <w:r w:rsidRPr="007650F4">
        <w:rPr>
          <w:rFonts w:ascii="CG Times" w:hAnsi="CG Times"/>
          <w:lang w:val="de-DE"/>
        </w:rPr>
        <w:tab/>
        <w:t xml:space="preserve">Sanderson, M., </w:t>
      </w:r>
      <w:r w:rsidRPr="007650F4">
        <w:rPr>
          <w:rFonts w:ascii="CG Times" w:hAnsi="CG Times"/>
          <w:b/>
          <w:lang w:val="de-DE"/>
        </w:rPr>
        <w:t>Leung, P</w:t>
      </w:r>
      <w:r w:rsidRPr="007650F4">
        <w:rPr>
          <w:rFonts w:ascii="CG Times" w:hAnsi="CG Times"/>
          <w:lang w:val="de-DE"/>
        </w:rPr>
        <w:t xml:space="preserve">., &amp; McFarland, A.  </w:t>
      </w:r>
      <w:r>
        <w:rPr>
          <w:rFonts w:ascii="CG Times" w:hAnsi="CG Times"/>
        </w:rPr>
        <w:t xml:space="preserve">(1995, July 1).  </w:t>
      </w:r>
      <w:r w:rsidRPr="000911C3">
        <w:rPr>
          <w:rFonts w:ascii="CG Times" w:hAnsi="CG Times"/>
          <w:i/>
        </w:rPr>
        <w:t>Community Action Partnership for Prevention: Annual evaluation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(35 pages)</w:t>
      </w:r>
    </w:p>
    <w:p w14:paraId="2A0F6F61" w14:textId="77777777" w:rsidR="00DF5065" w:rsidRDefault="00DF5065" w:rsidP="00F046EE">
      <w:pPr>
        <w:widowControl w:val="0"/>
        <w:tabs>
          <w:tab w:val="left" w:pos="540"/>
        </w:tabs>
        <w:ind w:left="540" w:hanging="360"/>
        <w:rPr>
          <w:rFonts w:ascii="CG Times" w:hAnsi="CG Times"/>
        </w:rPr>
      </w:pPr>
    </w:p>
    <w:p w14:paraId="2D309782"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(1995, June 30).  </w:t>
      </w:r>
      <w:r w:rsidRPr="000911C3">
        <w:rPr>
          <w:rFonts w:ascii="CG Times" w:hAnsi="CG Times"/>
          <w:i/>
        </w:rPr>
        <w:t xml:space="preserve">The impact of CAPP (Community Action Partnership for Prevention) on targeted communities, mini-award recipients, professionals and residents in </w:t>
      </w:r>
      <w:smartTag w:uri="urn:schemas-microsoft-com:office:smarttags" w:element="place">
        <w:smartTag w:uri="urn:schemas-microsoft-com:office:smarttags" w:element="PlaceType">
          <w:r w:rsidRPr="000911C3">
            <w:rPr>
              <w:rFonts w:ascii="CG Times" w:hAnsi="CG Times"/>
              <w:i/>
            </w:rPr>
            <w:t>Fort</w:t>
          </w:r>
        </w:smartTag>
        <w:r w:rsidRPr="000911C3">
          <w:rPr>
            <w:rFonts w:ascii="CG Times" w:hAnsi="CG Times"/>
            <w:i/>
          </w:rPr>
          <w:t xml:space="preserve"> </w:t>
        </w:r>
        <w:smartTag w:uri="urn:schemas-microsoft-com:office:smarttags" w:element="PlaceName">
          <w:r w:rsidRPr="000911C3">
            <w:rPr>
              <w:rFonts w:ascii="CG Times" w:hAnsi="CG Times"/>
              <w:i/>
            </w:rPr>
            <w:t>Bend</w:t>
          </w:r>
        </w:smartTag>
        <w:r w:rsidRPr="000911C3">
          <w:rPr>
            <w:rFonts w:ascii="CG Times" w:hAnsi="CG Times"/>
            <w:i/>
          </w:rPr>
          <w:t xml:space="preserve"> </w:t>
        </w:r>
        <w:smartTag w:uri="urn:schemas-microsoft-com:office:smarttags" w:element="PlaceType">
          <w:r w:rsidRPr="000911C3">
            <w:rPr>
              <w:rFonts w:ascii="CG Times" w:hAnsi="CG Times"/>
              <w:i/>
            </w:rPr>
            <w:t>County</w:t>
          </w:r>
        </w:smartTag>
      </w:smartTag>
      <w:r w:rsidRPr="000911C3">
        <w:rPr>
          <w:rFonts w:ascii="CG Times" w:hAnsi="CG Times"/>
          <w:i/>
        </w:rPr>
        <w:t>: An analysis</w:t>
      </w:r>
      <w:r>
        <w:rPr>
          <w:rFonts w:ascii="CG Times" w:hAnsi="CG Times"/>
          <w:u w:val="single"/>
        </w:rPr>
        <w: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(14 pages)</w:t>
      </w:r>
    </w:p>
    <w:p w14:paraId="3C3123B4" w14:textId="77777777" w:rsidR="00DF5065" w:rsidRDefault="00DF5065" w:rsidP="00F046EE">
      <w:pPr>
        <w:widowControl w:val="0"/>
        <w:tabs>
          <w:tab w:val="left" w:pos="540"/>
        </w:tabs>
        <w:ind w:left="540" w:hanging="360"/>
        <w:rPr>
          <w:rFonts w:ascii="CG Times" w:hAnsi="CG Times"/>
        </w:rPr>
      </w:pPr>
    </w:p>
    <w:p w14:paraId="44338330"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McFarland, A., Sanderson, M., Costa, L., Dalrymple, C., Gibson, C., Otto, M., &amp; Wilk, L.   (1995, June 19).  </w:t>
      </w:r>
      <w:r w:rsidRPr="000911C3">
        <w:rPr>
          <w:rFonts w:ascii="CG Times" w:hAnsi="CG Times"/>
          <w:i/>
        </w:rPr>
        <w:t>The impact of</w:t>
      </w:r>
      <w:r>
        <w:rPr>
          <w:rFonts w:ascii="CG Times" w:hAnsi="CG Times"/>
          <w:u w:val="single"/>
        </w:rPr>
        <w:t xml:space="preserve">  </w:t>
      </w:r>
      <w:r w:rsidRPr="000911C3">
        <w:rPr>
          <w:rFonts w:ascii="CG Times" w:hAnsi="CG Times"/>
          <w:i/>
        </w:rPr>
        <w:t>CAPP on targeted communities and mini-award recipients.</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(34 pages)</w:t>
      </w:r>
    </w:p>
    <w:p w14:paraId="073C9744" w14:textId="77777777" w:rsidR="00DF5065" w:rsidRDefault="00DF5065" w:rsidP="00F046EE">
      <w:pPr>
        <w:widowControl w:val="0"/>
        <w:tabs>
          <w:tab w:val="left" w:pos="540"/>
        </w:tabs>
        <w:ind w:left="540" w:hanging="360"/>
        <w:rPr>
          <w:rFonts w:ascii="CG Times" w:hAnsi="CG Times"/>
        </w:rPr>
      </w:pPr>
    </w:p>
    <w:p w14:paraId="3A83C27A" w14:textId="77777777" w:rsidR="00DF5065" w:rsidRDefault="00DF5065" w:rsidP="00CC1793">
      <w:pPr>
        <w:widowControl w:val="0"/>
        <w:numPr>
          <w:ilvl w:val="2"/>
          <w:numId w:val="47"/>
        </w:numPr>
        <w:tabs>
          <w:tab w:val="left" w:pos="540"/>
        </w:tabs>
        <w:ind w:left="540" w:hanging="360"/>
        <w:rPr>
          <w:rFonts w:ascii="CG Times" w:hAnsi="CG Times"/>
        </w:rPr>
      </w:pPr>
      <w:r w:rsidRPr="007650F4">
        <w:rPr>
          <w:rFonts w:ascii="CG Times" w:hAnsi="CG Times"/>
          <w:lang w:val="de-DE"/>
        </w:rPr>
        <w:tab/>
      </w:r>
      <w:r w:rsidRPr="007650F4">
        <w:rPr>
          <w:rFonts w:ascii="CG Times" w:hAnsi="CG Times"/>
          <w:b/>
          <w:lang w:val="de-DE"/>
        </w:rPr>
        <w:t>Leung, P</w:t>
      </w:r>
      <w:r w:rsidRPr="007650F4">
        <w:rPr>
          <w:rFonts w:ascii="CG Times" w:hAnsi="CG Times"/>
          <w:lang w:val="de-DE"/>
        </w:rPr>
        <w:t xml:space="preserve">., McFarland, A., Sanderson, M., Denson, D., Gotto, J., Krodel, D., &amp; Reitz, M. (1995, June 19).  </w:t>
      </w:r>
      <w:r w:rsidRPr="000911C3">
        <w:rPr>
          <w:rFonts w:ascii="CG Times" w:hAnsi="CG Times"/>
          <w:i/>
        </w:rPr>
        <w:t xml:space="preserve">Community Action Partnership for Prevention (CAPP):  The impact of CAPP on </w:t>
      </w:r>
      <w:smartTag w:uri="urn:schemas-microsoft-com:office:smarttags" w:element="place">
        <w:smartTag w:uri="urn:schemas-microsoft-com:office:smarttags" w:element="PlaceType">
          <w:r w:rsidRPr="000911C3">
            <w:rPr>
              <w:rFonts w:ascii="CG Times" w:hAnsi="CG Times"/>
              <w:i/>
            </w:rPr>
            <w:t>Fort</w:t>
          </w:r>
        </w:smartTag>
        <w:r w:rsidRPr="000911C3">
          <w:rPr>
            <w:rFonts w:ascii="CG Times" w:hAnsi="CG Times"/>
            <w:i/>
          </w:rPr>
          <w:t xml:space="preserve"> </w:t>
        </w:r>
        <w:smartTag w:uri="urn:schemas-microsoft-com:office:smarttags" w:element="PlaceName">
          <w:r w:rsidRPr="000911C3">
            <w:rPr>
              <w:rFonts w:ascii="CG Times" w:hAnsi="CG Times"/>
              <w:i/>
            </w:rPr>
            <w:t>Bend</w:t>
          </w:r>
        </w:smartTag>
        <w:r w:rsidRPr="000911C3">
          <w:rPr>
            <w:rFonts w:ascii="CG Times" w:hAnsi="CG Times"/>
            <w:i/>
          </w:rPr>
          <w:t xml:space="preserve"> </w:t>
        </w:r>
        <w:smartTag w:uri="urn:schemas-microsoft-com:office:smarttags" w:element="PlaceType">
          <w:r w:rsidRPr="000911C3">
            <w:rPr>
              <w:rFonts w:ascii="CG Times" w:hAnsi="CG Times"/>
              <w:i/>
            </w:rPr>
            <w:t>County</w:t>
          </w:r>
        </w:smartTag>
      </w:smartTag>
      <w:r w:rsidRPr="000911C3">
        <w:rPr>
          <w:rFonts w:ascii="CG Times" w:hAnsi="CG Times"/>
          <w:i/>
        </w:rPr>
        <w:t xml:space="preserve"> residents.</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(24 pages)</w:t>
      </w:r>
    </w:p>
    <w:p w14:paraId="6BC893B1" w14:textId="77777777" w:rsidR="00DF5065" w:rsidRDefault="00DF5065" w:rsidP="00F046EE">
      <w:pPr>
        <w:widowControl w:val="0"/>
        <w:tabs>
          <w:tab w:val="left" w:pos="540"/>
        </w:tabs>
        <w:ind w:left="540" w:hanging="360"/>
        <w:rPr>
          <w:rFonts w:ascii="CG Times" w:hAnsi="CG Times"/>
        </w:rPr>
      </w:pPr>
    </w:p>
    <w:p w14:paraId="08D6D12F" w14:textId="77777777" w:rsidR="00DF5065" w:rsidRDefault="00DF5065" w:rsidP="00CC1793">
      <w:pPr>
        <w:widowControl w:val="0"/>
        <w:numPr>
          <w:ilvl w:val="2"/>
          <w:numId w:val="47"/>
        </w:numPr>
        <w:tabs>
          <w:tab w:val="left" w:pos="540"/>
        </w:tabs>
        <w:ind w:left="540" w:hanging="360"/>
        <w:rPr>
          <w:rFonts w:ascii="CG Times" w:hAnsi="CG Times"/>
        </w:rPr>
      </w:pPr>
      <w:r w:rsidRPr="00596EA2">
        <w:rPr>
          <w:rFonts w:ascii="CG Times" w:hAnsi="CG Times"/>
          <w:lang w:val="es-MX"/>
        </w:rPr>
        <w:tab/>
        <w:t xml:space="preserve">Dudar, M. K., Doran, K., &amp; </w:t>
      </w:r>
      <w:r w:rsidRPr="007560A8">
        <w:rPr>
          <w:rFonts w:ascii="CG Times" w:hAnsi="CG Times"/>
          <w:b/>
          <w:lang w:val="es-MX"/>
        </w:rPr>
        <w:t>Leung, P</w:t>
      </w:r>
      <w:r w:rsidRPr="00596EA2">
        <w:rPr>
          <w:rFonts w:ascii="CG Times" w:hAnsi="CG Times"/>
          <w:lang w:val="es-MX"/>
        </w:rPr>
        <w:t xml:space="preserve">.  </w:t>
      </w:r>
      <w:r>
        <w:rPr>
          <w:rFonts w:ascii="CG Times" w:hAnsi="CG Times"/>
        </w:rPr>
        <w:t xml:space="preserve">(1995, January 17).  </w:t>
      </w:r>
      <w:r w:rsidRPr="000911C3">
        <w:rPr>
          <w:rFonts w:ascii="CG Times" w:hAnsi="CG Times"/>
          <w:i/>
        </w:rPr>
        <w:t>An evaluation of Wellsprings, Inc.</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January 17.  (43 pages)</w:t>
      </w:r>
    </w:p>
    <w:p w14:paraId="3423B07F" w14:textId="77777777" w:rsidR="00DF5065" w:rsidRDefault="00DF5065" w:rsidP="00F046EE">
      <w:pPr>
        <w:widowControl w:val="0"/>
        <w:tabs>
          <w:tab w:val="left" w:pos="540"/>
        </w:tabs>
        <w:ind w:left="540" w:hanging="360"/>
        <w:rPr>
          <w:rFonts w:ascii="CG Times" w:hAnsi="CG Times"/>
        </w:rPr>
      </w:pPr>
    </w:p>
    <w:p w14:paraId="5836C95C"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Kinney, S., &amp; </w:t>
      </w:r>
      <w:smartTag w:uri="urn:schemas-microsoft-com:office:smarttags" w:element="place">
        <w:r>
          <w:rPr>
            <w:rFonts w:ascii="CG Times" w:hAnsi="CG Times"/>
          </w:rPr>
          <w:t>Segura</w:t>
        </w:r>
      </w:smartTag>
      <w:r>
        <w:rPr>
          <w:rFonts w:ascii="CG Times" w:hAnsi="CG Times"/>
        </w:rPr>
        <w:t xml:space="preserve">, N.  (1994, April 30).  </w:t>
      </w:r>
      <w:r w:rsidRPr="000911C3">
        <w:rPr>
          <w:rFonts w:ascii="CG Times" w:hAnsi="CG Times"/>
          <w:i/>
        </w:rPr>
        <w:t>Developmental fund grants analysis: Final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(45 pages)</w:t>
      </w:r>
    </w:p>
    <w:p w14:paraId="48D7A45D" w14:textId="77777777" w:rsidR="00DF5065" w:rsidRDefault="00DF5065" w:rsidP="00F046EE">
      <w:pPr>
        <w:widowControl w:val="0"/>
        <w:tabs>
          <w:tab w:val="left" w:pos="540"/>
        </w:tabs>
        <w:ind w:left="540" w:hanging="360"/>
        <w:rPr>
          <w:rFonts w:ascii="CG Times" w:hAnsi="CG Times"/>
        </w:rPr>
      </w:pPr>
    </w:p>
    <w:p w14:paraId="13C96ABD" w14:textId="77777777" w:rsidR="00DF5065" w:rsidRDefault="00DC1A31" w:rsidP="00CC1793">
      <w:pPr>
        <w:widowControl w:val="0"/>
        <w:numPr>
          <w:ilvl w:val="2"/>
          <w:numId w:val="47"/>
        </w:numPr>
        <w:tabs>
          <w:tab w:val="left" w:pos="540"/>
        </w:tabs>
        <w:ind w:left="540" w:hanging="360"/>
        <w:rPr>
          <w:rFonts w:ascii="CG Times" w:hAnsi="CG Times"/>
        </w:rPr>
      </w:pPr>
      <w:r w:rsidRPr="007650F4">
        <w:rPr>
          <w:rFonts w:ascii="CG Times" w:hAnsi="CG Times"/>
          <w:lang w:val="de-DE"/>
        </w:rPr>
        <w:tab/>
        <w:t xml:space="preserve">Cheung, M. &amp; </w:t>
      </w:r>
      <w:r w:rsidR="00DF5065" w:rsidRPr="007650F4">
        <w:rPr>
          <w:rFonts w:ascii="CG Times" w:hAnsi="CG Times"/>
          <w:b/>
          <w:lang w:val="de-DE"/>
        </w:rPr>
        <w:t>Leung, P</w:t>
      </w:r>
      <w:r w:rsidR="00DF5065" w:rsidRPr="007650F4">
        <w:rPr>
          <w:rFonts w:ascii="CG Times" w:hAnsi="CG Times"/>
          <w:lang w:val="de-DE"/>
        </w:rPr>
        <w:t xml:space="preserve">. (1994, February 28).  </w:t>
      </w:r>
      <w:r w:rsidR="00DF5065" w:rsidRPr="000911C3">
        <w:rPr>
          <w:rFonts w:ascii="CG Times" w:hAnsi="CG Times"/>
          <w:i/>
        </w:rPr>
        <w:t>An evaluation of Region 6 Children's Protective Services Training Institute: Final report</w:t>
      </w:r>
      <w:r w:rsidR="00DF5065">
        <w:rPr>
          <w:rFonts w:ascii="CG Times" w:hAnsi="CG Times"/>
          <w:u w:val="single"/>
        </w:rPr>
        <w:t>.</w:t>
      </w:r>
      <w:r w:rsidR="00DF5065">
        <w:rPr>
          <w:rFonts w:ascii="CG Times" w:hAnsi="CG Times"/>
        </w:rPr>
        <w:t xml:space="preserve"> </w:t>
      </w:r>
      <w:smartTag w:uri="urn:schemas-microsoft-com:office:smarttags" w:element="City">
        <w:r w:rsidR="00DF5065">
          <w:rPr>
            <w:rFonts w:ascii="CG Times" w:hAnsi="CG Times"/>
          </w:rPr>
          <w:t>Houston</w:t>
        </w:r>
      </w:smartTag>
      <w:r w:rsidR="00DF5065">
        <w:rPr>
          <w:rFonts w:ascii="CG Times" w:hAnsi="CG Times"/>
        </w:rPr>
        <w:t xml:space="preserve">, </w:t>
      </w:r>
      <w:smartTag w:uri="urn:schemas-microsoft-com:office:smarttags" w:element="State">
        <w:r w:rsidR="00DF5065">
          <w:rPr>
            <w:rFonts w:ascii="CG Times" w:hAnsi="CG Times"/>
          </w:rPr>
          <w:t>TX</w:t>
        </w:r>
      </w:smartTag>
      <w:r w:rsidR="00DF5065">
        <w:rPr>
          <w:rFonts w:ascii="CG Times" w:hAnsi="CG Times"/>
        </w:rPr>
        <w:t xml:space="preserve">: University of </w:t>
      </w:r>
      <w:smartTag w:uri="urn:schemas-microsoft-com:office:smarttags" w:element="place">
        <w:smartTag w:uri="urn:schemas-microsoft-com:office:smarttags" w:element="PlaceName">
          <w:r w:rsidR="00DF5065">
            <w:rPr>
              <w:rFonts w:ascii="CG Times" w:hAnsi="CG Times"/>
            </w:rPr>
            <w:t>Houston</w:t>
          </w:r>
        </w:smartTag>
        <w:r w:rsidR="00DF5065">
          <w:rPr>
            <w:rFonts w:ascii="CG Times" w:hAnsi="CG Times"/>
          </w:rPr>
          <w:t xml:space="preserve"> </w:t>
        </w:r>
        <w:smartTag w:uri="urn:schemas-microsoft-com:office:smarttags" w:element="PlaceName">
          <w:r w:rsidR="00DF5065">
            <w:rPr>
              <w:rFonts w:ascii="CG Times" w:hAnsi="CG Times"/>
            </w:rPr>
            <w:t>Graduate</w:t>
          </w:r>
        </w:smartTag>
        <w:r w:rsidR="00DF5065">
          <w:rPr>
            <w:rFonts w:ascii="CG Times" w:hAnsi="CG Times"/>
          </w:rPr>
          <w:t xml:space="preserve"> </w:t>
        </w:r>
        <w:smartTag w:uri="urn:schemas-microsoft-com:office:smarttags" w:element="PlaceType">
          <w:r w:rsidR="00DF5065">
            <w:rPr>
              <w:rFonts w:ascii="CG Times" w:hAnsi="CG Times"/>
            </w:rPr>
            <w:t>School</w:t>
          </w:r>
        </w:smartTag>
      </w:smartTag>
      <w:r w:rsidR="00DF5065">
        <w:rPr>
          <w:rFonts w:ascii="CG Times" w:hAnsi="CG Times"/>
        </w:rPr>
        <w:t xml:space="preserve"> of Social Work.  (116 pages) </w:t>
      </w:r>
    </w:p>
    <w:p w14:paraId="31109E2B" w14:textId="77777777" w:rsidR="00DF5065" w:rsidRDefault="00DF5065" w:rsidP="00F046EE">
      <w:pPr>
        <w:widowControl w:val="0"/>
        <w:tabs>
          <w:tab w:val="left" w:pos="540"/>
        </w:tabs>
        <w:ind w:left="540" w:hanging="360"/>
        <w:rPr>
          <w:rFonts w:ascii="CG Times" w:hAnsi="CG Times"/>
        </w:rPr>
      </w:pPr>
    </w:p>
    <w:p w14:paraId="6590925D"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Kinney, S. &amp; </w:t>
      </w:r>
      <w:r w:rsidRPr="007560A8">
        <w:rPr>
          <w:rFonts w:ascii="CG Times" w:hAnsi="CG Times"/>
          <w:b/>
        </w:rPr>
        <w:t>Leung, P</w:t>
      </w:r>
      <w:r>
        <w:rPr>
          <w:rFonts w:ascii="CG Times" w:hAnsi="CG Times"/>
        </w:rPr>
        <w:t xml:space="preserve">. (1993, December 9).  </w:t>
      </w:r>
      <w:smartTag w:uri="urn:schemas-microsoft-com:office:smarttags" w:element="place">
        <w:smartTag w:uri="urn:schemas-microsoft-com:office:smarttags" w:element="PlaceName">
          <w:r w:rsidRPr="000911C3">
            <w:rPr>
              <w:rFonts w:ascii="CG Times" w:hAnsi="CG Times"/>
              <w:i/>
            </w:rPr>
            <w:t>Lamar</w:t>
          </w:r>
        </w:smartTag>
        <w:r w:rsidRPr="000911C3">
          <w:rPr>
            <w:rFonts w:ascii="CG Times" w:hAnsi="CG Times"/>
            <w:i/>
          </w:rPr>
          <w:t xml:space="preserve"> </w:t>
        </w:r>
        <w:smartTag w:uri="urn:schemas-microsoft-com:office:smarttags" w:element="PlaceName">
          <w:r w:rsidRPr="000911C3">
            <w:rPr>
              <w:rFonts w:ascii="CG Times" w:hAnsi="CG Times"/>
              <w:i/>
            </w:rPr>
            <w:t>Consolidated</w:t>
          </w:r>
        </w:smartTag>
        <w:r w:rsidRPr="000911C3">
          <w:rPr>
            <w:rFonts w:ascii="CG Times" w:hAnsi="CG Times"/>
            <w:i/>
          </w:rPr>
          <w:t xml:space="preserve"> </w:t>
        </w:r>
        <w:smartTag w:uri="urn:schemas-microsoft-com:office:smarttags" w:element="PlaceType">
          <w:r w:rsidRPr="000911C3">
            <w:rPr>
              <w:rFonts w:ascii="CG Times" w:hAnsi="CG Times"/>
              <w:i/>
            </w:rPr>
            <w:t>School District</w:t>
          </w:r>
        </w:smartTag>
      </w:smartTag>
      <w:r w:rsidRPr="000911C3">
        <w:rPr>
          <w:rFonts w:ascii="CG Times" w:hAnsi="CG Times"/>
          <w:i/>
        </w:rPr>
        <w:t xml:space="preserve"> youth drug survey 1991-1992:  Summary of selected results</w:t>
      </w:r>
      <w:r>
        <w:rPr>
          <w:rFonts w:ascii="CG Times" w:hAnsi="CG Times"/>
          <w:u w:val="single"/>
        </w:rPr>
        <w: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lastRenderedPageBreak/>
          <w:t>School</w:t>
        </w:r>
      </w:smartTag>
      <w:r>
        <w:rPr>
          <w:rFonts w:ascii="CG Times" w:hAnsi="CG Times"/>
        </w:rPr>
        <w:t xml:space="preserve"> of Social Work Office of Community Projects, University of </w:t>
      </w:r>
      <w:smartTag w:uri="urn:schemas-microsoft-com:office:smarttags" w:element="City">
        <w:smartTag w:uri="urn:schemas-microsoft-com:office:smarttags" w:element="place">
          <w:r>
            <w:rPr>
              <w:rFonts w:ascii="CG Times" w:hAnsi="CG Times"/>
            </w:rPr>
            <w:t>Houston</w:t>
          </w:r>
        </w:smartTag>
      </w:smartTag>
      <w:r>
        <w:rPr>
          <w:rFonts w:ascii="CG Times" w:hAnsi="CG Times"/>
        </w:rPr>
        <w:t>.  (14 pages)</w:t>
      </w:r>
    </w:p>
    <w:p w14:paraId="764BE335" w14:textId="77777777" w:rsidR="00DF5065" w:rsidRDefault="00DF5065" w:rsidP="00F046EE">
      <w:pPr>
        <w:widowControl w:val="0"/>
        <w:tabs>
          <w:tab w:val="left" w:pos="540"/>
        </w:tabs>
        <w:ind w:left="540" w:hanging="360"/>
        <w:rPr>
          <w:rFonts w:ascii="CG Times" w:hAnsi="CG Times"/>
        </w:rPr>
      </w:pPr>
    </w:p>
    <w:p w14:paraId="585857E5"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Kinney, S., &amp; Sanderson, M. (1993, April 30).  </w:t>
      </w:r>
      <w:r w:rsidRPr="000911C3">
        <w:rPr>
          <w:rFonts w:ascii="CG Times" w:hAnsi="CG Times"/>
          <w:i/>
        </w:rPr>
        <w:t>Community action partnership for prevention:  Final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r>
        <w:rPr>
          <w:rFonts w:ascii="CG Times" w:hAnsi="CG Times"/>
        </w:rPr>
        <w:t xml:space="preserve"> of Social Work Office of Community Projects, University of </w:t>
      </w:r>
      <w:smartTag w:uri="urn:schemas-microsoft-com:office:smarttags" w:element="City">
        <w:smartTag w:uri="urn:schemas-microsoft-com:office:smarttags" w:element="place">
          <w:r>
            <w:rPr>
              <w:rFonts w:ascii="CG Times" w:hAnsi="CG Times"/>
            </w:rPr>
            <w:t>Houston</w:t>
          </w:r>
        </w:smartTag>
      </w:smartTag>
      <w:r>
        <w:rPr>
          <w:rFonts w:ascii="CG Times" w:hAnsi="CG Times"/>
        </w:rPr>
        <w:t>.  (28 pages)</w:t>
      </w:r>
    </w:p>
    <w:p w14:paraId="5030DEE8" w14:textId="77777777" w:rsidR="00DF5065" w:rsidRDefault="00DF5065" w:rsidP="00F046EE">
      <w:pPr>
        <w:widowControl w:val="0"/>
        <w:tabs>
          <w:tab w:val="left" w:pos="540"/>
        </w:tabs>
        <w:ind w:left="540" w:hanging="360"/>
        <w:rPr>
          <w:rFonts w:ascii="CG Times" w:hAnsi="CG Times"/>
        </w:rPr>
      </w:pPr>
    </w:p>
    <w:p w14:paraId="7DE447A3"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(1993, October 24).  </w:t>
      </w:r>
      <w:r w:rsidRPr="000911C3">
        <w:rPr>
          <w:rFonts w:ascii="CG Times" w:hAnsi="CG Times"/>
          <w:i/>
        </w:rPr>
        <w:t>Results of the preliminary testing of the interviewing strategies module.</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(10 pages)</w:t>
      </w:r>
    </w:p>
    <w:p w14:paraId="399D44DB" w14:textId="77777777" w:rsidR="00DF5065" w:rsidRDefault="00DF5065" w:rsidP="00F046EE">
      <w:pPr>
        <w:widowControl w:val="0"/>
        <w:tabs>
          <w:tab w:val="left" w:pos="540"/>
        </w:tabs>
        <w:ind w:left="540" w:hanging="360"/>
        <w:rPr>
          <w:rFonts w:ascii="CG Times" w:hAnsi="CG Times"/>
        </w:rPr>
      </w:pPr>
      <w:r>
        <w:rPr>
          <w:rFonts w:ascii="CG Times" w:hAnsi="CG Times"/>
        </w:rPr>
        <w:tab/>
      </w:r>
      <w:r>
        <w:rPr>
          <w:rFonts w:ascii="CG Times" w:hAnsi="CG Times"/>
        </w:rPr>
        <w:tab/>
      </w:r>
    </w:p>
    <w:p w14:paraId="61675D26" w14:textId="77777777" w:rsidR="00DF5065" w:rsidRDefault="00DF5065" w:rsidP="00CC1793">
      <w:pPr>
        <w:widowControl w:val="0"/>
        <w:numPr>
          <w:ilvl w:val="2"/>
          <w:numId w:val="47"/>
        </w:numPr>
        <w:tabs>
          <w:tab w:val="left" w:pos="540"/>
        </w:tabs>
        <w:ind w:left="540" w:hanging="360"/>
        <w:rPr>
          <w:rFonts w:ascii="CG Times" w:hAnsi="CG Times"/>
        </w:rPr>
      </w:pPr>
      <w:r w:rsidRPr="007650F4">
        <w:rPr>
          <w:rFonts w:ascii="CG Times" w:hAnsi="CG Times"/>
          <w:lang w:val="de-DE"/>
        </w:rPr>
        <w:tab/>
        <w:t xml:space="preserve">Sanderson, M. &amp; </w:t>
      </w:r>
      <w:r w:rsidRPr="007650F4">
        <w:rPr>
          <w:rFonts w:ascii="CG Times" w:hAnsi="CG Times"/>
          <w:b/>
          <w:lang w:val="de-DE"/>
        </w:rPr>
        <w:t>Leung, P</w:t>
      </w:r>
      <w:r w:rsidRPr="007650F4">
        <w:rPr>
          <w:rFonts w:ascii="CG Times" w:hAnsi="CG Times"/>
          <w:lang w:val="de-DE"/>
        </w:rPr>
        <w:t xml:space="preserve">. (1993, June 14).  </w:t>
      </w:r>
      <w:r w:rsidRPr="000911C3">
        <w:rPr>
          <w:rFonts w:ascii="CG Times" w:hAnsi="CG Times"/>
          <w:i/>
        </w:rPr>
        <w:t>Preliminary evaluation of the Child Abuse Prevention Network's public education campaign regarding the connection between substance abuse and child abuse:  Progress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r>
        <w:rPr>
          <w:rFonts w:ascii="CG Times" w:hAnsi="CG Times"/>
        </w:rPr>
        <w:t xml:space="preserve"> of Social Work Office of Community Projects, University of </w:t>
      </w:r>
      <w:smartTag w:uri="urn:schemas-microsoft-com:office:smarttags" w:element="City">
        <w:smartTag w:uri="urn:schemas-microsoft-com:office:smarttags" w:element="place">
          <w:r>
            <w:rPr>
              <w:rFonts w:ascii="CG Times" w:hAnsi="CG Times"/>
            </w:rPr>
            <w:t>Houston</w:t>
          </w:r>
        </w:smartTag>
      </w:smartTag>
      <w:r>
        <w:rPr>
          <w:rFonts w:ascii="CG Times" w:hAnsi="CG Times"/>
        </w:rPr>
        <w:t>.  (9 pages)</w:t>
      </w:r>
    </w:p>
    <w:p w14:paraId="556D619B" w14:textId="77777777" w:rsidR="00DF5065" w:rsidRDefault="00DF5065" w:rsidP="00F046EE">
      <w:pPr>
        <w:widowControl w:val="0"/>
        <w:tabs>
          <w:tab w:val="left" w:pos="540"/>
        </w:tabs>
        <w:ind w:left="540" w:hanging="360"/>
        <w:rPr>
          <w:rFonts w:ascii="CG Times" w:hAnsi="CG Times"/>
        </w:rPr>
      </w:pPr>
      <w:r>
        <w:rPr>
          <w:rFonts w:ascii="CG Times" w:hAnsi="CG Times"/>
        </w:rPr>
        <w:tab/>
      </w:r>
    </w:p>
    <w:p w14:paraId="6046593D" w14:textId="77777777" w:rsidR="00DF5065" w:rsidRDefault="00DF5065" w:rsidP="00CC1793">
      <w:pPr>
        <w:widowControl w:val="0"/>
        <w:numPr>
          <w:ilvl w:val="2"/>
          <w:numId w:val="47"/>
        </w:numPr>
        <w:tabs>
          <w:tab w:val="left" w:pos="540"/>
        </w:tabs>
        <w:ind w:left="540" w:hanging="360"/>
        <w:rPr>
          <w:rFonts w:ascii="CG Times" w:hAnsi="CG Times"/>
        </w:rPr>
      </w:pPr>
      <w:r w:rsidRPr="00596EA2">
        <w:rPr>
          <w:rFonts w:ascii="CG Times" w:hAnsi="CG Times"/>
          <w:lang w:val="es-MX"/>
        </w:rPr>
        <w:tab/>
        <w:t xml:space="preserve">Doran, K., Dudar, P., </w:t>
      </w:r>
      <w:r w:rsidRPr="007560A8">
        <w:rPr>
          <w:rFonts w:ascii="CG Times" w:hAnsi="CG Times"/>
          <w:b/>
          <w:lang w:val="es-MX"/>
        </w:rPr>
        <w:t>Leung, P</w:t>
      </w:r>
      <w:r w:rsidRPr="00596EA2">
        <w:rPr>
          <w:rFonts w:ascii="CG Times" w:hAnsi="CG Times"/>
          <w:lang w:val="es-MX"/>
        </w:rPr>
        <w:t xml:space="preserve">., &amp; </w:t>
      </w:r>
      <w:proofErr w:type="spellStart"/>
      <w:r w:rsidRPr="00596EA2">
        <w:rPr>
          <w:rFonts w:ascii="CG Times" w:hAnsi="CG Times"/>
          <w:lang w:val="es-MX"/>
        </w:rPr>
        <w:t>Pollet</w:t>
      </w:r>
      <w:proofErr w:type="spellEnd"/>
      <w:r w:rsidRPr="00596EA2">
        <w:rPr>
          <w:rFonts w:ascii="CG Times" w:hAnsi="CG Times"/>
          <w:lang w:val="es-MX"/>
        </w:rPr>
        <w:t xml:space="preserve">, C.  </w:t>
      </w:r>
      <w:r>
        <w:rPr>
          <w:rFonts w:ascii="CG Times" w:hAnsi="CG Times"/>
        </w:rPr>
        <w:t xml:space="preserve">(1993, November 30).  </w:t>
      </w:r>
      <w:r w:rsidRPr="000911C3">
        <w:rPr>
          <w:rFonts w:ascii="CG Times" w:hAnsi="CG Times"/>
          <w:i/>
        </w:rPr>
        <w:t xml:space="preserve">Catholic Charities </w:t>
      </w:r>
      <w:r w:rsidR="000911C3">
        <w:rPr>
          <w:rFonts w:ascii="CG Times" w:hAnsi="CG Times"/>
          <w:i/>
        </w:rPr>
        <w:t>p</w:t>
      </w:r>
      <w:r w:rsidRPr="000911C3">
        <w:rPr>
          <w:rFonts w:ascii="CG Times" w:hAnsi="CG Times"/>
          <w:i/>
        </w:rPr>
        <w:t xml:space="preserve">rogram </w:t>
      </w:r>
      <w:r w:rsidR="000911C3">
        <w:rPr>
          <w:rFonts w:ascii="CG Times" w:hAnsi="CG Times"/>
          <w:i/>
        </w:rPr>
        <w:t>e</w:t>
      </w:r>
      <w:r w:rsidRPr="000911C3">
        <w:rPr>
          <w:rFonts w:ascii="CG Times" w:hAnsi="CG Times"/>
          <w:i/>
        </w:rPr>
        <w:t>valuation.</w:t>
      </w:r>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Catholic Charities Program Evaluation Committee. (39 pages)</w:t>
      </w:r>
    </w:p>
    <w:p w14:paraId="05DA6283" w14:textId="77777777" w:rsidR="00DF5065" w:rsidRDefault="00DF5065" w:rsidP="00F046EE">
      <w:pPr>
        <w:widowControl w:val="0"/>
        <w:tabs>
          <w:tab w:val="left" w:pos="540"/>
        </w:tabs>
        <w:ind w:left="540" w:hanging="360"/>
        <w:rPr>
          <w:rFonts w:ascii="CG Times" w:hAnsi="CG Times"/>
        </w:rPr>
      </w:pPr>
    </w:p>
    <w:p w14:paraId="2601FDE7"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Sanderson, M. &amp; </w:t>
      </w:r>
      <w:r w:rsidRPr="007560A8">
        <w:rPr>
          <w:rFonts w:ascii="CG Times" w:hAnsi="CG Times"/>
          <w:b/>
        </w:rPr>
        <w:t>Leung, P</w:t>
      </w:r>
      <w:r>
        <w:rPr>
          <w:rFonts w:ascii="CG Times" w:hAnsi="CG Times"/>
        </w:rPr>
        <w:t xml:space="preserve">. (1993, October 31).  </w:t>
      </w:r>
      <w:r w:rsidRPr="000911C3">
        <w:rPr>
          <w:rFonts w:ascii="CG Times" w:hAnsi="CG Times"/>
          <w:i/>
        </w:rPr>
        <w:t>Public education campaign regarding the connection between substance abuse and child abuse: Final evaluation report</w:t>
      </w:r>
      <w:r>
        <w:rPr>
          <w:rFonts w:ascii="CG Times" w:hAnsi="CG Times"/>
          <w:u w:val="single"/>
        </w:rPr>
        <w: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(15 pages)</w:t>
      </w:r>
    </w:p>
    <w:p w14:paraId="3576573E" w14:textId="77777777" w:rsidR="00DF5065" w:rsidRDefault="00DF5065" w:rsidP="00F046EE">
      <w:pPr>
        <w:widowControl w:val="0"/>
        <w:tabs>
          <w:tab w:val="left" w:pos="540"/>
        </w:tabs>
        <w:ind w:left="540" w:hanging="360"/>
        <w:rPr>
          <w:rFonts w:ascii="CG Times" w:hAnsi="CG Times"/>
        </w:rPr>
      </w:pPr>
      <w:r>
        <w:rPr>
          <w:rFonts w:ascii="CG Times" w:hAnsi="CG Times"/>
        </w:rPr>
        <w:tab/>
      </w:r>
    </w:p>
    <w:p w14:paraId="17FDB493"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Sanderson, M., &amp; Kinney, S. (1992, October 8)</w:t>
      </w:r>
      <w:r w:rsidR="00DC1A31">
        <w:rPr>
          <w:rFonts w:ascii="CG Times" w:hAnsi="CG Times"/>
        </w:rPr>
        <w:t>.</w:t>
      </w:r>
      <w:r>
        <w:rPr>
          <w:rFonts w:ascii="CG Times" w:hAnsi="CG Times"/>
        </w:rPr>
        <w:t xml:space="preserve">  </w:t>
      </w:r>
      <w:r w:rsidRPr="000911C3">
        <w:rPr>
          <w:rFonts w:ascii="CG Times" w:hAnsi="CG Times"/>
          <w:i/>
        </w:rPr>
        <w:t>Community</w:t>
      </w:r>
      <w:r w:rsidR="00DC1A31">
        <w:rPr>
          <w:rFonts w:ascii="CG Times" w:hAnsi="CG Times"/>
          <w:i/>
        </w:rPr>
        <w:t xml:space="preserve"> </w:t>
      </w:r>
      <w:r w:rsidRPr="000911C3">
        <w:rPr>
          <w:rFonts w:ascii="CG Times" w:hAnsi="CG Times"/>
          <w:i/>
        </w:rPr>
        <w:t>Action Partnership for Prevention: Evaluation plan</w:t>
      </w:r>
      <w:r>
        <w:rPr>
          <w:rFonts w:ascii="CG Times" w:hAnsi="CG Times"/>
          <w:u w:val="single"/>
        </w:rPr>
        <w: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(16 pages)</w:t>
      </w:r>
    </w:p>
    <w:p w14:paraId="7B053714" w14:textId="77777777" w:rsidR="00DF5065" w:rsidRDefault="00DF5065" w:rsidP="00F046EE">
      <w:pPr>
        <w:widowControl w:val="0"/>
        <w:tabs>
          <w:tab w:val="left" w:pos="540"/>
        </w:tabs>
        <w:ind w:left="540" w:hanging="360"/>
        <w:rPr>
          <w:rFonts w:ascii="CG Times" w:hAnsi="CG Times"/>
        </w:rPr>
      </w:pPr>
    </w:p>
    <w:p w14:paraId="121EE5A4"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&amp; Early, P. (1992, December 10).  </w:t>
      </w:r>
      <w:r w:rsidRPr="000911C3">
        <w:rPr>
          <w:rFonts w:ascii="CG Times" w:hAnsi="CG Times"/>
          <w:i/>
        </w:rPr>
        <w:t>Preliminary evaluation of the Child Abuse Prevention Network's public education campaign regarding the connection between substance abuse and child abuse:  Progress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(12 pages)</w:t>
      </w:r>
    </w:p>
    <w:p w14:paraId="465C834B" w14:textId="77777777" w:rsidR="00DF5065" w:rsidRDefault="00DF5065" w:rsidP="00F046EE">
      <w:pPr>
        <w:widowControl w:val="0"/>
        <w:tabs>
          <w:tab w:val="left" w:pos="540"/>
        </w:tabs>
        <w:ind w:left="540" w:hanging="360"/>
        <w:rPr>
          <w:rFonts w:ascii="CG Times" w:hAnsi="CG Times"/>
        </w:rPr>
      </w:pPr>
    </w:p>
    <w:p w14:paraId="6625AF5B"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Sanderson, M. </w:t>
      </w:r>
      <w:r w:rsidRPr="007560A8">
        <w:rPr>
          <w:rFonts w:ascii="CG Times" w:hAnsi="CG Times"/>
          <w:b/>
        </w:rPr>
        <w:t>Leung, P</w:t>
      </w:r>
      <w:r>
        <w:rPr>
          <w:rFonts w:ascii="CG Times" w:hAnsi="CG Times"/>
        </w:rPr>
        <w:t xml:space="preserve">., &amp; Parish, A.  (1992, July 31).  </w:t>
      </w:r>
      <w:r w:rsidRPr="000911C3">
        <w:rPr>
          <w:rFonts w:ascii="CG Times" w:hAnsi="CG Times"/>
          <w:i/>
        </w:rPr>
        <w:t>Community Action Partnership for Prevention: Annual evaluation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(27 pages)</w:t>
      </w:r>
    </w:p>
    <w:p w14:paraId="4EC53177" w14:textId="77777777" w:rsidR="00DF5065" w:rsidRDefault="00DF5065" w:rsidP="00F046EE">
      <w:pPr>
        <w:widowControl w:val="0"/>
        <w:tabs>
          <w:tab w:val="left" w:pos="540"/>
        </w:tabs>
        <w:ind w:left="540" w:hanging="360"/>
        <w:rPr>
          <w:rFonts w:ascii="CG Times" w:hAnsi="CG Times"/>
        </w:rPr>
      </w:pPr>
    </w:p>
    <w:p w14:paraId="7E078249"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Sanderson, M., </w:t>
      </w:r>
      <w:r w:rsidRPr="007560A8">
        <w:rPr>
          <w:rFonts w:ascii="CG Times" w:hAnsi="CG Times"/>
          <w:b/>
        </w:rPr>
        <w:t>Leung, P</w:t>
      </w:r>
      <w:r>
        <w:rPr>
          <w:rFonts w:ascii="CG Times" w:hAnsi="CG Times"/>
        </w:rPr>
        <w:t xml:space="preserve">., &amp; Parish, A.  (1992, June 30).  </w:t>
      </w:r>
      <w:r w:rsidRPr="000911C3">
        <w:rPr>
          <w:rFonts w:ascii="CG Times" w:hAnsi="CG Times"/>
          <w:i/>
        </w:rPr>
        <w:t>Community Action Partnership for Prevention: Key informant study.</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(26 pages)</w:t>
      </w:r>
    </w:p>
    <w:p w14:paraId="011E257B" w14:textId="77777777" w:rsidR="00DF5065" w:rsidRDefault="00DF5065" w:rsidP="00F046EE">
      <w:pPr>
        <w:widowControl w:val="0"/>
        <w:tabs>
          <w:tab w:val="left" w:pos="540"/>
        </w:tabs>
        <w:ind w:left="540" w:hanging="360"/>
        <w:rPr>
          <w:rFonts w:ascii="CG Times" w:hAnsi="CG Times"/>
        </w:rPr>
      </w:pPr>
    </w:p>
    <w:p w14:paraId="7C909601"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lastRenderedPageBreak/>
        <w:tab/>
        <w:t xml:space="preserve">Sanderson, M., </w:t>
      </w:r>
      <w:r w:rsidRPr="007560A8">
        <w:rPr>
          <w:rFonts w:ascii="CG Times" w:hAnsi="CG Times"/>
          <w:b/>
        </w:rPr>
        <w:t>Leung, P</w:t>
      </w:r>
      <w:r>
        <w:rPr>
          <w:rFonts w:ascii="CG Times" w:hAnsi="CG Times"/>
        </w:rPr>
        <w:t xml:space="preserve">., &amp; Associates.  (1992, June 10).  </w:t>
      </w:r>
      <w:r w:rsidRPr="000911C3">
        <w:rPr>
          <w:rFonts w:ascii="CG Times" w:hAnsi="CG Times"/>
          <w:i/>
        </w:rPr>
        <w:t>Preliminary evaluation of the Child Abuse Prevention Network's public education campaign regarding the connection between substance abuse and child abuse:  Progress report.</w:t>
      </w:r>
      <w:r>
        <w:rPr>
          <w:rFonts w:ascii="CG Times" w:hAnsi="CG Times"/>
        </w:rPr>
        <w:t xml:space="preserve">  </w:t>
      </w:r>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r>
        <w:rPr>
          <w:rFonts w:ascii="CG Times" w:hAnsi="CG Times"/>
        </w:rPr>
        <w:t xml:space="preserve">:  Office of Community Projects,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(10 pages)</w:t>
      </w:r>
    </w:p>
    <w:p w14:paraId="51D798A7" w14:textId="77777777" w:rsidR="00DF5065" w:rsidRDefault="00DF5065" w:rsidP="00F046EE">
      <w:pPr>
        <w:widowControl w:val="0"/>
        <w:tabs>
          <w:tab w:val="left" w:pos="540"/>
        </w:tabs>
        <w:ind w:left="540" w:hanging="360"/>
        <w:rPr>
          <w:rFonts w:ascii="CG Times" w:hAnsi="CG Times"/>
        </w:rPr>
      </w:pPr>
    </w:p>
    <w:p w14:paraId="57082073"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Stevenson, K.M., </w:t>
      </w:r>
      <w:r w:rsidRPr="007560A8">
        <w:rPr>
          <w:rFonts w:ascii="CG Times" w:hAnsi="CG Times"/>
          <w:b/>
        </w:rPr>
        <w:t>Leung, P</w:t>
      </w:r>
      <w:r>
        <w:rPr>
          <w:rFonts w:ascii="CG Times" w:hAnsi="CG Times"/>
        </w:rPr>
        <w:t xml:space="preserve">., Wright, Larry, &amp; Berdie, J. (1991, July 31).  </w:t>
      </w:r>
      <w:r w:rsidRPr="000911C3">
        <w:rPr>
          <w:rFonts w:ascii="CG Times" w:hAnsi="CG Times"/>
          <w:i/>
        </w:rPr>
        <w:t>Competency-based child protection training: Final Report</w:t>
      </w:r>
      <w:r>
        <w:rPr>
          <w:rFonts w:ascii="CG Times" w:hAnsi="CG Times"/>
          <w:u w:val="single"/>
        </w:rPr>
        <w:t>.</w:t>
      </w:r>
      <w:r>
        <w:rPr>
          <w:rFonts w:ascii="CG Times" w:hAnsi="CG Times"/>
        </w:rPr>
        <w:t xml:space="preserve">  </w:t>
      </w:r>
      <w:smartTag w:uri="urn:schemas-microsoft-com:office:smarttags" w:element="City">
        <w:r>
          <w:rPr>
            <w:rFonts w:ascii="CG Times" w:hAnsi="CG Times"/>
          </w:rPr>
          <w:t>Denver</w:t>
        </w:r>
      </w:smartTag>
      <w:r>
        <w:rPr>
          <w:rFonts w:ascii="CG Times" w:hAnsi="CG Times"/>
        </w:rPr>
        <w:t xml:space="preserve">, </w:t>
      </w:r>
      <w:smartTag w:uri="urn:schemas-microsoft-com:office:smarttags" w:element="State">
        <w:r>
          <w:rPr>
            <w:rFonts w:ascii="CG Times" w:hAnsi="CG Times"/>
          </w:rPr>
          <w:t>CO</w:t>
        </w:r>
      </w:smartTag>
      <w:r>
        <w:rPr>
          <w:rFonts w:ascii="CG Times" w:hAnsi="CG Times"/>
        </w:rPr>
        <w:t xml:space="preserve">: Graduate </w:t>
      </w:r>
      <w:smartTag w:uri="urn:schemas-microsoft-com:office:smarttags" w:element="PlaceType">
        <w:r>
          <w:rPr>
            <w:rFonts w:ascii="CG Times" w:hAnsi="CG Times"/>
          </w:rPr>
          <w:t>School</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Denver</w:t>
          </w:r>
        </w:smartTag>
      </w:smartTag>
      <w:r>
        <w:rPr>
          <w:rFonts w:ascii="CG Times" w:hAnsi="CG Times"/>
        </w:rPr>
        <w:t>.  (58 pages)</w:t>
      </w:r>
    </w:p>
    <w:p w14:paraId="6DD1B730" w14:textId="77777777" w:rsidR="00DF5065" w:rsidRDefault="00DF5065" w:rsidP="00F046EE">
      <w:pPr>
        <w:widowControl w:val="0"/>
        <w:tabs>
          <w:tab w:val="left" w:pos="540"/>
        </w:tabs>
        <w:ind w:left="540" w:hanging="360"/>
        <w:rPr>
          <w:rFonts w:ascii="CG Times" w:hAnsi="CG Times"/>
        </w:rPr>
      </w:pPr>
    </w:p>
    <w:p w14:paraId="216D9D5B"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(1990, July).  </w:t>
      </w:r>
      <w:r w:rsidRPr="000911C3">
        <w:rPr>
          <w:rFonts w:ascii="CG Times" w:hAnsi="CG Times"/>
          <w:i/>
        </w:rPr>
        <w:t xml:space="preserve">An evaluation of the </w:t>
      </w:r>
      <w:smartTag w:uri="urn:schemas-microsoft-com:office:smarttags" w:element="PlaceName">
        <w:r w:rsidRPr="000911C3">
          <w:rPr>
            <w:rFonts w:ascii="CG Times" w:hAnsi="CG Times"/>
            <w:i/>
          </w:rPr>
          <w:t>Jefferson</w:t>
        </w:r>
      </w:smartTag>
      <w:r w:rsidRPr="000911C3">
        <w:rPr>
          <w:rFonts w:ascii="CG Times" w:hAnsi="CG Times"/>
          <w:i/>
        </w:rPr>
        <w:t xml:space="preserve"> </w:t>
      </w:r>
      <w:smartTag w:uri="urn:schemas-microsoft-com:office:smarttags" w:element="PlaceType">
        <w:r w:rsidRPr="000911C3">
          <w:rPr>
            <w:rFonts w:ascii="CG Times" w:hAnsi="CG Times"/>
            <w:i/>
          </w:rPr>
          <w:t>County</w:t>
        </w:r>
      </w:smartTag>
      <w:r w:rsidRPr="000911C3">
        <w:rPr>
          <w:rFonts w:ascii="CG Times" w:hAnsi="CG Times"/>
          <w:i/>
        </w:rPr>
        <w:t xml:space="preserve"> custody evaluation program in </w:t>
      </w:r>
      <w:smartTag w:uri="urn:schemas-microsoft-com:office:smarttags" w:element="State">
        <w:smartTag w:uri="urn:schemas-microsoft-com:office:smarttags" w:element="place">
          <w:r w:rsidRPr="000911C3">
            <w:rPr>
              <w:rFonts w:ascii="CG Times" w:hAnsi="CG Times"/>
              <w:i/>
            </w:rPr>
            <w:t>Colorado</w:t>
          </w:r>
        </w:smartTag>
      </w:smartTag>
      <w:r w:rsidRPr="000911C3">
        <w:rPr>
          <w:rFonts w:ascii="CG Times" w:hAnsi="CG Times"/>
          <w:i/>
        </w:rPr>
        <w:t>.</w:t>
      </w:r>
      <w:r>
        <w:rPr>
          <w:rFonts w:ascii="CG Times" w:hAnsi="CG Times"/>
        </w:rPr>
        <w:t xml:space="preserve">  Golden, CO: Jefferson County Department of Social Services.  (198 pages)</w:t>
      </w:r>
    </w:p>
    <w:p w14:paraId="053A7BB6" w14:textId="77777777" w:rsidR="00DF5065" w:rsidRDefault="00DF5065" w:rsidP="00F046EE">
      <w:pPr>
        <w:widowControl w:val="0"/>
        <w:tabs>
          <w:tab w:val="left" w:pos="540"/>
        </w:tabs>
        <w:ind w:left="540" w:hanging="360"/>
        <w:rPr>
          <w:rFonts w:ascii="CG Times" w:hAnsi="CG Times"/>
        </w:rPr>
      </w:pPr>
    </w:p>
    <w:p w14:paraId="2FA8ABD1"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(1990, June 11).  </w:t>
      </w:r>
      <w:r w:rsidRPr="000911C3">
        <w:rPr>
          <w:rFonts w:ascii="CG Times" w:hAnsi="CG Times"/>
          <w:i/>
        </w:rPr>
        <w:t xml:space="preserve">An evaluation of the Court Appointed Special Advocate Program (CASA) in the </w:t>
      </w:r>
      <w:smartTag w:uri="urn:schemas-microsoft-com:office:smarttags" w:element="address">
        <w:smartTag w:uri="urn:schemas-microsoft-com:office:smarttags" w:element="Street">
          <w:r w:rsidRPr="000911C3">
            <w:rPr>
              <w:rFonts w:ascii="CG Times" w:hAnsi="CG Times"/>
              <w:i/>
            </w:rPr>
            <w:t>Denver Juvenile Court</w:t>
          </w:r>
        </w:smartTag>
      </w:smartTag>
      <w:r w:rsidRPr="000911C3">
        <w:rPr>
          <w:rFonts w:ascii="CG Times" w:hAnsi="CG Times"/>
          <w:i/>
        </w:rPr>
        <w:t xml:space="preserve"> (</w:t>
      </w:r>
      <w:smartTag w:uri="urn:schemas-microsoft-com:office:smarttags" w:element="State">
        <w:smartTag w:uri="urn:schemas-microsoft-com:office:smarttags" w:element="place">
          <w:r w:rsidRPr="000911C3">
            <w:rPr>
              <w:rFonts w:ascii="CG Times" w:hAnsi="CG Times"/>
              <w:i/>
            </w:rPr>
            <w:t>Colorado</w:t>
          </w:r>
        </w:smartTag>
      </w:smartTag>
      <w:r w:rsidRPr="000911C3">
        <w:rPr>
          <w:rFonts w:ascii="CG Times" w:hAnsi="CG Times"/>
          <w:i/>
        </w:rPr>
        <w:t>).</w:t>
      </w:r>
      <w:r>
        <w:rPr>
          <w:rFonts w:ascii="CG Times" w:hAnsi="CG Times"/>
        </w:rPr>
        <w:t xml:space="preserve">  </w:t>
      </w:r>
      <w:smartTag w:uri="urn:schemas-microsoft-com:office:smarttags" w:element="place">
        <w:smartTag w:uri="urn:schemas-microsoft-com:office:smarttags" w:element="City">
          <w:r>
            <w:rPr>
              <w:rFonts w:ascii="CG Times" w:hAnsi="CG Times"/>
            </w:rPr>
            <w:t>Denver</w:t>
          </w:r>
        </w:smartTag>
        <w:r>
          <w:rPr>
            <w:rFonts w:ascii="CG Times" w:hAnsi="CG Times"/>
          </w:rPr>
          <w:t xml:space="preserve">, </w:t>
        </w:r>
        <w:smartTag w:uri="urn:schemas-microsoft-com:office:smarttags" w:element="State">
          <w:r>
            <w:rPr>
              <w:rFonts w:ascii="CG Times" w:hAnsi="CG Times"/>
            </w:rPr>
            <w:t>CO</w:t>
          </w:r>
        </w:smartTag>
      </w:smartTag>
      <w:r>
        <w:rPr>
          <w:rFonts w:ascii="CG Times" w:hAnsi="CG Times"/>
        </w:rPr>
        <w:t>: Family Focus, Inc.  (33 pages)</w:t>
      </w:r>
    </w:p>
    <w:p w14:paraId="74D43B54" w14:textId="77777777" w:rsidR="00DF5065" w:rsidRDefault="00DF5065" w:rsidP="00F046EE">
      <w:pPr>
        <w:widowControl w:val="0"/>
        <w:tabs>
          <w:tab w:val="left" w:pos="540"/>
        </w:tabs>
        <w:ind w:left="540" w:hanging="360"/>
        <w:rPr>
          <w:rFonts w:ascii="CG Times" w:hAnsi="CG Times"/>
        </w:rPr>
      </w:pPr>
    </w:p>
    <w:p w14:paraId="0CF4ED85" w14:textId="77777777" w:rsidR="00DF5065" w:rsidRDefault="00DF5065" w:rsidP="00CC1793">
      <w:pPr>
        <w:widowControl w:val="0"/>
        <w:numPr>
          <w:ilvl w:val="2"/>
          <w:numId w:val="47"/>
        </w:numPr>
        <w:tabs>
          <w:tab w:val="left" w:pos="540"/>
        </w:tabs>
        <w:ind w:left="540" w:hanging="360"/>
        <w:rPr>
          <w:rFonts w:ascii="CG Times" w:hAnsi="CG Times"/>
        </w:rPr>
      </w:pPr>
      <w:r w:rsidRPr="007650F4">
        <w:rPr>
          <w:rFonts w:ascii="CG Times" w:hAnsi="CG Times"/>
          <w:lang w:val="de-DE"/>
        </w:rPr>
        <w:tab/>
        <w:t xml:space="preserve">Moran, J. &amp; </w:t>
      </w:r>
      <w:r w:rsidRPr="007650F4">
        <w:rPr>
          <w:rFonts w:ascii="CG Times" w:hAnsi="CG Times"/>
          <w:b/>
          <w:lang w:val="de-DE"/>
        </w:rPr>
        <w:t>Leung, P</w:t>
      </w:r>
      <w:r w:rsidRPr="007650F4">
        <w:rPr>
          <w:rFonts w:ascii="CG Times" w:hAnsi="CG Times"/>
          <w:lang w:val="de-DE"/>
        </w:rPr>
        <w:t xml:space="preserve">. (1989, February 28). </w:t>
      </w:r>
      <w:smartTag w:uri="urn:schemas-microsoft-com:office:smarttags" w:element="State">
        <w:smartTag w:uri="urn:schemas-microsoft-com:office:smarttags" w:element="place">
          <w:r w:rsidRPr="000911C3">
            <w:rPr>
              <w:rFonts w:ascii="CG Times" w:hAnsi="CG Times"/>
              <w:i/>
            </w:rPr>
            <w:t>Colorado</w:t>
          </w:r>
        </w:smartTag>
      </w:smartTag>
      <w:r w:rsidRPr="000911C3">
        <w:rPr>
          <w:rFonts w:ascii="CG Times" w:hAnsi="CG Times"/>
          <w:i/>
        </w:rPr>
        <w:t xml:space="preserve"> foster care study.</w:t>
      </w:r>
      <w:r>
        <w:rPr>
          <w:rFonts w:ascii="CG Times" w:hAnsi="CG Times"/>
        </w:rPr>
        <w:t xml:space="preserve">  </w:t>
      </w:r>
      <w:smartTag w:uri="urn:schemas-microsoft-com:office:smarttags" w:element="City">
        <w:r>
          <w:rPr>
            <w:rFonts w:ascii="CG Times" w:hAnsi="CG Times"/>
          </w:rPr>
          <w:t>Denver</w:t>
        </w:r>
      </w:smartTag>
      <w:r>
        <w:rPr>
          <w:rFonts w:ascii="CG Times" w:hAnsi="CG Times"/>
        </w:rPr>
        <w:t xml:space="preserve">, </w:t>
      </w:r>
      <w:smartTag w:uri="urn:schemas-microsoft-com:office:smarttags" w:element="State">
        <w:r>
          <w:rPr>
            <w:rFonts w:ascii="CG Times" w:hAnsi="CG Times"/>
          </w:rPr>
          <w:t>CO</w:t>
        </w:r>
      </w:smartTag>
      <w:r>
        <w:rPr>
          <w:rFonts w:ascii="CG Times" w:hAnsi="CG Times"/>
        </w:rPr>
        <w:t xml:space="preserve">: University of </w:t>
      </w:r>
      <w:smartTag w:uri="urn:schemas-microsoft-com:office:smarttags" w:element="place">
        <w:smartTag w:uri="urn:schemas-microsoft-com:office:smarttags" w:element="PlaceName">
          <w:r>
            <w:rPr>
              <w:rFonts w:ascii="CG Times" w:hAnsi="CG Times"/>
            </w:rPr>
            <w:t>Denver</w:t>
          </w:r>
        </w:smartTag>
        <w:r>
          <w:rPr>
            <w:rFonts w:ascii="CG Times" w:hAnsi="CG Times"/>
          </w:rPr>
          <w:t xml:space="preserve"> </w:t>
        </w:r>
        <w:smartTag w:uri="urn:schemas-microsoft-com:office:smarttags" w:element="PlaceName">
          <w:r>
            <w:rPr>
              <w:rFonts w:ascii="CG Times" w:hAnsi="CG Times"/>
            </w:rPr>
            <w:t>Graduate</w:t>
          </w:r>
        </w:smartTag>
        <w:r>
          <w:rPr>
            <w:rFonts w:ascii="CG Times" w:hAnsi="CG Times"/>
          </w:rPr>
          <w:t xml:space="preserve"> </w:t>
        </w:r>
        <w:smartTag w:uri="urn:schemas-microsoft-com:office:smarttags" w:element="PlaceType">
          <w:r>
            <w:rPr>
              <w:rFonts w:ascii="CG Times" w:hAnsi="CG Times"/>
            </w:rPr>
            <w:t>School</w:t>
          </w:r>
        </w:smartTag>
      </w:smartTag>
      <w:r>
        <w:rPr>
          <w:rFonts w:ascii="CG Times" w:hAnsi="CG Times"/>
        </w:rPr>
        <w:t xml:space="preserve"> of Social Work.  (309 pages)</w:t>
      </w:r>
    </w:p>
    <w:p w14:paraId="2B48BF4A" w14:textId="77777777" w:rsidR="00DF5065" w:rsidRDefault="00DF5065" w:rsidP="00F046EE">
      <w:pPr>
        <w:widowControl w:val="0"/>
        <w:tabs>
          <w:tab w:val="left" w:pos="540"/>
        </w:tabs>
        <w:ind w:left="540" w:hanging="360"/>
        <w:rPr>
          <w:rFonts w:ascii="CG Times" w:hAnsi="CG Times"/>
        </w:rPr>
      </w:pPr>
    </w:p>
    <w:p w14:paraId="20DF47A9"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Nelson, K., Emlen, A., Landsman, M., Hutchinson, J., Zalenski, A., Black R., Marcus, C., Inskeep, C., &amp; </w:t>
      </w:r>
      <w:r w:rsidRPr="007560A8">
        <w:rPr>
          <w:rFonts w:ascii="CG Times" w:hAnsi="CG Times"/>
          <w:b/>
        </w:rPr>
        <w:t>Leung, P</w:t>
      </w:r>
      <w:r>
        <w:rPr>
          <w:rFonts w:ascii="CG Times" w:hAnsi="CG Times"/>
        </w:rPr>
        <w:t xml:space="preserve">. (1988, April).  </w:t>
      </w:r>
      <w:r w:rsidRPr="000911C3">
        <w:rPr>
          <w:rFonts w:ascii="CG Times" w:hAnsi="CG Times"/>
          <w:i/>
        </w:rPr>
        <w:t>An analysis of factors contributing to failure in family-based child welfare services in eleven family-based services agencies</w:t>
      </w:r>
      <w:r>
        <w:rPr>
          <w:rFonts w:ascii="CG Times" w:hAnsi="CG Times"/>
          <w:u w:val="single"/>
        </w:rPr>
        <w:t>.</w:t>
      </w:r>
      <w:r>
        <w:rPr>
          <w:rFonts w:ascii="CG Times" w:hAnsi="CG Times"/>
        </w:rPr>
        <w:t xml:space="preserve"> </w:t>
      </w:r>
      <w:smartTag w:uri="urn:schemas-microsoft-com:office:smarttags" w:element="City">
        <w:r>
          <w:rPr>
            <w:rFonts w:ascii="CG Times" w:hAnsi="CG Times"/>
          </w:rPr>
          <w:t>Iowa City</w:t>
        </w:r>
      </w:smartTag>
      <w:r>
        <w:rPr>
          <w:rFonts w:ascii="CG Times" w:hAnsi="CG Times"/>
        </w:rPr>
        <w:t xml:space="preserve">, </w:t>
      </w:r>
      <w:smartTag w:uri="urn:schemas-microsoft-com:office:smarttags" w:element="State">
        <w:r>
          <w:rPr>
            <w:rFonts w:ascii="CG Times" w:hAnsi="CG Times"/>
          </w:rPr>
          <w:t>IA</w:t>
        </w:r>
      </w:smartTag>
      <w:r>
        <w:rPr>
          <w:rFonts w:ascii="CG Times" w:hAnsi="CG Times"/>
        </w:rPr>
        <w:t xml:space="preserve">:  The </w:t>
      </w:r>
      <w:smartTag w:uri="urn:schemas-microsoft-com:office:smarttags" w:element="place">
        <w:smartTag w:uri="urn:schemas-microsoft-com:office:smarttags" w:element="PlaceName">
          <w:r>
            <w:rPr>
              <w:rFonts w:ascii="CG Times" w:hAnsi="CG Times"/>
            </w:rPr>
            <w:t>National</w:t>
          </w:r>
        </w:smartTag>
        <w:r>
          <w:rPr>
            <w:rFonts w:ascii="CG Times" w:hAnsi="CG Times"/>
          </w:rPr>
          <w:t xml:space="preserve"> </w:t>
        </w:r>
        <w:smartTag w:uri="urn:schemas-microsoft-com:office:smarttags" w:element="PlaceName">
          <w:r>
            <w:rPr>
              <w:rFonts w:ascii="CG Times" w:hAnsi="CG Times"/>
            </w:rPr>
            <w:t>Resource</w:t>
          </w:r>
        </w:smartTag>
        <w:r>
          <w:rPr>
            <w:rFonts w:ascii="CG Times" w:hAnsi="CG Times"/>
          </w:rPr>
          <w:t xml:space="preserve"> </w:t>
        </w:r>
        <w:smartTag w:uri="urn:schemas-microsoft-com:office:smarttags" w:element="PlaceType">
          <w:r>
            <w:rPr>
              <w:rFonts w:ascii="CG Times" w:hAnsi="CG Times"/>
            </w:rPr>
            <w:t>Center</w:t>
          </w:r>
        </w:smartTag>
      </w:smartTag>
      <w:r>
        <w:rPr>
          <w:rFonts w:ascii="CG Times" w:hAnsi="CG Times"/>
        </w:rPr>
        <w:t xml:space="preserve"> on Family Based Services.  (151 pages)</w:t>
      </w:r>
    </w:p>
    <w:p w14:paraId="30CCE6B4" w14:textId="77777777" w:rsidR="00DF5065" w:rsidRDefault="00DF5065" w:rsidP="00F046EE">
      <w:pPr>
        <w:widowControl w:val="0"/>
        <w:tabs>
          <w:tab w:val="left" w:pos="540"/>
        </w:tabs>
        <w:ind w:left="540" w:hanging="360"/>
        <w:rPr>
          <w:rFonts w:ascii="CG Times" w:hAnsi="CG Times"/>
        </w:rPr>
      </w:pPr>
    </w:p>
    <w:p w14:paraId="3FBB45BB"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t xml:space="preserve">Miriam J., </w:t>
      </w:r>
      <w:r w:rsidRPr="007560A8">
        <w:rPr>
          <w:rFonts w:ascii="CG Times" w:hAnsi="CG Times"/>
          <w:b/>
        </w:rPr>
        <w:t>Leung, P</w:t>
      </w:r>
      <w:r>
        <w:rPr>
          <w:rFonts w:ascii="CG Times" w:hAnsi="CG Times"/>
        </w:rPr>
        <w:t xml:space="preserve">., &amp; Hutchinson, J. (1987, March).  </w:t>
      </w:r>
      <w:r w:rsidRPr="000911C3">
        <w:rPr>
          <w:rFonts w:ascii="CG Times" w:hAnsi="CG Times"/>
          <w:i/>
        </w:rPr>
        <w:t>Preventive services to families in four States</w:t>
      </w:r>
      <w:r>
        <w:rPr>
          <w:rFonts w:ascii="CG Times" w:hAnsi="CG Times"/>
          <w:u w:val="single"/>
        </w:rPr>
        <w:t>.</w:t>
      </w:r>
      <w:r>
        <w:rPr>
          <w:rFonts w:ascii="CG Times" w:hAnsi="CG Times"/>
        </w:rPr>
        <w:t xml:space="preserve">  </w:t>
      </w:r>
      <w:smartTag w:uri="urn:schemas-microsoft-com:office:smarttags" w:element="City">
        <w:r>
          <w:rPr>
            <w:rFonts w:ascii="CG Times" w:hAnsi="CG Times"/>
          </w:rPr>
          <w:t>Iowa City</w:t>
        </w:r>
      </w:smartTag>
      <w:r>
        <w:rPr>
          <w:rFonts w:ascii="CG Times" w:hAnsi="CG Times"/>
        </w:rPr>
        <w:t xml:space="preserve">, </w:t>
      </w:r>
      <w:smartTag w:uri="urn:schemas-microsoft-com:office:smarttags" w:element="State">
        <w:r>
          <w:rPr>
            <w:rFonts w:ascii="CG Times" w:hAnsi="CG Times"/>
          </w:rPr>
          <w:t>IA</w:t>
        </w:r>
      </w:smartTag>
      <w:r>
        <w:rPr>
          <w:rFonts w:ascii="CG Times" w:hAnsi="CG Times"/>
        </w:rPr>
        <w:t xml:space="preserve">: The </w:t>
      </w:r>
      <w:smartTag w:uri="urn:schemas-microsoft-com:office:smarttags" w:element="place">
        <w:smartTag w:uri="urn:schemas-microsoft-com:office:smarttags" w:element="PlaceName">
          <w:r>
            <w:rPr>
              <w:rFonts w:ascii="CG Times" w:hAnsi="CG Times"/>
            </w:rPr>
            <w:t>National</w:t>
          </w:r>
        </w:smartTag>
        <w:r>
          <w:rPr>
            <w:rFonts w:ascii="CG Times" w:hAnsi="CG Times"/>
          </w:rPr>
          <w:t xml:space="preserve"> </w:t>
        </w:r>
        <w:smartTag w:uri="urn:schemas-microsoft-com:office:smarttags" w:element="PlaceName">
          <w:r>
            <w:rPr>
              <w:rFonts w:ascii="CG Times" w:hAnsi="CG Times"/>
            </w:rPr>
            <w:t>Resource</w:t>
          </w:r>
        </w:smartTag>
        <w:r>
          <w:rPr>
            <w:rFonts w:ascii="CG Times" w:hAnsi="CG Times"/>
          </w:rPr>
          <w:t xml:space="preserve"> </w:t>
        </w:r>
        <w:smartTag w:uri="urn:schemas-microsoft-com:office:smarttags" w:element="PlaceType">
          <w:r>
            <w:rPr>
              <w:rFonts w:ascii="CG Times" w:hAnsi="CG Times"/>
            </w:rPr>
            <w:t>Center</w:t>
          </w:r>
        </w:smartTag>
      </w:smartTag>
      <w:r>
        <w:rPr>
          <w:rFonts w:ascii="CG Times" w:hAnsi="CG Times"/>
        </w:rPr>
        <w:t xml:space="preserve"> on Family Based Services.  (131 pages)</w:t>
      </w:r>
    </w:p>
    <w:p w14:paraId="0E6EF592" w14:textId="77777777" w:rsidR="00DF5065" w:rsidRDefault="00DF5065" w:rsidP="00F046EE">
      <w:pPr>
        <w:widowControl w:val="0"/>
        <w:tabs>
          <w:tab w:val="left" w:pos="540"/>
        </w:tabs>
        <w:ind w:left="540" w:hanging="360"/>
        <w:rPr>
          <w:rFonts w:ascii="CG Times" w:hAnsi="CG Times"/>
        </w:rPr>
      </w:pPr>
    </w:p>
    <w:p w14:paraId="51CFA553" w14:textId="77777777" w:rsidR="00DF5065" w:rsidRDefault="00DF5065" w:rsidP="00CC1793">
      <w:pPr>
        <w:widowControl w:val="0"/>
        <w:numPr>
          <w:ilvl w:val="2"/>
          <w:numId w:val="47"/>
        </w:numPr>
        <w:tabs>
          <w:tab w:val="left" w:pos="540"/>
        </w:tabs>
        <w:ind w:left="540" w:hanging="360"/>
        <w:rPr>
          <w:rFonts w:ascii="CG Times" w:hAnsi="CG Times"/>
        </w:rPr>
      </w:pPr>
      <w:r>
        <w:rPr>
          <w:rFonts w:ascii="CG Times" w:hAnsi="CG Times"/>
        </w:rPr>
        <w:tab/>
      </w:r>
      <w:r w:rsidRPr="007560A8">
        <w:rPr>
          <w:rFonts w:ascii="CG Times" w:hAnsi="CG Times"/>
          <w:b/>
        </w:rPr>
        <w:t>Leung, P</w:t>
      </w:r>
      <w:r>
        <w:rPr>
          <w:rFonts w:ascii="CG Times" w:hAnsi="CG Times"/>
        </w:rPr>
        <w:t xml:space="preserve">. (1986, July).  </w:t>
      </w:r>
      <w:r w:rsidRPr="000911C3">
        <w:rPr>
          <w:rFonts w:ascii="CG Times" w:hAnsi="CG Times"/>
          <w:i/>
        </w:rPr>
        <w:t>An evaluation of the PREP-Ohio job training program.</w:t>
      </w:r>
      <w:r>
        <w:rPr>
          <w:rFonts w:ascii="CG Times" w:hAnsi="CG Times"/>
        </w:rPr>
        <w:t xml:space="preserve">  </w:t>
      </w:r>
      <w:smartTag w:uri="urn:schemas-microsoft-com:office:smarttags" w:element="City">
        <w:r>
          <w:rPr>
            <w:rFonts w:ascii="CG Times" w:hAnsi="CG Times"/>
          </w:rPr>
          <w:t>Columbus</w:t>
        </w:r>
      </w:smartTag>
      <w:r>
        <w:rPr>
          <w:rFonts w:ascii="CG Times" w:hAnsi="CG Times"/>
        </w:rPr>
        <w:t xml:space="preserve">, </w:t>
      </w:r>
      <w:smartTag w:uri="urn:schemas-microsoft-com:office:smarttags" w:element="State">
        <w:r>
          <w:rPr>
            <w:rFonts w:ascii="CG Times" w:hAnsi="CG Times"/>
          </w:rPr>
          <w:t>OH</w:t>
        </w:r>
      </w:smartTag>
      <w:r>
        <w:rPr>
          <w:rFonts w:ascii="CG Times" w:hAnsi="CG Times"/>
        </w:rPr>
        <w:t xml:space="preserve">: </w:t>
      </w:r>
      <w:smartTag w:uri="urn:schemas-microsoft-com:office:smarttags" w:element="State">
        <w:smartTag w:uri="urn:schemas-microsoft-com:office:smarttags" w:element="place">
          <w:r>
            <w:rPr>
              <w:rFonts w:ascii="CG Times" w:hAnsi="CG Times"/>
            </w:rPr>
            <w:t>Ohio</w:t>
          </w:r>
        </w:smartTag>
      </w:smartTag>
      <w:r>
        <w:rPr>
          <w:rFonts w:ascii="CG Times" w:hAnsi="CG Times"/>
        </w:rPr>
        <w:t xml:space="preserve"> Bureau of Employment Services.</w:t>
      </w:r>
    </w:p>
    <w:p w14:paraId="26063F57" w14:textId="77777777" w:rsidR="00DF5065" w:rsidRDefault="00DF5065" w:rsidP="00F046EE">
      <w:pPr>
        <w:widowControl w:val="0"/>
        <w:tabs>
          <w:tab w:val="left" w:pos="540"/>
        </w:tabs>
        <w:ind w:left="540" w:hanging="360"/>
        <w:rPr>
          <w:rFonts w:ascii="CG Times" w:hAnsi="CG Times"/>
        </w:rPr>
      </w:pPr>
    </w:p>
    <w:p w14:paraId="58B8AC71" w14:textId="77777777" w:rsidR="00DF5065" w:rsidRDefault="00910354" w:rsidP="00CC1793">
      <w:pPr>
        <w:widowControl w:val="0"/>
        <w:numPr>
          <w:ilvl w:val="2"/>
          <w:numId w:val="47"/>
        </w:numPr>
        <w:tabs>
          <w:tab w:val="left" w:pos="540"/>
        </w:tabs>
        <w:ind w:left="540" w:hanging="360"/>
        <w:rPr>
          <w:rFonts w:ascii="CG Times" w:hAnsi="CG Times"/>
        </w:rPr>
      </w:pPr>
      <w:r w:rsidRPr="00910354">
        <w:rPr>
          <w:rFonts w:ascii="CG Times" w:hAnsi="CG Times"/>
          <w:lang w:val="da-DK"/>
        </w:rPr>
        <w:t xml:space="preserve">  </w:t>
      </w:r>
      <w:r w:rsidR="00DF5065" w:rsidRPr="00910354">
        <w:rPr>
          <w:rFonts w:ascii="CG Times" w:hAnsi="CG Times"/>
          <w:lang w:val="da-DK"/>
        </w:rPr>
        <w:t xml:space="preserve">Mangum, S. &amp; </w:t>
      </w:r>
      <w:r w:rsidR="00DF5065" w:rsidRPr="007560A8">
        <w:rPr>
          <w:rFonts w:ascii="CG Times" w:hAnsi="CG Times"/>
          <w:b/>
          <w:lang w:val="da-DK"/>
        </w:rPr>
        <w:t>Leung, P</w:t>
      </w:r>
      <w:r w:rsidR="00DF5065" w:rsidRPr="00910354">
        <w:rPr>
          <w:rFonts w:ascii="CG Times" w:hAnsi="CG Times"/>
          <w:lang w:val="da-DK"/>
        </w:rPr>
        <w:t xml:space="preserve">. (1985, August).  </w:t>
      </w:r>
      <w:r w:rsidR="00DF5065" w:rsidRPr="000911C3">
        <w:rPr>
          <w:rFonts w:ascii="CG Times" w:hAnsi="CG Times"/>
          <w:i/>
        </w:rPr>
        <w:t xml:space="preserve">The PREP-Ohio training program:  A six month review and report.  </w:t>
      </w:r>
      <w:smartTag w:uri="urn:schemas-microsoft-com:office:smarttags" w:element="City">
        <w:r w:rsidR="00DF5065">
          <w:rPr>
            <w:rFonts w:ascii="CG Times" w:hAnsi="CG Times"/>
          </w:rPr>
          <w:t>Columbus</w:t>
        </w:r>
      </w:smartTag>
      <w:r w:rsidR="00DF5065">
        <w:rPr>
          <w:rFonts w:ascii="CG Times" w:hAnsi="CG Times"/>
        </w:rPr>
        <w:t xml:space="preserve">, </w:t>
      </w:r>
      <w:smartTag w:uri="urn:schemas-microsoft-com:office:smarttags" w:element="State">
        <w:r w:rsidR="00DF5065">
          <w:rPr>
            <w:rFonts w:ascii="CG Times" w:hAnsi="CG Times"/>
          </w:rPr>
          <w:t>OH</w:t>
        </w:r>
      </w:smartTag>
      <w:r w:rsidR="00DF5065">
        <w:rPr>
          <w:rFonts w:ascii="CG Times" w:hAnsi="CG Times"/>
        </w:rPr>
        <w:t xml:space="preserve">: </w:t>
      </w:r>
      <w:smartTag w:uri="urn:schemas-microsoft-com:office:smarttags" w:element="place">
        <w:smartTag w:uri="urn:schemas-microsoft-com:office:smarttags" w:element="PlaceName">
          <w:r w:rsidR="00DF5065">
            <w:rPr>
              <w:rFonts w:ascii="CG Times" w:hAnsi="CG Times"/>
            </w:rPr>
            <w:t>Ohio</w:t>
          </w:r>
        </w:smartTag>
        <w:r w:rsidR="00DF5065">
          <w:rPr>
            <w:rFonts w:ascii="CG Times" w:hAnsi="CG Times"/>
          </w:rPr>
          <w:t xml:space="preserve"> </w:t>
        </w:r>
        <w:smartTag w:uri="urn:schemas-microsoft-com:office:smarttags" w:element="PlaceType">
          <w:r w:rsidR="00DF5065">
            <w:rPr>
              <w:rFonts w:ascii="CG Times" w:hAnsi="CG Times"/>
            </w:rPr>
            <w:t>State</w:t>
          </w:r>
        </w:smartTag>
        <w:r w:rsidR="00DF5065">
          <w:rPr>
            <w:rFonts w:ascii="CG Times" w:hAnsi="CG Times"/>
          </w:rPr>
          <w:t xml:space="preserve"> </w:t>
        </w:r>
        <w:smartTag w:uri="urn:schemas-microsoft-com:office:smarttags" w:element="PlaceType">
          <w:r w:rsidR="00DF5065">
            <w:rPr>
              <w:rFonts w:ascii="CG Times" w:hAnsi="CG Times"/>
            </w:rPr>
            <w:t>University</w:t>
          </w:r>
        </w:smartTag>
      </w:smartTag>
      <w:r w:rsidR="00DF5065">
        <w:rPr>
          <w:rFonts w:ascii="CG Times" w:hAnsi="CG Times"/>
        </w:rPr>
        <w:t>.</w:t>
      </w:r>
    </w:p>
    <w:p w14:paraId="3FBC61F6" w14:textId="77777777" w:rsidR="00DF5065" w:rsidRDefault="00DF5065" w:rsidP="00250941">
      <w:pPr>
        <w:widowControl w:val="0"/>
        <w:ind w:left="2160" w:hanging="720"/>
        <w:rPr>
          <w:rFonts w:ascii="CG Times" w:hAnsi="CG Times"/>
          <w:u w:val="single"/>
        </w:rPr>
      </w:pPr>
      <w:r>
        <w:rPr>
          <w:rFonts w:ascii="CG Times" w:hAnsi="CG Times"/>
        </w:rPr>
        <w:tab/>
      </w:r>
    </w:p>
    <w:p w14:paraId="3906FE53" w14:textId="77777777" w:rsidR="00DF5065" w:rsidRDefault="00250941">
      <w:pPr>
        <w:widowControl w:val="0"/>
        <w:rPr>
          <w:rFonts w:ascii="CG Times" w:hAnsi="CG Times"/>
        </w:rPr>
      </w:pPr>
      <w:r>
        <w:rPr>
          <w:rFonts w:ascii="CG Times" w:hAnsi="CG Times"/>
          <w:b/>
          <w:bCs/>
        </w:rPr>
        <w:t>G</w:t>
      </w:r>
      <w:r w:rsidR="00DF5065">
        <w:rPr>
          <w:rFonts w:ascii="CG Times" w:hAnsi="CG Times"/>
          <w:b/>
          <w:bCs/>
        </w:rPr>
        <w:t>.</w:t>
      </w:r>
      <w:r w:rsidR="00DF5065">
        <w:rPr>
          <w:rFonts w:ascii="CG Times" w:hAnsi="CG Times"/>
        </w:rPr>
        <w:tab/>
      </w:r>
      <w:r w:rsidR="00DF5065">
        <w:rPr>
          <w:rFonts w:ascii="CG Times" w:hAnsi="CG Times"/>
          <w:b/>
          <w:u w:val="single"/>
        </w:rPr>
        <w:t>Dissertation</w:t>
      </w:r>
      <w:r w:rsidR="00DF5065">
        <w:rPr>
          <w:rFonts w:ascii="CG Times" w:hAnsi="CG Times"/>
        </w:rPr>
        <w:t>:</w:t>
      </w:r>
    </w:p>
    <w:p w14:paraId="5C577577" w14:textId="77777777" w:rsidR="00DF5065" w:rsidRDefault="00DF5065">
      <w:pPr>
        <w:widowControl w:val="0"/>
        <w:rPr>
          <w:rFonts w:ascii="CG Times" w:hAnsi="CG Times"/>
        </w:rPr>
      </w:pPr>
    </w:p>
    <w:p w14:paraId="224242BB" w14:textId="77777777" w:rsidR="00DF5065" w:rsidRDefault="00DF5065" w:rsidP="00C61C8D">
      <w:pPr>
        <w:widowControl w:val="0"/>
        <w:ind w:left="720"/>
        <w:rPr>
          <w:rFonts w:ascii="CG Times" w:hAnsi="CG Times"/>
        </w:rPr>
      </w:pPr>
      <w:r w:rsidRPr="007560A8">
        <w:rPr>
          <w:rFonts w:ascii="CG Times" w:hAnsi="CG Times"/>
          <w:b/>
        </w:rPr>
        <w:t>Leung, P</w:t>
      </w:r>
      <w:r>
        <w:rPr>
          <w:rFonts w:ascii="CG Times" w:hAnsi="CG Times"/>
        </w:rPr>
        <w:t xml:space="preserve">. (1986).  </w:t>
      </w:r>
      <w:r w:rsidRPr="00DC1A31">
        <w:rPr>
          <w:rFonts w:ascii="CG Times" w:hAnsi="CG Times"/>
          <w:i/>
        </w:rPr>
        <w:t xml:space="preserve">An evaluation of a nontraditional job training program for women in </w:t>
      </w:r>
      <w:smartTag w:uri="urn:schemas-microsoft-com:office:smarttags" w:element="State">
        <w:smartTag w:uri="urn:schemas-microsoft-com:office:smarttags" w:element="place">
          <w:r w:rsidRPr="00DC1A31">
            <w:rPr>
              <w:rFonts w:ascii="CG Times" w:hAnsi="CG Times"/>
              <w:i/>
            </w:rPr>
            <w:t>Ohio</w:t>
          </w:r>
        </w:smartTag>
      </w:smartTag>
      <w:r w:rsidRPr="00DC1A31">
        <w:rPr>
          <w:rFonts w:ascii="CG Times" w:hAnsi="CG Times"/>
          <w:i/>
        </w:rPr>
        <w:t>.</w:t>
      </w:r>
      <w:r>
        <w:rPr>
          <w:rFonts w:ascii="CG Times" w:hAnsi="CG Times"/>
        </w:rPr>
        <w:t xml:space="preserve">  Unpublished doctoral dissertation, The Ohio State University.</w:t>
      </w:r>
    </w:p>
    <w:p w14:paraId="6306B402" w14:textId="77777777" w:rsidR="006F76F4" w:rsidRDefault="006F76F4" w:rsidP="00C61C8D">
      <w:pPr>
        <w:widowControl w:val="0"/>
        <w:ind w:left="720"/>
        <w:rPr>
          <w:rFonts w:ascii="CG Times" w:hAnsi="CG Times"/>
        </w:rPr>
      </w:pPr>
    </w:p>
    <w:p w14:paraId="133493C9" w14:textId="77777777" w:rsidR="00DF5065" w:rsidRDefault="00DF5065">
      <w:pPr>
        <w:widowControl w:val="0"/>
        <w:rPr>
          <w:rFonts w:ascii="CG Times" w:hAnsi="CG Times"/>
        </w:rPr>
      </w:pPr>
      <w:r>
        <w:rPr>
          <w:rFonts w:ascii="CG Times" w:hAnsi="CG Times"/>
        </w:rPr>
        <w:tab/>
      </w:r>
    </w:p>
    <w:p w14:paraId="63163E70" w14:textId="77777777" w:rsidR="0056787E" w:rsidRDefault="00DF5065" w:rsidP="0056787E">
      <w:pPr>
        <w:widowControl w:val="0"/>
        <w:rPr>
          <w:rFonts w:ascii="CG Times" w:hAnsi="CG Times"/>
          <w:szCs w:val="24"/>
        </w:rPr>
      </w:pPr>
      <w:r>
        <w:rPr>
          <w:rFonts w:ascii="CG Times" w:hAnsi="CG Times"/>
          <w:b/>
        </w:rPr>
        <w:t>VII. GRANTS</w:t>
      </w:r>
      <w:r w:rsidR="00C4727D">
        <w:rPr>
          <w:rFonts w:ascii="CG Times" w:hAnsi="CG Times"/>
          <w:b/>
        </w:rPr>
        <w:t xml:space="preserve"> AWARDED</w:t>
      </w:r>
    </w:p>
    <w:p w14:paraId="67664645" w14:textId="77777777" w:rsidR="00F85478" w:rsidRDefault="00DD5D67" w:rsidP="00A65795">
      <w:pPr>
        <w:autoSpaceDE w:val="0"/>
        <w:autoSpaceDN w:val="0"/>
        <w:ind w:left="720"/>
        <w:rPr>
          <w:sz w:val="22"/>
          <w:szCs w:val="22"/>
        </w:rPr>
      </w:pPr>
      <w:r>
        <w:rPr>
          <w:rFonts w:ascii="CG Times" w:hAnsi="CG Times"/>
        </w:rPr>
        <w:tab/>
      </w:r>
      <w:r w:rsidR="00F85478" w:rsidRPr="0094268E">
        <w:rPr>
          <w:iCs/>
          <w:sz w:val="22"/>
          <w:szCs w:val="22"/>
        </w:rPr>
        <w:t xml:space="preserve"> </w:t>
      </w:r>
    </w:p>
    <w:p w14:paraId="20B6EAF2" w14:textId="587250BC" w:rsidR="00E815B2" w:rsidRPr="00E815B2" w:rsidRDefault="00B518BA" w:rsidP="00F379B1">
      <w:pPr>
        <w:widowControl w:val="0"/>
        <w:numPr>
          <w:ilvl w:val="2"/>
          <w:numId w:val="37"/>
        </w:numPr>
        <w:tabs>
          <w:tab w:val="left" w:pos="900"/>
        </w:tabs>
        <w:ind w:left="900" w:hanging="450"/>
        <w:rPr>
          <w:rFonts w:ascii="CG Times" w:hAnsi="CG Times"/>
          <w:szCs w:val="24"/>
        </w:rPr>
      </w:pPr>
      <w:bookmarkStart w:id="15" w:name="_Hlk193221467"/>
      <w:r w:rsidRPr="00E815B2">
        <w:rPr>
          <w:rFonts w:ascii="CG Times" w:hAnsi="CG Times"/>
          <w:b/>
          <w:szCs w:val="24"/>
        </w:rPr>
        <w:t xml:space="preserve">   </w:t>
      </w:r>
      <w:r w:rsidR="00FB3C11" w:rsidRPr="00E815B2">
        <w:rPr>
          <w:rFonts w:ascii="CG Times" w:hAnsi="CG Times"/>
          <w:szCs w:val="24"/>
        </w:rPr>
        <w:t xml:space="preserve"> </w:t>
      </w:r>
      <w:r w:rsidR="00BE6632" w:rsidRPr="00E815B2">
        <w:rPr>
          <w:rFonts w:ascii="CG Times" w:hAnsi="CG Times"/>
          <w:szCs w:val="24"/>
        </w:rPr>
        <w:t xml:space="preserve">Federal-State Partnership Grant: Title IV-E Child Welfare Education Project. A Joint Grant Project between the Graduate College of </w:t>
      </w:r>
      <w:smartTag w:uri="urn:schemas-microsoft-com:office:smarttags" w:element="PersonName">
        <w:r w:rsidR="00BE6632" w:rsidRPr="00E815B2">
          <w:rPr>
            <w:rFonts w:ascii="CG Times" w:hAnsi="CG Times"/>
            <w:szCs w:val="24"/>
          </w:rPr>
          <w:t>Social Work</w:t>
        </w:r>
      </w:smartTag>
      <w:r w:rsidR="00BE6632" w:rsidRPr="00E815B2">
        <w:rPr>
          <w:rFonts w:ascii="CG Times" w:hAnsi="CG Times"/>
          <w:szCs w:val="24"/>
        </w:rPr>
        <w:t xml:space="preserve"> at the </w:t>
      </w:r>
      <w:r w:rsidR="00BE6632" w:rsidRPr="00E815B2">
        <w:rPr>
          <w:rFonts w:ascii="CG Times" w:hAnsi="CG Times"/>
          <w:szCs w:val="24"/>
        </w:rPr>
        <w:lastRenderedPageBreak/>
        <w:t xml:space="preserve">University of Houston and Region VI Children’s Protective Services of the Texas Department of Family and Protective Services. Funded by Title IV-E of the Amendments to the Social Security Act (Administration for Children and Families, U.S. Department of Health and Human Services). (Principal Investigator, Monit Cheung; </w:t>
      </w:r>
      <w:r w:rsidR="00BE6632" w:rsidRPr="00E815B2">
        <w:rPr>
          <w:rFonts w:ascii="CG Times" w:hAnsi="CG Times"/>
          <w:b/>
          <w:bCs/>
          <w:szCs w:val="24"/>
        </w:rPr>
        <w:t>Co-PI: Patrick Leung; 2001-Present</w:t>
      </w:r>
      <w:r w:rsidR="00BE6632" w:rsidRPr="00E815B2">
        <w:rPr>
          <w:rFonts w:ascii="CG Times" w:hAnsi="CG Times"/>
          <w:szCs w:val="24"/>
        </w:rPr>
        <w:t xml:space="preserve">) (Associate Director, 2000-2001; Curriculum Chair ( $768,447 in 1998-99; approx. $45,000 in 1999-2000 for a one-million budget; 2001: </w:t>
      </w:r>
      <w:bookmarkStart w:id="16" w:name="_Hlk68641024"/>
      <w:r w:rsidR="00BE6632" w:rsidRPr="00E815B2">
        <w:rPr>
          <w:rFonts w:ascii="CG Times" w:hAnsi="CG Times"/>
          <w:szCs w:val="24"/>
        </w:rPr>
        <w:t>$959,843 total budget in 2000-2001 $999,870 in 2001-2002; $1 million in 2002-2003; 1.2 million in 2003-2004; 1.27 million in 2004-2005; 1.73 million in 2005-2006; &gt;2 million in 2006-2007; &gt;2 million in 2007-2008; &gt;2 million in 2008-2009; &gt;2 million in 2009-2010; &gt;3 million for 2010-2011</w:t>
      </w:r>
      <w:r w:rsidR="00BE6632" w:rsidRPr="00E815B2">
        <w:rPr>
          <w:rFonts w:ascii="CG Times" w:hAnsi="CG Times" w:hint="eastAsia"/>
          <w:szCs w:val="24"/>
        </w:rPr>
        <w:t xml:space="preserve">; &gt;3 million for 2011-2012; </w:t>
      </w:r>
      <w:r w:rsidR="00BE6632" w:rsidRPr="00E815B2">
        <w:rPr>
          <w:rFonts w:ascii="CG Times" w:hAnsi="CG Times"/>
          <w:szCs w:val="24"/>
        </w:rPr>
        <w:t>&gt;3 million for 2012-13; &gt;3 million for 2013-14; 2 million for 2014-15;  1.8 million for 2015-16; 1.197 million for 2016-17;</w:t>
      </w:r>
      <w:bookmarkStart w:id="17" w:name="_Hlk68640966"/>
      <w:r w:rsidR="00BE6632" w:rsidRPr="00E815B2">
        <w:rPr>
          <w:rFonts w:ascii="CG Times" w:hAnsi="CG Times"/>
          <w:szCs w:val="24"/>
        </w:rPr>
        <w:t xml:space="preserve"> 1.219 million for 2017-18; $854,998+ for 2018-19; $1.042 million for 2019-20; $1.2061 million for 2020-21; 0.89 million for 2021-22; 0.9 million for 2022-23; 0.98 million for 2023-24; 5 </w:t>
      </w:r>
      <w:proofErr w:type="spellStart"/>
      <w:r w:rsidR="00BE6632" w:rsidRPr="00E815B2">
        <w:rPr>
          <w:rFonts w:ascii="CG Times" w:hAnsi="CG Times"/>
          <w:szCs w:val="24"/>
        </w:rPr>
        <w:t>millions</w:t>
      </w:r>
      <w:proofErr w:type="spellEnd"/>
      <w:r w:rsidR="00BE6632" w:rsidRPr="00E815B2">
        <w:rPr>
          <w:rFonts w:ascii="CG Times" w:hAnsi="CG Times"/>
          <w:szCs w:val="24"/>
        </w:rPr>
        <w:t xml:space="preserve"> budget for 2024-2028—0.889 million approved for 2024-25)</w:t>
      </w:r>
      <w:bookmarkEnd w:id="17"/>
      <w:r w:rsidR="00BE6632" w:rsidRPr="00E815B2">
        <w:rPr>
          <w:rFonts w:ascii="CG Times" w:hAnsi="CG Times"/>
          <w:szCs w:val="24"/>
        </w:rPr>
        <w:t>.</w:t>
      </w:r>
      <w:r w:rsidR="00E815B2" w:rsidRPr="00E815B2">
        <w:rPr>
          <w:rFonts w:ascii="CG Times" w:hAnsi="CG Times"/>
          <w:szCs w:val="24"/>
        </w:rPr>
        <w:t xml:space="preserve"> </w:t>
      </w:r>
    </w:p>
    <w:p w14:paraId="12B56E92" w14:textId="77777777" w:rsidR="00E815B2" w:rsidRDefault="00E815B2" w:rsidP="00E815B2">
      <w:pPr>
        <w:widowControl w:val="0"/>
        <w:tabs>
          <w:tab w:val="left" w:pos="900"/>
        </w:tabs>
        <w:ind w:left="900"/>
        <w:rPr>
          <w:rFonts w:ascii="CG Times" w:hAnsi="CG Times"/>
          <w:szCs w:val="24"/>
        </w:rPr>
      </w:pPr>
    </w:p>
    <w:p w14:paraId="622EB1A2" w14:textId="1B858039" w:rsidR="00BE6632" w:rsidRPr="00BE6632" w:rsidRDefault="00E815B2" w:rsidP="00BE6632">
      <w:pPr>
        <w:widowControl w:val="0"/>
        <w:numPr>
          <w:ilvl w:val="2"/>
          <w:numId w:val="37"/>
        </w:numPr>
        <w:tabs>
          <w:tab w:val="left" w:pos="900"/>
        </w:tabs>
        <w:ind w:left="900" w:hanging="450"/>
        <w:rPr>
          <w:rFonts w:ascii="CG Times" w:hAnsi="CG Times"/>
          <w:szCs w:val="24"/>
        </w:rPr>
      </w:pPr>
      <w:r>
        <w:rPr>
          <w:rFonts w:ascii="CG Times" w:hAnsi="CG Times"/>
          <w:szCs w:val="24"/>
        </w:rPr>
        <w:t xml:space="preserve">    Olson, L (PI 2021-2023; Started on Jan. 1, 2022) &amp; </w:t>
      </w:r>
      <w:r>
        <w:rPr>
          <w:rFonts w:ascii="CG Times" w:hAnsi="CG Times"/>
          <w:b/>
          <w:szCs w:val="24"/>
        </w:rPr>
        <w:t xml:space="preserve">Leung, P. </w:t>
      </w:r>
      <w:r>
        <w:rPr>
          <w:rFonts w:ascii="CG Times" w:hAnsi="CG Times"/>
          <w:szCs w:val="24"/>
        </w:rPr>
        <w:t xml:space="preserve">(PI and Dissertation Mentor 2021-2023 started on Jan. 1, 2022). </w:t>
      </w:r>
      <w:r w:rsidRPr="0050037C">
        <w:rPr>
          <w:rFonts w:ascii="CG Times" w:hAnsi="CG Times"/>
          <w:szCs w:val="24"/>
        </w:rPr>
        <w:t>Neurofeedback-Enhanced Trauma Treatment for Adolescents in Resid</w:t>
      </w:r>
      <w:r>
        <w:rPr>
          <w:rFonts w:ascii="CG Times" w:hAnsi="CG Times"/>
          <w:szCs w:val="24"/>
        </w:rPr>
        <w:t xml:space="preserve">ential Treatment. National Institute of Justice, Office of Justice Programs JustGrants </w:t>
      </w:r>
      <w:r w:rsidRPr="0050037C">
        <w:rPr>
          <w:rFonts w:ascii="CG Times" w:hAnsi="CG Times"/>
          <w:szCs w:val="24"/>
        </w:rPr>
        <w:t>Award</w:t>
      </w:r>
      <w:r>
        <w:rPr>
          <w:rFonts w:ascii="CG Times" w:hAnsi="CG Times"/>
          <w:szCs w:val="24"/>
        </w:rPr>
        <w:t> Number: 2020-R2-CX-0045 (Awarded: $98,575</w:t>
      </w:r>
    </w:p>
    <w:bookmarkEnd w:id="16"/>
    <w:p w14:paraId="3F21CC30" w14:textId="34617F4D" w:rsidR="00D66AEC" w:rsidRPr="00BE6632" w:rsidRDefault="00D66AEC" w:rsidP="00E815B2">
      <w:pPr>
        <w:widowControl w:val="0"/>
        <w:tabs>
          <w:tab w:val="left" w:pos="900"/>
        </w:tabs>
        <w:ind w:left="900"/>
        <w:rPr>
          <w:rFonts w:ascii="CG Times" w:hAnsi="CG Times"/>
          <w:szCs w:val="24"/>
        </w:rPr>
      </w:pPr>
    </w:p>
    <w:p w14:paraId="360A5FD8" w14:textId="1F188859" w:rsidR="00AC788E" w:rsidRPr="00BF60A6" w:rsidRDefault="00FB3C11"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00AC788E">
        <w:rPr>
          <w:rFonts w:ascii="CG Times" w:hAnsi="CG Times"/>
          <w:b/>
          <w:szCs w:val="24"/>
        </w:rPr>
        <w:t xml:space="preserve">Leung, P. </w:t>
      </w:r>
      <w:r w:rsidR="002F7CB3">
        <w:rPr>
          <w:rFonts w:ascii="CG Times" w:hAnsi="CG Times"/>
          <w:szCs w:val="24"/>
        </w:rPr>
        <w:t>(2019</w:t>
      </w:r>
      <w:r w:rsidR="00EB60DE">
        <w:rPr>
          <w:rFonts w:ascii="CG Times" w:hAnsi="CG Times"/>
          <w:szCs w:val="24"/>
        </w:rPr>
        <w:t>-2020</w:t>
      </w:r>
      <w:r w:rsidR="00AC788E">
        <w:rPr>
          <w:rFonts w:ascii="CG Times" w:hAnsi="CG Times"/>
          <w:szCs w:val="24"/>
        </w:rPr>
        <w:t xml:space="preserve">). </w:t>
      </w:r>
      <w:r w:rsidR="00AC788E" w:rsidRPr="00904433">
        <w:rPr>
          <w:rFonts w:ascii="CG Times" w:hAnsi="CG Times"/>
          <w:szCs w:val="24"/>
        </w:rPr>
        <w:t> </w:t>
      </w:r>
      <w:r w:rsidR="00AC788E">
        <w:rPr>
          <w:rFonts w:ascii="CG Times" w:hAnsi="CG Times"/>
          <w:szCs w:val="24"/>
        </w:rPr>
        <w:t xml:space="preserve">Research related to qualified residential treatment providers (QRTPs). </w:t>
      </w:r>
      <w:r w:rsidR="00AC788E" w:rsidRPr="00830FE4">
        <w:rPr>
          <w:rFonts w:ascii="CG Times" w:hAnsi="CG Times"/>
          <w:szCs w:val="24"/>
        </w:rPr>
        <w:t xml:space="preserve">Funded by </w:t>
      </w:r>
      <w:r w:rsidR="00FC3D3A">
        <w:rPr>
          <w:rFonts w:ascii="CG Times" w:hAnsi="CG Times"/>
          <w:szCs w:val="24"/>
        </w:rPr>
        <w:t xml:space="preserve">the </w:t>
      </w:r>
      <w:r w:rsidR="00AC788E" w:rsidRPr="00830FE4">
        <w:rPr>
          <w:rFonts w:ascii="CG Times" w:hAnsi="CG Times"/>
          <w:szCs w:val="24"/>
        </w:rPr>
        <w:t>Texas Department of Family and Protective</w:t>
      </w:r>
      <w:r w:rsidR="00FC3D3A">
        <w:rPr>
          <w:rFonts w:ascii="CG Times" w:hAnsi="CG Times"/>
          <w:szCs w:val="24"/>
        </w:rPr>
        <w:t xml:space="preserve"> </w:t>
      </w:r>
      <w:r w:rsidR="00AC788E" w:rsidRPr="00830FE4">
        <w:rPr>
          <w:rFonts w:ascii="CG Times" w:hAnsi="CG Times"/>
          <w:szCs w:val="24"/>
        </w:rPr>
        <w:t xml:space="preserve">Services (DFPS). </w:t>
      </w:r>
      <w:r w:rsidR="0082147D">
        <w:rPr>
          <w:rFonts w:ascii="CG Times" w:hAnsi="CG Times"/>
          <w:szCs w:val="24"/>
        </w:rPr>
        <w:t>December 1</w:t>
      </w:r>
      <w:r w:rsidR="00AC788E">
        <w:rPr>
          <w:rFonts w:ascii="CG Times" w:hAnsi="CG Times"/>
          <w:szCs w:val="24"/>
        </w:rPr>
        <w:t>,</w:t>
      </w:r>
      <w:r w:rsidR="0082147D">
        <w:rPr>
          <w:rFonts w:ascii="CG Times" w:hAnsi="CG Times"/>
          <w:szCs w:val="24"/>
        </w:rPr>
        <w:t xml:space="preserve"> 2019</w:t>
      </w:r>
      <w:r w:rsidR="00AC788E" w:rsidRPr="00830FE4">
        <w:rPr>
          <w:rFonts w:ascii="CG Times" w:hAnsi="CG Times"/>
          <w:szCs w:val="24"/>
        </w:rPr>
        <w:t>-</w:t>
      </w:r>
      <w:r w:rsidR="00AC788E">
        <w:rPr>
          <w:rFonts w:ascii="CG Times" w:hAnsi="CG Times"/>
          <w:szCs w:val="24"/>
        </w:rPr>
        <w:t>August 31,</w:t>
      </w:r>
      <w:r w:rsidR="00AC788E" w:rsidRPr="00830FE4">
        <w:rPr>
          <w:rFonts w:ascii="CG Times" w:hAnsi="CG Times"/>
          <w:szCs w:val="24"/>
        </w:rPr>
        <w:t xml:space="preserve"> </w:t>
      </w:r>
      <w:r w:rsidR="00AC788E">
        <w:rPr>
          <w:rFonts w:ascii="CG Times" w:hAnsi="CG Times"/>
          <w:szCs w:val="24"/>
        </w:rPr>
        <w:t>2020</w:t>
      </w:r>
      <w:r w:rsidR="00AC788E" w:rsidRPr="00830FE4">
        <w:rPr>
          <w:rFonts w:ascii="CG Times" w:hAnsi="CG Times"/>
          <w:szCs w:val="24"/>
        </w:rPr>
        <w:t xml:space="preserve"> (PI: Patrick Leung; Co-PI: Monit </w:t>
      </w:r>
      <w:r w:rsidR="00AC788E">
        <w:rPr>
          <w:rFonts w:ascii="CG Times" w:hAnsi="CG Times"/>
          <w:szCs w:val="24"/>
        </w:rPr>
        <w:t xml:space="preserve">Cheung. </w:t>
      </w:r>
      <w:r w:rsidR="00AC788E" w:rsidRPr="00830FE4">
        <w:rPr>
          <w:rFonts w:ascii="CG Times" w:hAnsi="CG Times"/>
          <w:szCs w:val="24"/>
        </w:rPr>
        <w:t>Award: US$</w:t>
      </w:r>
      <w:r w:rsidR="00AC788E">
        <w:rPr>
          <w:rFonts w:ascii="CG Times" w:hAnsi="CG Times"/>
          <w:szCs w:val="24"/>
        </w:rPr>
        <w:t>118,528)</w:t>
      </w:r>
      <w:r w:rsidR="00AC788E" w:rsidRPr="00830FE4">
        <w:rPr>
          <w:rFonts w:ascii="CG Times" w:hAnsi="CG Times"/>
          <w:szCs w:val="24"/>
        </w:rPr>
        <w:t>.</w:t>
      </w:r>
      <w:r w:rsidR="00AC788E" w:rsidRPr="00BF60A6">
        <w:rPr>
          <w:rFonts w:ascii="CG Times" w:hAnsi="CG Times"/>
          <w:szCs w:val="24"/>
        </w:rPr>
        <w:t xml:space="preserve">   </w:t>
      </w:r>
    </w:p>
    <w:p w14:paraId="470BAAC0" w14:textId="77777777" w:rsidR="00AC788E" w:rsidRPr="00AC788E" w:rsidRDefault="00AC788E" w:rsidP="00AC788E">
      <w:pPr>
        <w:widowControl w:val="0"/>
        <w:tabs>
          <w:tab w:val="left" w:pos="900"/>
        </w:tabs>
        <w:ind w:left="450"/>
        <w:rPr>
          <w:rFonts w:ascii="CG Times" w:hAnsi="CG Times"/>
          <w:szCs w:val="24"/>
        </w:rPr>
      </w:pPr>
    </w:p>
    <w:p w14:paraId="25A253F4" w14:textId="77777777" w:rsidR="00B518BA" w:rsidRDefault="00AC788E"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00B518BA" w:rsidRPr="00B518BA">
        <w:rPr>
          <w:rFonts w:ascii="CG Times" w:hAnsi="CG Times"/>
          <w:b/>
          <w:szCs w:val="24"/>
        </w:rPr>
        <w:t xml:space="preserve">Leung, P. </w:t>
      </w:r>
      <w:r w:rsidR="00B518BA">
        <w:rPr>
          <w:rFonts w:ascii="CG Times" w:hAnsi="CG Times"/>
          <w:szCs w:val="24"/>
        </w:rPr>
        <w:t>(2019). Provost’s Travel Fund (</w:t>
      </w:r>
      <w:r w:rsidR="007D3AEC">
        <w:rPr>
          <w:rFonts w:ascii="CG Times" w:hAnsi="CG Times"/>
          <w:szCs w:val="24"/>
        </w:rPr>
        <w:t>US</w:t>
      </w:r>
      <w:r w:rsidR="00B518BA">
        <w:rPr>
          <w:rFonts w:ascii="CG Times" w:hAnsi="CG Times"/>
          <w:szCs w:val="24"/>
        </w:rPr>
        <w:t>$580</w:t>
      </w:r>
      <w:r w:rsidR="00B518BA" w:rsidRPr="00B518BA">
        <w:rPr>
          <w:rFonts w:ascii="CG Times" w:hAnsi="CG Times"/>
          <w:szCs w:val="24"/>
        </w:rPr>
        <w:t>).</w:t>
      </w:r>
      <w:r w:rsidR="0062447C">
        <w:rPr>
          <w:rFonts w:ascii="CG Times" w:hAnsi="CG Times"/>
          <w:szCs w:val="24"/>
        </w:rPr>
        <w:t xml:space="preserve">  </w:t>
      </w:r>
    </w:p>
    <w:p w14:paraId="5F7B8710" w14:textId="77777777" w:rsidR="00B518BA" w:rsidRDefault="00904433" w:rsidP="00B518BA">
      <w:pPr>
        <w:widowControl w:val="0"/>
        <w:tabs>
          <w:tab w:val="left" w:pos="900"/>
        </w:tabs>
        <w:ind w:left="900"/>
        <w:rPr>
          <w:rFonts w:ascii="CG Times" w:hAnsi="CG Times"/>
          <w:szCs w:val="24"/>
        </w:rPr>
      </w:pPr>
      <w:r>
        <w:rPr>
          <w:rFonts w:ascii="CG Times" w:hAnsi="CG Times"/>
          <w:szCs w:val="24"/>
        </w:rPr>
        <w:t xml:space="preserve">  </w:t>
      </w:r>
    </w:p>
    <w:p w14:paraId="20F95F55" w14:textId="77777777" w:rsidR="0056787E" w:rsidRPr="00BF60A6" w:rsidRDefault="00B518BA"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00B42311">
        <w:rPr>
          <w:rFonts w:ascii="CG Times" w:hAnsi="CG Times"/>
          <w:b/>
          <w:szCs w:val="24"/>
        </w:rPr>
        <w:t xml:space="preserve">Leung, P. </w:t>
      </w:r>
      <w:r w:rsidR="00B42311">
        <w:rPr>
          <w:rFonts w:ascii="CG Times" w:hAnsi="CG Times"/>
          <w:szCs w:val="24"/>
        </w:rPr>
        <w:t>(2018</w:t>
      </w:r>
      <w:r w:rsidR="000978E8">
        <w:rPr>
          <w:rFonts w:ascii="CG Times" w:hAnsi="CG Times"/>
          <w:szCs w:val="24"/>
        </w:rPr>
        <w:t>-2019</w:t>
      </w:r>
      <w:r w:rsidR="00B42311">
        <w:rPr>
          <w:rFonts w:ascii="CG Times" w:hAnsi="CG Times"/>
          <w:szCs w:val="24"/>
        </w:rPr>
        <w:t xml:space="preserve">). </w:t>
      </w:r>
      <w:r w:rsidR="00904433" w:rsidRPr="00904433">
        <w:rPr>
          <w:rFonts w:ascii="CG Times" w:hAnsi="CG Times"/>
          <w:szCs w:val="24"/>
        </w:rPr>
        <w:t> </w:t>
      </w:r>
      <w:r w:rsidR="00B42311" w:rsidRPr="00B42311">
        <w:rPr>
          <w:rFonts w:ascii="CG Times" w:hAnsi="CG Times"/>
          <w:szCs w:val="24"/>
        </w:rPr>
        <w:t>Developing and Sustaining a Kinship Navigator Program in the State of Texas</w:t>
      </w:r>
      <w:r w:rsidR="00B42311">
        <w:rPr>
          <w:rFonts w:ascii="CG Times" w:hAnsi="CG Times"/>
          <w:szCs w:val="24"/>
        </w:rPr>
        <w:t xml:space="preserve">.  </w:t>
      </w:r>
      <w:r w:rsidR="00B42311" w:rsidRPr="00830FE4">
        <w:rPr>
          <w:rFonts w:ascii="CG Times" w:hAnsi="CG Times"/>
          <w:szCs w:val="24"/>
        </w:rPr>
        <w:t xml:space="preserve">Funded by Texas Department of Family and Protective Services (DFPS). </w:t>
      </w:r>
      <w:r w:rsidR="002868C4">
        <w:rPr>
          <w:rFonts w:ascii="CG Times" w:hAnsi="CG Times"/>
          <w:szCs w:val="24"/>
        </w:rPr>
        <w:t>November 1</w:t>
      </w:r>
      <w:r w:rsidR="00B42311">
        <w:rPr>
          <w:rFonts w:ascii="CG Times" w:hAnsi="CG Times"/>
          <w:szCs w:val="24"/>
        </w:rPr>
        <w:t>,</w:t>
      </w:r>
      <w:r w:rsidR="00B42311" w:rsidRPr="00830FE4">
        <w:rPr>
          <w:rFonts w:ascii="CG Times" w:hAnsi="CG Times"/>
          <w:szCs w:val="24"/>
        </w:rPr>
        <w:t xml:space="preserve"> 2018-</w:t>
      </w:r>
      <w:r w:rsidR="002868C4">
        <w:rPr>
          <w:rFonts w:ascii="CG Times" w:hAnsi="CG Times"/>
          <w:szCs w:val="24"/>
        </w:rPr>
        <w:t>September 30</w:t>
      </w:r>
      <w:r w:rsidR="00B42311">
        <w:rPr>
          <w:rFonts w:ascii="CG Times" w:hAnsi="CG Times"/>
          <w:szCs w:val="24"/>
        </w:rPr>
        <w:t>,</w:t>
      </w:r>
      <w:r w:rsidR="00B42311" w:rsidRPr="00830FE4">
        <w:rPr>
          <w:rFonts w:ascii="CG Times" w:hAnsi="CG Times"/>
          <w:szCs w:val="24"/>
        </w:rPr>
        <w:t xml:space="preserve"> </w:t>
      </w:r>
      <w:r w:rsidR="00BE3DFB">
        <w:rPr>
          <w:rFonts w:ascii="CG Times" w:hAnsi="CG Times"/>
          <w:szCs w:val="24"/>
        </w:rPr>
        <w:t>2019</w:t>
      </w:r>
      <w:r w:rsidR="00B42311" w:rsidRPr="00830FE4">
        <w:rPr>
          <w:rFonts w:ascii="CG Times" w:hAnsi="CG Times"/>
          <w:szCs w:val="24"/>
        </w:rPr>
        <w:t xml:space="preserve"> (PI: Patrick Leung; Co-PI: Monit </w:t>
      </w:r>
      <w:r w:rsidR="00BF60A6">
        <w:rPr>
          <w:rFonts w:ascii="CG Times" w:hAnsi="CG Times"/>
          <w:szCs w:val="24"/>
        </w:rPr>
        <w:t xml:space="preserve">Cheung. </w:t>
      </w:r>
      <w:r w:rsidR="00B42311" w:rsidRPr="00830FE4">
        <w:rPr>
          <w:rFonts w:ascii="CG Times" w:hAnsi="CG Times"/>
          <w:szCs w:val="24"/>
        </w:rPr>
        <w:t>Award: US$</w:t>
      </w:r>
      <w:r w:rsidR="00BF60A6">
        <w:rPr>
          <w:rFonts w:ascii="CG Times" w:hAnsi="CG Times"/>
          <w:szCs w:val="24"/>
        </w:rPr>
        <w:t>156,192</w:t>
      </w:r>
      <w:r w:rsidR="00B42311">
        <w:rPr>
          <w:rFonts w:ascii="CG Times" w:hAnsi="CG Times"/>
          <w:szCs w:val="24"/>
        </w:rPr>
        <w:t>)</w:t>
      </w:r>
      <w:r w:rsidR="00B42311" w:rsidRPr="00830FE4">
        <w:rPr>
          <w:rFonts w:ascii="CG Times" w:hAnsi="CG Times"/>
          <w:szCs w:val="24"/>
        </w:rPr>
        <w:t>.</w:t>
      </w:r>
      <w:r w:rsidR="00904433" w:rsidRPr="00BF60A6">
        <w:rPr>
          <w:rFonts w:ascii="CG Times" w:hAnsi="CG Times"/>
          <w:szCs w:val="24"/>
        </w:rPr>
        <w:t xml:space="preserve">   </w:t>
      </w:r>
    </w:p>
    <w:p w14:paraId="19CB16A6" w14:textId="77777777" w:rsidR="00830FE4" w:rsidRDefault="00830FE4" w:rsidP="00830FE4">
      <w:pPr>
        <w:pStyle w:val="ListParagraph"/>
        <w:rPr>
          <w:rFonts w:ascii="CG Times" w:hAnsi="CG Times"/>
          <w:szCs w:val="24"/>
        </w:rPr>
      </w:pPr>
    </w:p>
    <w:p w14:paraId="1F309ED2" w14:textId="77777777" w:rsidR="00830FE4" w:rsidRPr="0056787E" w:rsidRDefault="00830FE4"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Pr="00830FE4">
        <w:rPr>
          <w:rFonts w:ascii="CG Times" w:hAnsi="CG Times"/>
          <w:b/>
          <w:szCs w:val="24"/>
        </w:rPr>
        <w:t xml:space="preserve">Leung, P. </w:t>
      </w:r>
      <w:r w:rsidRPr="00830FE4">
        <w:rPr>
          <w:rFonts w:ascii="CG Times" w:hAnsi="CG Times"/>
          <w:szCs w:val="24"/>
        </w:rPr>
        <w:t>(2018</w:t>
      </w:r>
      <w:r w:rsidR="000978E8">
        <w:rPr>
          <w:rFonts w:ascii="CG Times" w:hAnsi="CG Times"/>
          <w:szCs w:val="24"/>
        </w:rPr>
        <w:t>-20</w:t>
      </w:r>
      <w:r w:rsidR="00E44CDA">
        <w:rPr>
          <w:rFonts w:ascii="CG Times" w:hAnsi="CG Times"/>
          <w:szCs w:val="24"/>
        </w:rPr>
        <w:t>20</w:t>
      </w:r>
      <w:r w:rsidRPr="00830FE4">
        <w:rPr>
          <w:rFonts w:ascii="CG Times" w:hAnsi="CG Times"/>
          <w:szCs w:val="24"/>
        </w:rPr>
        <w:t xml:space="preserve">).  </w:t>
      </w:r>
      <w:r>
        <w:rPr>
          <w:rFonts w:ascii="CG Times" w:hAnsi="CG Times"/>
          <w:szCs w:val="24"/>
        </w:rPr>
        <w:t>Identifying DFPS services that may be funded through Medicaid and Title IV-E federal funds</w:t>
      </w:r>
      <w:r w:rsidRPr="00830FE4">
        <w:rPr>
          <w:rFonts w:ascii="CG Times" w:hAnsi="CG Times"/>
          <w:szCs w:val="24"/>
        </w:rPr>
        <w:t xml:space="preserve">.  Funded by Texas Department of Family and Protective Services (DFPS). </w:t>
      </w:r>
      <w:r>
        <w:rPr>
          <w:rFonts w:ascii="CG Times" w:hAnsi="CG Times"/>
          <w:szCs w:val="24"/>
        </w:rPr>
        <w:t>July 20</w:t>
      </w:r>
      <w:r w:rsidRPr="00830FE4">
        <w:rPr>
          <w:rFonts w:ascii="CG Times" w:hAnsi="CG Times"/>
          <w:szCs w:val="24"/>
        </w:rPr>
        <w:t>, 2018-</w:t>
      </w:r>
      <w:r>
        <w:rPr>
          <w:rFonts w:ascii="CG Times" w:hAnsi="CG Times"/>
          <w:szCs w:val="24"/>
        </w:rPr>
        <w:t>August 31,</w:t>
      </w:r>
      <w:r w:rsidRPr="00830FE4">
        <w:rPr>
          <w:rFonts w:ascii="CG Times" w:hAnsi="CG Times"/>
          <w:szCs w:val="24"/>
        </w:rPr>
        <w:t xml:space="preserve"> </w:t>
      </w:r>
      <w:r w:rsidR="00BE3DFB">
        <w:rPr>
          <w:rFonts w:ascii="CG Times" w:hAnsi="CG Times"/>
          <w:szCs w:val="24"/>
        </w:rPr>
        <w:t>2020</w:t>
      </w:r>
      <w:r w:rsidRPr="00830FE4">
        <w:rPr>
          <w:rFonts w:ascii="CG Times" w:hAnsi="CG Times"/>
          <w:szCs w:val="24"/>
        </w:rPr>
        <w:t xml:space="preserve"> (PI: Patrick Leung; Co-PI: Monit Cheung; Co-I: Micki Washburn.  Award: US$</w:t>
      </w:r>
      <w:r>
        <w:rPr>
          <w:rFonts w:ascii="CG Times" w:hAnsi="CG Times"/>
          <w:szCs w:val="24"/>
        </w:rPr>
        <w:t>216,075)</w:t>
      </w:r>
      <w:r w:rsidRPr="00830FE4">
        <w:rPr>
          <w:rFonts w:ascii="CG Times" w:hAnsi="CG Times"/>
          <w:szCs w:val="24"/>
        </w:rPr>
        <w:t>.</w:t>
      </w:r>
    </w:p>
    <w:bookmarkEnd w:id="15"/>
    <w:p w14:paraId="2749A0D4" w14:textId="77777777" w:rsidR="0056787E" w:rsidRPr="0056787E" w:rsidRDefault="0056787E" w:rsidP="0056787E">
      <w:pPr>
        <w:widowControl w:val="0"/>
        <w:tabs>
          <w:tab w:val="left" w:pos="900"/>
        </w:tabs>
        <w:ind w:left="900"/>
        <w:rPr>
          <w:rFonts w:ascii="CG Times" w:hAnsi="CG Times"/>
          <w:szCs w:val="24"/>
        </w:rPr>
      </w:pPr>
    </w:p>
    <w:p w14:paraId="4EABA3E1" w14:textId="77777777" w:rsidR="0062447C" w:rsidRDefault="0056787E"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62447C">
        <w:rPr>
          <w:rFonts w:ascii="CG Times" w:hAnsi="CG Times"/>
          <w:b/>
          <w:szCs w:val="24"/>
        </w:rPr>
        <w:t xml:space="preserve">Leung, P. </w:t>
      </w:r>
      <w:r w:rsidR="0062447C">
        <w:rPr>
          <w:rFonts w:ascii="CG Times" w:hAnsi="CG Times"/>
          <w:szCs w:val="24"/>
        </w:rPr>
        <w:t xml:space="preserve">(2018).  </w:t>
      </w:r>
      <w:r w:rsidR="00652065">
        <w:rPr>
          <w:rFonts w:ascii="CG Times" w:hAnsi="CG Times"/>
          <w:szCs w:val="24"/>
        </w:rPr>
        <w:t xml:space="preserve">DFPS Compensation Study: </w:t>
      </w:r>
      <w:r w:rsidR="0062447C">
        <w:rPr>
          <w:rFonts w:ascii="CG Times" w:hAnsi="CG Times"/>
          <w:szCs w:val="24"/>
        </w:rPr>
        <w:t xml:space="preserve">The impact of salary increase </w:t>
      </w:r>
      <w:r w:rsidR="00652065">
        <w:rPr>
          <w:rFonts w:ascii="CG Times" w:hAnsi="CG Times"/>
          <w:szCs w:val="24"/>
        </w:rPr>
        <w:t xml:space="preserve">among CPS Staff.  Funded </w:t>
      </w:r>
      <w:r w:rsidR="00AF2F7A">
        <w:rPr>
          <w:rFonts w:ascii="CG Times" w:hAnsi="CG Times"/>
          <w:szCs w:val="24"/>
        </w:rPr>
        <w:t xml:space="preserve">by </w:t>
      </w:r>
      <w:r w:rsidR="0062447C">
        <w:rPr>
          <w:rFonts w:ascii="CG Times" w:hAnsi="CG Times"/>
          <w:szCs w:val="24"/>
        </w:rPr>
        <w:t xml:space="preserve">Texas Department of Family and Protective Services (DFPS). </w:t>
      </w:r>
      <w:r w:rsidR="00AF2F7A">
        <w:rPr>
          <w:rFonts w:ascii="CG Times" w:hAnsi="CG Times"/>
          <w:szCs w:val="24"/>
        </w:rPr>
        <w:t>March 1, 2018-December 31, 2018 (PI: Patrick Leung; Co-PI: Monit Cheung; Co-I: Micki Washburn.  Award: US$55,000).</w:t>
      </w:r>
    </w:p>
    <w:p w14:paraId="29BAD7CA" w14:textId="77777777" w:rsidR="002B2591" w:rsidRDefault="002B2591" w:rsidP="002B2591">
      <w:pPr>
        <w:pStyle w:val="ListParagraph"/>
        <w:rPr>
          <w:rFonts w:ascii="CG Times" w:hAnsi="CG Times"/>
          <w:szCs w:val="24"/>
        </w:rPr>
      </w:pPr>
    </w:p>
    <w:p w14:paraId="7FF52D2E" w14:textId="77777777" w:rsidR="002B2591" w:rsidRDefault="002B2591"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Pr="002B2591">
        <w:rPr>
          <w:rFonts w:ascii="CG Times" w:hAnsi="CG Times"/>
          <w:b/>
          <w:szCs w:val="24"/>
        </w:rPr>
        <w:t xml:space="preserve">Leung, P. </w:t>
      </w:r>
      <w:r>
        <w:rPr>
          <w:rFonts w:ascii="CG Times" w:hAnsi="CG Times"/>
          <w:szCs w:val="24"/>
        </w:rPr>
        <w:t>(2018</w:t>
      </w:r>
      <w:r w:rsidRPr="002B2591">
        <w:rPr>
          <w:rFonts w:ascii="CG Times" w:hAnsi="CG Times"/>
          <w:szCs w:val="24"/>
        </w:rPr>
        <w:t>). Provost’s Travel Fund (</w:t>
      </w:r>
      <w:r w:rsidR="007D3AEC">
        <w:rPr>
          <w:rFonts w:ascii="CG Times" w:hAnsi="CG Times"/>
          <w:szCs w:val="24"/>
        </w:rPr>
        <w:t>US</w:t>
      </w:r>
      <w:r w:rsidRPr="002B2591">
        <w:rPr>
          <w:rFonts w:ascii="CG Times" w:hAnsi="CG Times"/>
          <w:szCs w:val="24"/>
        </w:rPr>
        <w:t>$1,200).</w:t>
      </w:r>
    </w:p>
    <w:p w14:paraId="7BD344E1" w14:textId="77777777" w:rsidR="0062447C" w:rsidRDefault="0062447C" w:rsidP="0062447C">
      <w:pPr>
        <w:widowControl w:val="0"/>
        <w:tabs>
          <w:tab w:val="left" w:pos="900"/>
        </w:tabs>
        <w:ind w:left="900"/>
        <w:rPr>
          <w:rFonts w:ascii="CG Times" w:hAnsi="CG Times"/>
          <w:szCs w:val="24"/>
        </w:rPr>
      </w:pPr>
    </w:p>
    <w:p w14:paraId="73065FA6" w14:textId="77777777" w:rsidR="00AF2F7A" w:rsidRDefault="0062447C"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bookmarkStart w:id="18" w:name="_Hlk193224740"/>
      <w:r w:rsidR="001413C9">
        <w:rPr>
          <w:rFonts w:ascii="CG Times" w:hAnsi="CG Times"/>
          <w:b/>
          <w:szCs w:val="24"/>
        </w:rPr>
        <w:t xml:space="preserve">Leung, P. </w:t>
      </w:r>
      <w:r w:rsidR="001F7D60">
        <w:rPr>
          <w:rFonts w:ascii="CG Times" w:hAnsi="CG Times"/>
          <w:szCs w:val="24"/>
        </w:rPr>
        <w:t>(2017</w:t>
      </w:r>
      <w:r w:rsidR="001413C9">
        <w:rPr>
          <w:rFonts w:ascii="CG Times" w:hAnsi="CG Times"/>
          <w:szCs w:val="24"/>
        </w:rPr>
        <w:t xml:space="preserve">).  </w:t>
      </w:r>
      <w:r w:rsidR="00AF2F7A">
        <w:rPr>
          <w:rFonts w:ascii="CG Times" w:hAnsi="CG Times"/>
          <w:szCs w:val="24"/>
        </w:rPr>
        <w:t xml:space="preserve">DFPS </w:t>
      </w:r>
      <w:r w:rsidR="003258B1">
        <w:rPr>
          <w:rFonts w:ascii="CG Times" w:hAnsi="CG Times"/>
          <w:szCs w:val="24"/>
        </w:rPr>
        <w:t>Compensation assessment and empl</w:t>
      </w:r>
      <w:r w:rsidR="00AF2F7A">
        <w:rPr>
          <w:rFonts w:ascii="CG Times" w:hAnsi="CG Times"/>
          <w:szCs w:val="24"/>
        </w:rPr>
        <w:t>oyee incentives review (Extension Grant) (Contract number 530-16-0173-00002) Funded by Texas Department of Family and Protective Services, January 1 to February 28, 2017 (PI: Patrick Leung; Co-PI</w:t>
      </w:r>
      <w:r w:rsidR="00F04EFB">
        <w:rPr>
          <w:rFonts w:ascii="CG Times" w:hAnsi="CG Times"/>
          <w:szCs w:val="24"/>
        </w:rPr>
        <w:t xml:space="preserve">: Monit Cheung.  Award: </w:t>
      </w:r>
      <w:r w:rsidR="007D3AEC">
        <w:rPr>
          <w:rFonts w:ascii="CG Times" w:hAnsi="CG Times"/>
          <w:szCs w:val="24"/>
        </w:rPr>
        <w:t>US</w:t>
      </w:r>
      <w:r w:rsidR="00F04EFB">
        <w:rPr>
          <w:rFonts w:ascii="CG Times" w:hAnsi="CG Times"/>
          <w:szCs w:val="24"/>
        </w:rPr>
        <w:t>$13,200</w:t>
      </w:r>
      <w:r w:rsidR="00AF2F7A">
        <w:rPr>
          <w:rFonts w:ascii="CG Times" w:hAnsi="CG Times"/>
          <w:szCs w:val="24"/>
        </w:rPr>
        <w:t>)</w:t>
      </w:r>
    </w:p>
    <w:bookmarkEnd w:id="18"/>
    <w:p w14:paraId="56906382" w14:textId="77777777" w:rsidR="002B2591" w:rsidRDefault="002B2591" w:rsidP="002B2591">
      <w:pPr>
        <w:pStyle w:val="ListParagraph"/>
        <w:rPr>
          <w:rFonts w:ascii="CG Times" w:hAnsi="CG Times"/>
          <w:szCs w:val="24"/>
        </w:rPr>
      </w:pPr>
    </w:p>
    <w:p w14:paraId="7C4643F8" w14:textId="58AEFD50" w:rsidR="002B2591" w:rsidRDefault="002B2591"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Pr="002B2591">
        <w:rPr>
          <w:rFonts w:ascii="CG Times" w:hAnsi="CG Times"/>
          <w:b/>
          <w:szCs w:val="24"/>
        </w:rPr>
        <w:t xml:space="preserve">Leung, P. </w:t>
      </w:r>
      <w:r>
        <w:rPr>
          <w:rFonts w:ascii="CG Times" w:hAnsi="CG Times"/>
          <w:szCs w:val="24"/>
        </w:rPr>
        <w:t>(2017</w:t>
      </w:r>
      <w:r w:rsidRPr="002B2591">
        <w:rPr>
          <w:rFonts w:ascii="CG Times" w:hAnsi="CG Times"/>
          <w:szCs w:val="24"/>
        </w:rPr>
        <w:t>). Provost’s Travel Fund (</w:t>
      </w:r>
      <w:r w:rsidR="007D3AEC">
        <w:rPr>
          <w:rFonts w:ascii="CG Times" w:hAnsi="CG Times"/>
          <w:szCs w:val="24"/>
        </w:rPr>
        <w:t>US</w:t>
      </w:r>
      <w:r w:rsidRPr="002B2591">
        <w:rPr>
          <w:rFonts w:ascii="CG Times" w:hAnsi="CG Times"/>
          <w:szCs w:val="24"/>
        </w:rPr>
        <w:t>$1,200).</w:t>
      </w:r>
    </w:p>
    <w:p w14:paraId="2EAA87D1" w14:textId="77777777" w:rsidR="008C0B05" w:rsidRDefault="008C0B05" w:rsidP="008C0B05">
      <w:pPr>
        <w:widowControl w:val="0"/>
        <w:tabs>
          <w:tab w:val="left" w:pos="900"/>
        </w:tabs>
        <w:ind w:left="900"/>
        <w:rPr>
          <w:rFonts w:ascii="CG Times" w:hAnsi="CG Times"/>
          <w:szCs w:val="24"/>
        </w:rPr>
      </w:pPr>
    </w:p>
    <w:p w14:paraId="5F29272E" w14:textId="4C38CEA9" w:rsidR="008C0B05" w:rsidRDefault="0056787E"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008C0B05" w:rsidRPr="008C0B05">
        <w:rPr>
          <w:rFonts w:ascii="CG Times" w:hAnsi="CG Times"/>
          <w:b/>
          <w:szCs w:val="24"/>
        </w:rPr>
        <w:t xml:space="preserve">Leung, P. </w:t>
      </w:r>
      <w:r w:rsidR="008C0B05" w:rsidRPr="008C0B05">
        <w:rPr>
          <w:rFonts w:ascii="CG Times" w:hAnsi="CG Times"/>
          <w:szCs w:val="24"/>
        </w:rPr>
        <w:t xml:space="preserve">(2016).  </w:t>
      </w:r>
      <w:r w:rsidR="009B0F29">
        <w:rPr>
          <w:rFonts w:ascii="CG Times" w:hAnsi="CG Times"/>
          <w:szCs w:val="24"/>
        </w:rPr>
        <w:t>DFPS C</w:t>
      </w:r>
      <w:r w:rsidR="00483D99">
        <w:rPr>
          <w:rFonts w:ascii="CG Times" w:hAnsi="CG Times"/>
          <w:szCs w:val="24"/>
        </w:rPr>
        <w:t>ompensation Study: The impact of</w:t>
      </w:r>
      <w:r w:rsidR="009B0F29">
        <w:rPr>
          <w:rFonts w:ascii="CG Times" w:hAnsi="CG Times"/>
          <w:szCs w:val="24"/>
        </w:rPr>
        <w:t xml:space="preserve"> salary increase among CPS Staff.  Funded by Texas Department of Family and Protective Services, </w:t>
      </w:r>
      <w:r w:rsidR="008C0B05" w:rsidRPr="008C0B05">
        <w:rPr>
          <w:rFonts w:ascii="CG Times" w:hAnsi="CG Times"/>
          <w:szCs w:val="24"/>
        </w:rPr>
        <w:t xml:space="preserve">Compensation assessment and employee incentives review services.  Funded by the Texas Department of </w:t>
      </w:r>
      <w:r w:rsidR="009B0F29">
        <w:rPr>
          <w:rFonts w:ascii="CG Times" w:hAnsi="CG Times"/>
          <w:szCs w:val="24"/>
        </w:rPr>
        <w:t xml:space="preserve">Family and Protective Services, July 2016-December 9, 2016 (PI: Patrick Leung; Co-PI: Monit Cheung; Co-I: Micki Washburn.  Award: </w:t>
      </w:r>
      <w:r w:rsidR="007D3AEC">
        <w:rPr>
          <w:rFonts w:ascii="CG Times" w:hAnsi="CG Times"/>
          <w:szCs w:val="24"/>
        </w:rPr>
        <w:t>US</w:t>
      </w:r>
      <w:r w:rsidR="009B0F29">
        <w:rPr>
          <w:rFonts w:ascii="CG Times" w:hAnsi="CG Times"/>
          <w:szCs w:val="24"/>
        </w:rPr>
        <w:t>$120,000)</w:t>
      </w:r>
      <w:r w:rsidR="008C0B05" w:rsidRPr="008C0B05">
        <w:rPr>
          <w:rFonts w:ascii="CG Times" w:hAnsi="CG Times"/>
          <w:szCs w:val="24"/>
        </w:rPr>
        <w:t>.</w:t>
      </w:r>
    </w:p>
    <w:p w14:paraId="48D0E9C6" w14:textId="77777777" w:rsidR="001B33F8" w:rsidRDefault="001B33F8" w:rsidP="001B33F8">
      <w:pPr>
        <w:pStyle w:val="ListParagraph"/>
        <w:rPr>
          <w:rFonts w:ascii="CG Times" w:hAnsi="CG Times"/>
          <w:szCs w:val="24"/>
        </w:rPr>
      </w:pPr>
    </w:p>
    <w:p w14:paraId="11A53782" w14:textId="77777777" w:rsidR="001B33F8" w:rsidRDefault="0072479A"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001B33F8" w:rsidRPr="001B33F8">
        <w:rPr>
          <w:rFonts w:ascii="CG Times" w:hAnsi="CG Times"/>
          <w:b/>
          <w:szCs w:val="24"/>
        </w:rPr>
        <w:t xml:space="preserve">Leung, P. </w:t>
      </w:r>
      <w:r w:rsidR="001B33F8">
        <w:rPr>
          <w:rFonts w:ascii="CG Times" w:hAnsi="CG Times"/>
          <w:szCs w:val="24"/>
        </w:rPr>
        <w:t>(2016). Provost’s Travel Fund (</w:t>
      </w:r>
      <w:r w:rsidR="007D3AEC">
        <w:rPr>
          <w:rFonts w:ascii="CG Times" w:hAnsi="CG Times"/>
          <w:szCs w:val="24"/>
        </w:rPr>
        <w:t>US</w:t>
      </w:r>
      <w:r w:rsidR="001B33F8">
        <w:rPr>
          <w:rFonts w:ascii="CG Times" w:hAnsi="CG Times"/>
          <w:szCs w:val="24"/>
        </w:rPr>
        <w:t>$1,200</w:t>
      </w:r>
      <w:r w:rsidR="001B33F8" w:rsidRPr="001B33F8">
        <w:rPr>
          <w:rFonts w:ascii="CG Times" w:hAnsi="CG Times"/>
          <w:szCs w:val="24"/>
        </w:rPr>
        <w:t>).</w:t>
      </w:r>
    </w:p>
    <w:p w14:paraId="0A4F4342" w14:textId="77777777" w:rsidR="0056787E" w:rsidRPr="0050037C" w:rsidRDefault="0056787E" w:rsidP="0050037C">
      <w:pPr>
        <w:widowControl w:val="0"/>
        <w:tabs>
          <w:tab w:val="left" w:pos="900"/>
        </w:tabs>
        <w:rPr>
          <w:rFonts w:ascii="CG Times" w:hAnsi="CG Times"/>
          <w:szCs w:val="24"/>
        </w:rPr>
      </w:pPr>
    </w:p>
    <w:p w14:paraId="1DD3E3F7" w14:textId="77777777" w:rsidR="0056787E" w:rsidRDefault="00147888"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56787E">
        <w:rPr>
          <w:rFonts w:ascii="CG Times" w:hAnsi="CG Times"/>
          <w:szCs w:val="24"/>
        </w:rPr>
        <w:t xml:space="preserve">Cheung, M. (2015).  </w:t>
      </w:r>
      <w:r w:rsidR="0056787E" w:rsidRPr="0056787E">
        <w:rPr>
          <w:rFonts w:ascii="CG Times" w:hAnsi="CG Times"/>
          <w:szCs w:val="24"/>
        </w:rPr>
        <w:t xml:space="preserve">TIP Grant 2015-16: Web-based teaching innovation project. Teaching Innovation Program Grant, funded by University of Houston, July 1, 2015-June 30, 2016 (PI: Dr. Monit Cheung; Co-I: Dr. </w:t>
      </w:r>
      <w:r w:rsidR="0056787E" w:rsidRPr="0056787E">
        <w:rPr>
          <w:rFonts w:ascii="CG Times" w:hAnsi="CG Times"/>
          <w:b/>
          <w:szCs w:val="24"/>
        </w:rPr>
        <w:t>Patrick Leung</w:t>
      </w:r>
      <w:r w:rsidR="0056787E" w:rsidRPr="0056787E">
        <w:rPr>
          <w:rFonts w:ascii="CG Times" w:hAnsi="CG Times"/>
          <w:szCs w:val="24"/>
        </w:rPr>
        <w:t>; Curriculum Mapping Chair: Sarah Narendorf; Lead Teaching Fellows: Xin Chen, Shu Zhou; Ann Webb, Rebecca Mauldin. Awarded: $25,000).</w:t>
      </w:r>
    </w:p>
    <w:p w14:paraId="64DD3BEB" w14:textId="77777777" w:rsidR="0056787E" w:rsidRPr="0056787E" w:rsidRDefault="0056787E" w:rsidP="0056787E">
      <w:pPr>
        <w:widowControl w:val="0"/>
        <w:tabs>
          <w:tab w:val="left" w:pos="900"/>
        </w:tabs>
        <w:rPr>
          <w:rFonts w:ascii="CG Times" w:hAnsi="CG Times"/>
          <w:szCs w:val="24"/>
        </w:rPr>
      </w:pPr>
    </w:p>
    <w:p w14:paraId="16508143" w14:textId="5F50C127" w:rsidR="0056787E" w:rsidRPr="0056787E" w:rsidRDefault="00147888"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56787E">
        <w:rPr>
          <w:rFonts w:ascii="CG Times" w:hAnsi="CG Times"/>
          <w:szCs w:val="24"/>
        </w:rPr>
        <w:t xml:space="preserve">Cheung, M. (2014). </w:t>
      </w:r>
      <w:r w:rsidR="0056787E" w:rsidRPr="0056787E">
        <w:rPr>
          <w:rFonts w:ascii="CG Times" w:hAnsi="CG Times"/>
          <w:szCs w:val="24"/>
        </w:rPr>
        <w:t>TIP Grant 2014-15: Developing, Delivering, and Disseminating the GCSW’s Evidence-Based Self-Development Curriculum. Teaching Innovation Program Grant funded by University of Houston, July 1, 2014-June 30, 2015 (PI: Dr. Monit Cheung;</w:t>
      </w:r>
      <w:r w:rsidR="0010735A">
        <w:rPr>
          <w:rFonts w:ascii="CG Times" w:hAnsi="CG Times"/>
          <w:szCs w:val="24"/>
        </w:rPr>
        <w:t xml:space="preserve"> Co-PI</w:t>
      </w:r>
      <w:r w:rsidR="0056787E" w:rsidRPr="0056787E">
        <w:rPr>
          <w:rFonts w:ascii="CG Times" w:hAnsi="CG Times"/>
          <w:szCs w:val="24"/>
        </w:rPr>
        <w:t xml:space="preserve">: Dr. </w:t>
      </w:r>
      <w:r w:rsidR="0056787E" w:rsidRPr="0056787E">
        <w:rPr>
          <w:rFonts w:ascii="CG Times" w:hAnsi="CG Times"/>
          <w:b/>
          <w:szCs w:val="24"/>
        </w:rPr>
        <w:t>Patrick Leung</w:t>
      </w:r>
      <w:r w:rsidR="0056787E" w:rsidRPr="0056787E">
        <w:rPr>
          <w:rFonts w:ascii="CG Times" w:hAnsi="CG Times"/>
          <w:szCs w:val="24"/>
        </w:rPr>
        <w:t>; Teaching Fellows: 2</w:t>
      </w:r>
      <w:r w:rsidR="0056787E" w:rsidRPr="0056787E">
        <w:rPr>
          <w:rFonts w:ascii="CG Times" w:hAnsi="CG Times"/>
          <w:szCs w:val="24"/>
          <w:vertAlign w:val="superscript"/>
        </w:rPr>
        <w:t>nd</w:t>
      </w:r>
      <w:r w:rsidR="0056787E" w:rsidRPr="0056787E">
        <w:rPr>
          <w:rFonts w:ascii="CG Times" w:hAnsi="CG Times"/>
          <w:szCs w:val="24"/>
        </w:rPr>
        <w:t> year: Liza Barros, Xin Chen, Maurya Glaude, Rebecca Mauldin, Richard Wagner; 1</w:t>
      </w:r>
      <w:r w:rsidR="0056787E" w:rsidRPr="0056787E">
        <w:rPr>
          <w:rFonts w:ascii="CG Times" w:hAnsi="CG Times"/>
          <w:szCs w:val="24"/>
          <w:vertAlign w:val="superscript"/>
        </w:rPr>
        <w:t>st</w:t>
      </w:r>
      <w:r w:rsidR="0056787E" w:rsidRPr="0056787E">
        <w:rPr>
          <w:rFonts w:ascii="CG Times" w:hAnsi="CG Times"/>
          <w:szCs w:val="24"/>
        </w:rPr>
        <w:t xml:space="preserve"> year: Tamara Al </w:t>
      </w:r>
      <w:proofErr w:type="spellStart"/>
      <w:r w:rsidR="0056787E" w:rsidRPr="0056787E">
        <w:rPr>
          <w:rFonts w:ascii="CG Times" w:hAnsi="CG Times"/>
          <w:szCs w:val="24"/>
        </w:rPr>
        <w:t>Rawwad</w:t>
      </w:r>
      <w:proofErr w:type="spellEnd"/>
      <w:r w:rsidR="0056787E" w:rsidRPr="0056787E">
        <w:rPr>
          <w:rFonts w:ascii="CG Times" w:hAnsi="CG Times"/>
          <w:szCs w:val="24"/>
        </w:rPr>
        <w:t>, Christian Carr, Becca Keo-Meier, Ann Webb, Miao Yu, Shu Zhou; Data Analyst: Mark Trahan. Awarded: $25,000).</w:t>
      </w:r>
    </w:p>
    <w:p w14:paraId="297BA77B" w14:textId="77777777" w:rsidR="003258B1" w:rsidRPr="009B0F29" w:rsidRDefault="003258B1" w:rsidP="009B0F29">
      <w:pPr>
        <w:widowControl w:val="0"/>
        <w:tabs>
          <w:tab w:val="left" w:pos="900"/>
        </w:tabs>
        <w:ind w:left="450"/>
        <w:rPr>
          <w:rFonts w:ascii="CG Times" w:hAnsi="CG Times"/>
          <w:szCs w:val="24"/>
        </w:rPr>
      </w:pPr>
    </w:p>
    <w:p w14:paraId="07D4DFBF" w14:textId="77777777" w:rsidR="00904F57" w:rsidRPr="003258B1" w:rsidRDefault="00147888"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5C25BF" w:rsidRPr="003258B1">
        <w:rPr>
          <w:rFonts w:ascii="CG Times" w:hAnsi="CG Times"/>
          <w:b/>
          <w:szCs w:val="24"/>
        </w:rPr>
        <w:t>Leung, P.</w:t>
      </w:r>
      <w:r w:rsidR="005C25BF" w:rsidRPr="003258B1">
        <w:rPr>
          <w:rFonts w:ascii="CG Times" w:hAnsi="CG Times"/>
          <w:szCs w:val="24"/>
        </w:rPr>
        <w:t xml:space="preserve"> (2014</w:t>
      </w:r>
      <w:r w:rsidR="00830258" w:rsidRPr="003258B1">
        <w:rPr>
          <w:rFonts w:ascii="CG Times" w:hAnsi="CG Times"/>
          <w:szCs w:val="24"/>
        </w:rPr>
        <w:t>-2016</w:t>
      </w:r>
      <w:r w:rsidR="005C25BF" w:rsidRPr="003258B1">
        <w:rPr>
          <w:rFonts w:ascii="CG Times" w:hAnsi="CG Times"/>
          <w:szCs w:val="24"/>
        </w:rPr>
        <w:t xml:space="preserve">).  </w:t>
      </w:r>
      <w:r w:rsidR="003D5213" w:rsidRPr="003258B1">
        <w:rPr>
          <w:rFonts w:ascii="CG Times" w:hAnsi="CG Times"/>
          <w:szCs w:val="24"/>
        </w:rPr>
        <w:t xml:space="preserve">Depressive symptoms among patients seeking acupuncture treatment: A follow-up study.  </w:t>
      </w:r>
      <w:r w:rsidR="005C25BF" w:rsidRPr="003258B1">
        <w:rPr>
          <w:rFonts w:ascii="CG Times" w:hAnsi="CG Times"/>
          <w:szCs w:val="24"/>
        </w:rPr>
        <w:t>Small Grants Program</w:t>
      </w:r>
      <w:r w:rsidR="003D5213" w:rsidRPr="003258B1">
        <w:rPr>
          <w:rFonts w:ascii="CG Times" w:hAnsi="CG Times"/>
          <w:szCs w:val="24"/>
        </w:rPr>
        <w:t>, University of Houston</w:t>
      </w:r>
      <w:r w:rsidR="005C25BF" w:rsidRPr="003258B1">
        <w:rPr>
          <w:rFonts w:ascii="CG Times" w:hAnsi="CG Times"/>
          <w:szCs w:val="24"/>
        </w:rPr>
        <w:t xml:space="preserve"> ($3,000).</w:t>
      </w:r>
      <w:r w:rsidR="003258B1" w:rsidRPr="003258B1">
        <w:t xml:space="preserve"> </w:t>
      </w:r>
    </w:p>
    <w:p w14:paraId="0C984F7F" w14:textId="77777777" w:rsidR="003D5213" w:rsidRDefault="003D5213" w:rsidP="003D5213">
      <w:pPr>
        <w:widowControl w:val="0"/>
        <w:tabs>
          <w:tab w:val="left" w:pos="900"/>
        </w:tabs>
        <w:ind w:left="900"/>
        <w:rPr>
          <w:rFonts w:ascii="CG Times" w:hAnsi="CG Times"/>
          <w:szCs w:val="24"/>
        </w:rPr>
      </w:pPr>
    </w:p>
    <w:p w14:paraId="4A2E7BF3" w14:textId="77777777" w:rsidR="00904F57" w:rsidRDefault="005C25BF"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904F57">
        <w:rPr>
          <w:rFonts w:ascii="CG Times" w:hAnsi="CG Times"/>
          <w:b/>
          <w:szCs w:val="24"/>
        </w:rPr>
        <w:t xml:space="preserve">Leung, P. </w:t>
      </w:r>
      <w:r w:rsidR="00904F57">
        <w:rPr>
          <w:rFonts w:ascii="CG Times" w:hAnsi="CG Times"/>
          <w:szCs w:val="24"/>
        </w:rPr>
        <w:t>(2014). Provost’s Travel Fund ($750).</w:t>
      </w:r>
    </w:p>
    <w:p w14:paraId="7455F7AF" w14:textId="77777777" w:rsidR="00904F57" w:rsidRDefault="00904F57" w:rsidP="00904F57">
      <w:pPr>
        <w:pStyle w:val="ListParagraph"/>
        <w:rPr>
          <w:rFonts w:ascii="CG Times" w:hAnsi="CG Times"/>
          <w:b/>
          <w:szCs w:val="24"/>
        </w:rPr>
      </w:pPr>
    </w:p>
    <w:p w14:paraId="210BEFAF" w14:textId="77777777" w:rsidR="00607F34" w:rsidRDefault="0072479A" w:rsidP="00AC788E">
      <w:pPr>
        <w:widowControl w:val="0"/>
        <w:numPr>
          <w:ilvl w:val="2"/>
          <w:numId w:val="37"/>
        </w:numPr>
        <w:tabs>
          <w:tab w:val="left" w:pos="900"/>
        </w:tabs>
        <w:ind w:left="900" w:hanging="450"/>
        <w:rPr>
          <w:rFonts w:ascii="CG Times" w:hAnsi="CG Times"/>
          <w:szCs w:val="24"/>
        </w:rPr>
      </w:pPr>
      <w:r>
        <w:rPr>
          <w:rFonts w:ascii="CG Times" w:hAnsi="CG Times"/>
          <w:b/>
          <w:szCs w:val="24"/>
        </w:rPr>
        <w:t xml:space="preserve">   </w:t>
      </w:r>
      <w:r w:rsidR="00607F34" w:rsidRPr="007560A8">
        <w:rPr>
          <w:rFonts w:ascii="CG Times" w:hAnsi="CG Times"/>
          <w:b/>
          <w:szCs w:val="24"/>
        </w:rPr>
        <w:t>Leung, P</w:t>
      </w:r>
      <w:r w:rsidR="00607F34">
        <w:rPr>
          <w:rFonts w:ascii="CG Times" w:hAnsi="CG Times"/>
          <w:szCs w:val="24"/>
        </w:rPr>
        <w:t xml:space="preserve">. (2013). Fahs-Beck Fund for Research and Experimentation.  New Paradigm: A mixed methods study on the impact of neuro-cognition, gender role conflict, and self-identify on psychosocial adjustment to traumatic brain injury.  A dissertation funded for Monique </w:t>
      </w:r>
      <w:proofErr w:type="spellStart"/>
      <w:r w:rsidR="00607F34">
        <w:rPr>
          <w:rFonts w:ascii="CG Times" w:hAnsi="CG Times"/>
          <w:szCs w:val="24"/>
        </w:rPr>
        <w:t>Pappadix</w:t>
      </w:r>
      <w:proofErr w:type="spellEnd"/>
      <w:r w:rsidR="00607F34">
        <w:rPr>
          <w:rFonts w:ascii="CG Times" w:hAnsi="CG Times"/>
          <w:szCs w:val="24"/>
        </w:rPr>
        <w:t>.</w:t>
      </w:r>
    </w:p>
    <w:p w14:paraId="61F6D0D5" w14:textId="77777777" w:rsidR="00607F34" w:rsidRDefault="005209E6" w:rsidP="00607F34">
      <w:pPr>
        <w:widowControl w:val="0"/>
        <w:tabs>
          <w:tab w:val="left" w:pos="900"/>
        </w:tabs>
        <w:ind w:left="900"/>
        <w:rPr>
          <w:rFonts w:ascii="CG Times" w:hAnsi="CG Times"/>
          <w:szCs w:val="24"/>
        </w:rPr>
      </w:pPr>
      <w:r>
        <w:rPr>
          <w:rFonts w:ascii="CG Times" w:hAnsi="CG Times"/>
          <w:szCs w:val="24"/>
        </w:rPr>
        <w:t xml:space="preserve"> </w:t>
      </w:r>
      <w:r w:rsidR="00607F34">
        <w:rPr>
          <w:rFonts w:ascii="CG Times" w:hAnsi="CG Times"/>
          <w:szCs w:val="24"/>
        </w:rPr>
        <w:t xml:space="preserve">  </w:t>
      </w:r>
    </w:p>
    <w:p w14:paraId="54B6676D" w14:textId="77777777" w:rsidR="005209E6" w:rsidRDefault="0056787E"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5209E6" w:rsidRPr="007560A8">
        <w:rPr>
          <w:rFonts w:ascii="CG Times" w:hAnsi="CG Times"/>
          <w:b/>
          <w:szCs w:val="24"/>
        </w:rPr>
        <w:t>Leung, P</w:t>
      </w:r>
      <w:r w:rsidR="005209E6">
        <w:rPr>
          <w:rFonts w:ascii="CG Times" w:hAnsi="CG Times"/>
          <w:szCs w:val="24"/>
        </w:rPr>
        <w:t>. (2013).  Provost’s Travel Fund ($750).</w:t>
      </w:r>
    </w:p>
    <w:p w14:paraId="74AA9796" w14:textId="77777777" w:rsidR="0056787E" w:rsidRDefault="0056787E" w:rsidP="0056787E">
      <w:pPr>
        <w:pStyle w:val="ListParagraph"/>
        <w:rPr>
          <w:rFonts w:ascii="CG Times" w:hAnsi="CG Times"/>
          <w:szCs w:val="24"/>
        </w:rPr>
      </w:pPr>
    </w:p>
    <w:p w14:paraId="4F865146" w14:textId="77777777" w:rsidR="0056787E" w:rsidRPr="0056787E" w:rsidRDefault="0056787E"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Cheung, M. (2012). </w:t>
      </w:r>
      <w:r w:rsidRPr="0056787E">
        <w:rPr>
          <w:rFonts w:ascii="CG Times" w:hAnsi="CG Times"/>
          <w:szCs w:val="24"/>
        </w:rPr>
        <w:t xml:space="preserve">A Web-Based Degree Program Connecting Social Work Education and Multicultural Clinical Practice. University of Houston Faculty </w:t>
      </w:r>
      <w:r w:rsidRPr="0056787E">
        <w:rPr>
          <w:rFonts w:ascii="CG Times" w:hAnsi="CG Times"/>
          <w:szCs w:val="24"/>
        </w:rPr>
        <w:lastRenderedPageBreak/>
        <w:t xml:space="preserve">Development Initiative Program, June 2012 to May 2013. (P.I.: Monit Cheung; Co-P.I.: </w:t>
      </w:r>
      <w:r w:rsidRPr="0056787E">
        <w:rPr>
          <w:rFonts w:ascii="CG Times" w:hAnsi="CG Times"/>
          <w:b/>
          <w:szCs w:val="24"/>
        </w:rPr>
        <w:t>Patrick Leung</w:t>
      </w:r>
      <w:r w:rsidRPr="0056787E">
        <w:rPr>
          <w:rFonts w:ascii="CG Times" w:hAnsi="CG Times"/>
          <w:szCs w:val="24"/>
        </w:rPr>
        <w:t>; Research Associate: Rhonda Patrick &amp; Laura Welch. Awarded: $15,000).</w:t>
      </w:r>
    </w:p>
    <w:p w14:paraId="6EE8C6F7" w14:textId="77777777" w:rsidR="005209E6" w:rsidRDefault="005209E6" w:rsidP="005209E6">
      <w:pPr>
        <w:widowControl w:val="0"/>
        <w:tabs>
          <w:tab w:val="left" w:pos="900"/>
        </w:tabs>
        <w:ind w:left="900"/>
        <w:rPr>
          <w:rFonts w:ascii="CG Times" w:hAnsi="CG Times"/>
          <w:szCs w:val="24"/>
        </w:rPr>
      </w:pPr>
    </w:p>
    <w:p w14:paraId="7325D814" w14:textId="77777777" w:rsidR="005209E6" w:rsidRDefault="00830FE4"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5209E6" w:rsidRPr="007560A8">
        <w:rPr>
          <w:rFonts w:ascii="CG Times" w:hAnsi="CG Times"/>
          <w:b/>
          <w:szCs w:val="24"/>
        </w:rPr>
        <w:t>Leung, P</w:t>
      </w:r>
      <w:r w:rsidR="005209E6">
        <w:rPr>
          <w:rFonts w:ascii="CG Times" w:hAnsi="CG Times"/>
          <w:szCs w:val="24"/>
        </w:rPr>
        <w:t>. (2012).  Provost’s Travel Fund ($750).</w:t>
      </w:r>
    </w:p>
    <w:p w14:paraId="0DDF7C44" w14:textId="77777777" w:rsidR="005209E6" w:rsidRDefault="005209E6" w:rsidP="005209E6">
      <w:pPr>
        <w:widowControl w:val="0"/>
        <w:tabs>
          <w:tab w:val="left" w:pos="900"/>
        </w:tabs>
        <w:rPr>
          <w:rFonts w:ascii="CG Times" w:hAnsi="CG Times"/>
          <w:szCs w:val="24"/>
        </w:rPr>
      </w:pPr>
    </w:p>
    <w:p w14:paraId="51AF0010" w14:textId="77777777" w:rsidR="00D1022E" w:rsidRDefault="00830FE4" w:rsidP="00AC788E">
      <w:pPr>
        <w:widowControl w:val="0"/>
        <w:numPr>
          <w:ilvl w:val="2"/>
          <w:numId w:val="37"/>
        </w:numPr>
        <w:tabs>
          <w:tab w:val="left" w:pos="900"/>
        </w:tabs>
        <w:ind w:left="900" w:hanging="450"/>
        <w:rPr>
          <w:rFonts w:ascii="CG Times" w:hAnsi="CG Times"/>
          <w:szCs w:val="24"/>
        </w:rPr>
      </w:pPr>
      <w:r>
        <w:rPr>
          <w:rFonts w:ascii="CG Times" w:hAnsi="CG Times"/>
          <w:szCs w:val="24"/>
        </w:rPr>
        <w:t xml:space="preserve">  </w:t>
      </w:r>
      <w:r w:rsidR="00D1022E">
        <w:rPr>
          <w:rFonts w:ascii="CG Times" w:hAnsi="CG Times"/>
          <w:szCs w:val="24"/>
        </w:rPr>
        <w:t xml:space="preserve">Olvera, N., Smith, D., Liu, J., &amp; </w:t>
      </w:r>
      <w:r w:rsidR="00D1022E" w:rsidRPr="007560A8">
        <w:rPr>
          <w:rFonts w:ascii="CG Times" w:hAnsi="CG Times"/>
          <w:b/>
          <w:szCs w:val="24"/>
        </w:rPr>
        <w:t>Leung, P</w:t>
      </w:r>
      <w:r w:rsidR="00D1022E">
        <w:rPr>
          <w:rFonts w:ascii="CG Times" w:hAnsi="CG Times"/>
          <w:szCs w:val="24"/>
        </w:rPr>
        <w:t xml:space="preserve">. </w:t>
      </w:r>
      <w:r w:rsidR="00183DE4">
        <w:rPr>
          <w:rFonts w:ascii="CG Times" w:hAnsi="CG Times"/>
          <w:szCs w:val="24"/>
        </w:rPr>
        <w:t>(2009</w:t>
      </w:r>
      <w:r w:rsidR="00AF63D9">
        <w:rPr>
          <w:rFonts w:ascii="CG Times" w:hAnsi="CG Times"/>
          <w:szCs w:val="24"/>
        </w:rPr>
        <w:t>-2011</w:t>
      </w:r>
      <w:r w:rsidR="00183DE4">
        <w:rPr>
          <w:rFonts w:ascii="CG Times" w:hAnsi="CG Times"/>
          <w:szCs w:val="24"/>
        </w:rPr>
        <w:t xml:space="preserve">).  From mothers to daughters: A physical activity dosage intervention to impact adiposity.  Funded by the Robert Wood Johnson Foundation, Salud </w:t>
      </w:r>
      <w:smartTag w:uri="urn:schemas-microsoft-com:office:smarttags" w:element="country-region">
        <w:smartTag w:uri="urn:schemas-microsoft-com:office:smarttags" w:element="place">
          <w:r w:rsidR="00183DE4">
            <w:rPr>
              <w:rFonts w:ascii="CG Times" w:hAnsi="CG Times"/>
              <w:szCs w:val="24"/>
            </w:rPr>
            <w:t>America</w:t>
          </w:r>
        </w:smartTag>
      </w:smartTag>
      <w:r w:rsidR="00183DE4">
        <w:rPr>
          <w:rFonts w:ascii="CG Times" w:hAnsi="CG Times"/>
          <w:szCs w:val="24"/>
        </w:rPr>
        <w:t xml:space="preserve"> Program (July 2009 to June 2011).  (P.I.: Olvera; Co-Investigator: Leung</w:t>
      </w:r>
      <w:r w:rsidR="00E440F9">
        <w:rPr>
          <w:rFonts w:ascii="CG Times" w:hAnsi="CG Times"/>
          <w:szCs w:val="24"/>
        </w:rPr>
        <w:t>; $75,000)</w:t>
      </w:r>
    </w:p>
    <w:p w14:paraId="41A24AF7" w14:textId="77777777" w:rsidR="00183DE4" w:rsidRPr="00D1022E" w:rsidRDefault="00183DE4" w:rsidP="00183DE4">
      <w:pPr>
        <w:widowControl w:val="0"/>
        <w:tabs>
          <w:tab w:val="left" w:pos="900"/>
        </w:tabs>
        <w:ind w:left="450"/>
        <w:rPr>
          <w:rFonts w:ascii="CG Times" w:hAnsi="CG Times"/>
          <w:szCs w:val="24"/>
        </w:rPr>
      </w:pPr>
    </w:p>
    <w:p w14:paraId="0A22C7D1" w14:textId="77777777" w:rsidR="00316932" w:rsidRPr="002346B3" w:rsidRDefault="00183DE4" w:rsidP="00AC788E">
      <w:pPr>
        <w:widowControl w:val="0"/>
        <w:numPr>
          <w:ilvl w:val="2"/>
          <w:numId w:val="37"/>
        </w:numPr>
        <w:tabs>
          <w:tab w:val="left" w:pos="900"/>
        </w:tabs>
        <w:ind w:left="900" w:hanging="450"/>
        <w:rPr>
          <w:rFonts w:ascii="CG Times" w:hAnsi="CG Times"/>
          <w:szCs w:val="24"/>
        </w:rPr>
      </w:pPr>
      <w:r>
        <w:rPr>
          <w:rFonts w:ascii="CG Times" w:hAnsi="CG Times"/>
        </w:rPr>
        <w:tab/>
      </w:r>
      <w:r w:rsidR="00447E93" w:rsidRPr="007560A8">
        <w:rPr>
          <w:rFonts w:ascii="CG Times" w:hAnsi="CG Times"/>
          <w:b/>
        </w:rPr>
        <w:t>Leung, P</w:t>
      </w:r>
      <w:r w:rsidR="00447E93">
        <w:rPr>
          <w:rFonts w:ascii="CG Times" w:hAnsi="CG Times"/>
        </w:rPr>
        <w:t xml:space="preserve">. (2008).  Statewide placement quality and capacity needs analysis.  </w:t>
      </w:r>
      <w:r w:rsidR="002346B3">
        <w:rPr>
          <w:rFonts w:ascii="CG Times" w:hAnsi="CG Times"/>
        </w:rPr>
        <w:t>F</w:t>
      </w:r>
      <w:r w:rsidR="00316932">
        <w:rPr>
          <w:rFonts w:ascii="CG Times" w:hAnsi="CG Times"/>
        </w:rPr>
        <w:t>unded by the Texas Department of Family and Protective Services.  (P.I.: Leung</w:t>
      </w:r>
      <w:r w:rsidR="00E440F9">
        <w:rPr>
          <w:rFonts w:ascii="CG Times" w:hAnsi="CG Times"/>
        </w:rPr>
        <w:t>; $160,615</w:t>
      </w:r>
      <w:r w:rsidR="00F31FEC">
        <w:rPr>
          <w:rFonts w:ascii="CG Times" w:hAnsi="CG Times"/>
        </w:rPr>
        <w:t>)</w:t>
      </w:r>
      <w:r w:rsidR="00316932">
        <w:rPr>
          <w:rFonts w:ascii="CG Times" w:hAnsi="CG Times"/>
        </w:rPr>
        <w:t>.</w:t>
      </w:r>
    </w:p>
    <w:p w14:paraId="7358477B" w14:textId="77777777" w:rsidR="002346B3" w:rsidRPr="002346B3" w:rsidRDefault="002346B3" w:rsidP="00F046EE">
      <w:pPr>
        <w:widowControl w:val="0"/>
        <w:tabs>
          <w:tab w:val="left" w:pos="900"/>
        </w:tabs>
        <w:ind w:left="900" w:hanging="450"/>
        <w:rPr>
          <w:rFonts w:ascii="CG Times" w:hAnsi="CG Times"/>
          <w:szCs w:val="24"/>
        </w:rPr>
      </w:pPr>
    </w:p>
    <w:p w14:paraId="1CBB407B" w14:textId="77777777" w:rsidR="002346B3" w:rsidRDefault="002346B3" w:rsidP="00AC788E">
      <w:pPr>
        <w:widowControl w:val="0"/>
        <w:numPr>
          <w:ilvl w:val="2"/>
          <w:numId w:val="37"/>
        </w:numPr>
        <w:tabs>
          <w:tab w:val="left" w:pos="900"/>
        </w:tabs>
        <w:ind w:left="900" w:hanging="450"/>
        <w:rPr>
          <w:rFonts w:ascii="CG Times" w:hAnsi="CG Times"/>
          <w:szCs w:val="24"/>
        </w:rPr>
      </w:pPr>
      <w:r>
        <w:rPr>
          <w:rFonts w:ascii="CG Times" w:hAnsi="CG Times"/>
        </w:rPr>
        <w:tab/>
        <w:t xml:space="preserve">Steinberg, K. (2008).  Interagency Coordinating Council for building healthy families Evaluation Project. Funded by the Texas Department of Family and Protective Services.  (Lead Researcher: </w:t>
      </w:r>
      <w:r w:rsidRPr="007560A8">
        <w:rPr>
          <w:rFonts w:ascii="CG Times" w:hAnsi="CG Times"/>
          <w:b/>
        </w:rPr>
        <w:t>Leung</w:t>
      </w:r>
      <w:r w:rsidR="00F31FEC">
        <w:rPr>
          <w:rFonts w:ascii="CG Times" w:hAnsi="CG Times"/>
        </w:rPr>
        <w:t>; PI: Steinberg</w:t>
      </w:r>
      <w:r w:rsidR="00E440F9">
        <w:rPr>
          <w:rFonts w:ascii="CG Times" w:hAnsi="CG Times"/>
        </w:rPr>
        <w:t>; $340,000</w:t>
      </w:r>
      <w:r w:rsidR="00561EC6">
        <w:rPr>
          <w:rFonts w:ascii="CG Times" w:hAnsi="CG Times"/>
        </w:rPr>
        <w:t>)</w:t>
      </w:r>
      <w:r>
        <w:rPr>
          <w:rFonts w:ascii="CG Times" w:hAnsi="CG Times"/>
        </w:rPr>
        <w:t>.</w:t>
      </w:r>
    </w:p>
    <w:p w14:paraId="56A57FD4" w14:textId="77777777" w:rsidR="00345E40" w:rsidRDefault="00447E93" w:rsidP="00F046EE">
      <w:pPr>
        <w:widowControl w:val="0"/>
        <w:tabs>
          <w:tab w:val="left" w:pos="900"/>
        </w:tabs>
        <w:ind w:left="900" w:hanging="450"/>
        <w:rPr>
          <w:rFonts w:ascii="CG Times" w:hAnsi="CG Times"/>
        </w:rPr>
      </w:pPr>
      <w:r>
        <w:rPr>
          <w:rFonts w:ascii="CG Times" w:hAnsi="CG Times"/>
        </w:rPr>
        <w:tab/>
      </w:r>
    </w:p>
    <w:p w14:paraId="2625DD5B" w14:textId="77777777" w:rsidR="00331062" w:rsidRDefault="00345E40" w:rsidP="00AC788E">
      <w:pPr>
        <w:widowControl w:val="0"/>
        <w:numPr>
          <w:ilvl w:val="2"/>
          <w:numId w:val="37"/>
        </w:numPr>
        <w:tabs>
          <w:tab w:val="left" w:pos="900"/>
        </w:tabs>
        <w:ind w:left="900" w:hanging="450"/>
        <w:rPr>
          <w:rFonts w:ascii="CG Times" w:hAnsi="CG Times"/>
        </w:rPr>
      </w:pPr>
      <w:r>
        <w:rPr>
          <w:rFonts w:ascii="CG Times" w:hAnsi="CG Times"/>
        </w:rPr>
        <w:tab/>
      </w:r>
      <w:r w:rsidR="00331062">
        <w:rPr>
          <w:rFonts w:ascii="CG Times" w:hAnsi="CG Times"/>
        </w:rPr>
        <w:t xml:space="preserve">Alexander, D. &amp; </w:t>
      </w:r>
      <w:r w:rsidR="00331062" w:rsidRPr="007560A8">
        <w:rPr>
          <w:rFonts w:ascii="CG Times" w:hAnsi="CG Times"/>
          <w:b/>
        </w:rPr>
        <w:t>Leung, P</w:t>
      </w:r>
      <w:r w:rsidR="00331062">
        <w:rPr>
          <w:rFonts w:ascii="CG Times" w:hAnsi="CG Times"/>
        </w:rPr>
        <w:t xml:space="preserve">. (2007).  Psychometric evaluation of a new, cannabis use disorders specific screen (the DSM-G-MI) and pilot implementation of cannabis screening within a suburban outpatient counseling clinic: </w:t>
      </w:r>
      <w:r w:rsidR="00DC1A31">
        <w:rPr>
          <w:rFonts w:ascii="CG Times" w:hAnsi="CG Times"/>
        </w:rPr>
        <w:t>Awarded by</w:t>
      </w:r>
      <w:r w:rsidR="00331062">
        <w:rPr>
          <w:rFonts w:ascii="CG Times" w:hAnsi="CG Times"/>
        </w:rPr>
        <w:t xml:space="preserve"> the University of Houston </w:t>
      </w:r>
      <w:r w:rsidR="00DC1A31">
        <w:rPr>
          <w:rFonts w:ascii="CG Times" w:hAnsi="CG Times"/>
        </w:rPr>
        <w:t xml:space="preserve">Division of Research </w:t>
      </w:r>
      <w:r w:rsidR="00331062">
        <w:rPr>
          <w:rFonts w:ascii="CG Times" w:hAnsi="CG Times"/>
        </w:rPr>
        <w:t>GEAR grant (Grants to Enhance and Advance Research)</w:t>
      </w:r>
      <w:r w:rsidR="00F31FEC">
        <w:rPr>
          <w:rFonts w:ascii="CG Times" w:hAnsi="CG Times"/>
        </w:rPr>
        <w:t>, January 31 (</w:t>
      </w:r>
      <w:r w:rsidR="00E440F9">
        <w:rPr>
          <w:rFonts w:ascii="CG Times" w:hAnsi="CG Times"/>
        </w:rPr>
        <w:t xml:space="preserve">PI: Alexander; </w:t>
      </w:r>
      <w:r w:rsidR="00F31FEC">
        <w:rPr>
          <w:rFonts w:ascii="CG Times" w:hAnsi="CG Times"/>
        </w:rPr>
        <w:t>Co</w:t>
      </w:r>
      <w:r w:rsidR="004473FC">
        <w:rPr>
          <w:rFonts w:ascii="CG Times" w:hAnsi="CG Times"/>
        </w:rPr>
        <w:t xml:space="preserve">-PI: </w:t>
      </w:r>
      <w:r w:rsidR="00F31FEC">
        <w:rPr>
          <w:rFonts w:ascii="CG Times" w:hAnsi="CG Times"/>
        </w:rPr>
        <w:t>Leung</w:t>
      </w:r>
      <w:r w:rsidR="00E440F9">
        <w:rPr>
          <w:rFonts w:ascii="CG Times" w:hAnsi="CG Times"/>
        </w:rPr>
        <w:t>; $25,000</w:t>
      </w:r>
      <w:r w:rsidR="004473FC">
        <w:rPr>
          <w:rFonts w:ascii="CG Times" w:hAnsi="CG Times"/>
        </w:rPr>
        <w:t>).</w:t>
      </w:r>
    </w:p>
    <w:p w14:paraId="15A9B0C5" w14:textId="77777777" w:rsidR="00DE49C7" w:rsidRDefault="00DE49C7" w:rsidP="00F046EE">
      <w:pPr>
        <w:widowControl w:val="0"/>
        <w:tabs>
          <w:tab w:val="left" w:pos="900"/>
        </w:tabs>
        <w:ind w:left="900" w:hanging="450"/>
        <w:rPr>
          <w:rFonts w:ascii="CG Times" w:hAnsi="CG Times"/>
        </w:rPr>
      </w:pPr>
    </w:p>
    <w:p w14:paraId="29EF3EB3" w14:textId="77777777" w:rsidR="00EE1DCD" w:rsidRDefault="00EE1DCD" w:rsidP="00AC788E">
      <w:pPr>
        <w:widowControl w:val="0"/>
        <w:numPr>
          <w:ilvl w:val="2"/>
          <w:numId w:val="37"/>
        </w:numPr>
        <w:tabs>
          <w:tab w:val="left" w:pos="900"/>
        </w:tabs>
        <w:ind w:left="900" w:hanging="450"/>
        <w:rPr>
          <w:rFonts w:ascii="CG Times" w:hAnsi="CG Times"/>
        </w:rPr>
      </w:pPr>
      <w:r>
        <w:rPr>
          <w:rFonts w:ascii="CG Times" w:hAnsi="CG Times"/>
        </w:rPr>
        <w:tab/>
      </w:r>
      <w:r w:rsidRPr="007560A8">
        <w:rPr>
          <w:rFonts w:ascii="CG Times" w:hAnsi="CG Times"/>
          <w:b/>
        </w:rPr>
        <w:t>Leung, P</w:t>
      </w:r>
      <w:r>
        <w:rPr>
          <w:rFonts w:ascii="CG Times" w:hAnsi="CG Times"/>
        </w:rPr>
        <w:t>. (2005</w:t>
      </w:r>
      <w:r w:rsidR="00007D9F">
        <w:rPr>
          <w:rFonts w:ascii="CG Times" w:hAnsi="CG Times"/>
        </w:rPr>
        <w:t>-2006</w:t>
      </w:r>
      <w:r>
        <w:rPr>
          <w:rFonts w:ascii="CG Times" w:hAnsi="CG Times"/>
        </w:rPr>
        <w:t xml:space="preserve">). </w:t>
      </w:r>
      <w:r w:rsidR="00F537A9">
        <w:rPr>
          <w:rFonts w:ascii="CG Times" w:hAnsi="CG Times"/>
        </w:rPr>
        <w:t>E</w:t>
      </w:r>
      <w:r>
        <w:rPr>
          <w:rFonts w:ascii="CG Times" w:hAnsi="CG Times"/>
        </w:rPr>
        <w:t>valuating the impact of Title</w:t>
      </w:r>
      <w:r w:rsidR="00007D9F">
        <w:rPr>
          <w:rFonts w:ascii="CG Times" w:hAnsi="CG Times"/>
        </w:rPr>
        <w:t xml:space="preserve"> IV-E training on case outcomes.</w:t>
      </w:r>
      <w:r>
        <w:rPr>
          <w:rFonts w:ascii="CG Times" w:hAnsi="CG Times"/>
        </w:rPr>
        <w:t xml:space="preserve"> Texas Department of Family and Protective Services.  (Principal Investigator</w:t>
      </w:r>
      <w:r w:rsidR="00F31FEC">
        <w:rPr>
          <w:rFonts w:ascii="CG Times" w:hAnsi="CG Times"/>
        </w:rPr>
        <w:t>: Leung</w:t>
      </w:r>
      <w:r>
        <w:rPr>
          <w:rFonts w:ascii="CG Times" w:hAnsi="CG Times"/>
        </w:rPr>
        <w:t>)</w:t>
      </w:r>
    </w:p>
    <w:p w14:paraId="5A45174B" w14:textId="77777777" w:rsidR="00DF5065" w:rsidRDefault="00DF5065" w:rsidP="00F046EE">
      <w:pPr>
        <w:widowControl w:val="0"/>
        <w:tabs>
          <w:tab w:val="left" w:pos="900"/>
        </w:tabs>
        <w:ind w:left="900" w:hanging="450"/>
        <w:rPr>
          <w:rFonts w:ascii="CG Times" w:hAnsi="CG Times"/>
        </w:rPr>
      </w:pPr>
    </w:p>
    <w:p w14:paraId="279B6FEA"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 xml:space="preserve"> </w:t>
      </w:r>
      <w:r>
        <w:rPr>
          <w:rFonts w:ascii="CG Times" w:hAnsi="CG Times"/>
        </w:rPr>
        <w:tab/>
        <w:t xml:space="preserve">Mental health needs among Asian Americans in Houston Areas (2000-2001).  Funded by the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xml:space="preserve"> Grants to Enhance and Advance Research (GEAR) (Principal Investigator:</w:t>
      </w:r>
      <w:r w:rsidR="00F31FEC">
        <w:rPr>
          <w:rFonts w:ascii="CG Times" w:hAnsi="CG Times"/>
        </w:rPr>
        <w:t xml:space="preserve"> </w:t>
      </w:r>
      <w:r w:rsidR="00F31FEC" w:rsidRPr="007560A8">
        <w:rPr>
          <w:rFonts w:ascii="CG Times" w:hAnsi="CG Times"/>
          <w:b/>
        </w:rPr>
        <w:t>Leung</w:t>
      </w:r>
      <w:r w:rsidR="00E440F9">
        <w:rPr>
          <w:rFonts w:ascii="CG Times" w:hAnsi="CG Times"/>
        </w:rPr>
        <w:t>; $17,200</w:t>
      </w:r>
      <w:r>
        <w:rPr>
          <w:rFonts w:ascii="CG Times" w:hAnsi="CG Times"/>
        </w:rPr>
        <w:t>).</w:t>
      </w:r>
    </w:p>
    <w:p w14:paraId="11212B6B" w14:textId="77777777" w:rsidR="00DF5065" w:rsidRDefault="00DF5065" w:rsidP="00F046EE">
      <w:pPr>
        <w:widowControl w:val="0"/>
        <w:tabs>
          <w:tab w:val="left" w:pos="900"/>
        </w:tabs>
        <w:ind w:left="900" w:hanging="450"/>
        <w:rPr>
          <w:rFonts w:ascii="CG Times" w:hAnsi="CG Times"/>
        </w:rPr>
      </w:pPr>
    </w:p>
    <w:p w14:paraId="408B5F51"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r>
      <w:smartTag w:uri="urn:schemas-microsoft-com:office:smarttags" w:element="place">
        <w:smartTag w:uri="urn:schemas-microsoft-com:office:smarttags" w:element="PlaceName">
          <w:r>
            <w:rPr>
              <w:rFonts w:ascii="CG Times" w:hAnsi="CG Times"/>
            </w:rPr>
            <w:t>Social</w:t>
          </w:r>
        </w:smartTag>
        <w:r>
          <w:rPr>
            <w:rFonts w:ascii="CG Times" w:hAnsi="CG Times"/>
          </w:rPr>
          <w:t xml:space="preserve"> </w:t>
        </w:r>
        <w:smartTag w:uri="urn:schemas-microsoft-com:office:smarttags" w:element="PlaceName">
          <w:r>
            <w:rPr>
              <w:rFonts w:ascii="CG Times" w:hAnsi="CG Times"/>
            </w:rPr>
            <w:t>Work</w:t>
          </w:r>
        </w:smartTag>
        <w:r>
          <w:rPr>
            <w:rFonts w:ascii="CG Times" w:hAnsi="CG Times"/>
          </w:rPr>
          <w:t xml:space="preserve"> </w:t>
        </w:r>
        <w:smartTag w:uri="urn:schemas-microsoft-com:office:smarttags" w:element="PlaceName">
          <w:r>
            <w:rPr>
              <w:rFonts w:ascii="CG Times" w:hAnsi="CG Times"/>
            </w:rPr>
            <w:t>Research</w:t>
          </w:r>
        </w:smartTag>
        <w:r>
          <w:rPr>
            <w:rFonts w:ascii="CG Times" w:hAnsi="CG Times"/>
          </w:rPr>
          <w:t xml:space="preserve"> </w:t>
        </w:r>
        <w:smartTag w:uri="urn:schemas-microsoft-com:office:smarttags" w:element="PlaceName">
          <w:r>
            <w:rPr>
              <w:rFonts w:ascii="CG Times" w:hAnsi="CG Times"/>
            </w:rPr>
            <w:t>Development</w:t>
          </w:r>
        </w:smartTag>
        <w:r>
          <w:rPr>
            <w:rFonts w:ascii="CG Times" w:hAnsi="CG Times"/>
          </w:rPr>
          <w:t xml:space="preserve"> </w:t>
        </w:r>
        <w:smartTag w:uri="urn:schemas-microsoft-com:office:smarttags" w:element="PlaceType">
          <w:r>
            <w:rPr>
              <w:rFonts w:ascii="CG Times" w:hAnsi="CG Times"/>
            </w:rPr>
            <w:t>Center</w:t>
          </w:r>
        </w:smartTag>
      </w:smartTag>
      <w:r>
        <w:rPr>
          <w:rFonts w:ascii="CG Times" w:hAnsi="CG Times"/>
        </w:rPr>
        <w:t xml:space="preserve"> (1999-2000).  Funded by the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xml:space="preserve"> Small Grants Program (Principal Investigator:</w:t>
      </w:r>
      <w:r w:rsidR="00F31FEC">
        <w:rPr>
          <w:rFonts w:ascii="CG Times" w:hAnsi="CG Times"/>
        </w:rPr>
        <w:t xml:space="preserve"> </w:t>
      </w:r>
      <w:r w:rsidR="00F31FEC" w:rsidRPr="007560A8">
        <w:rPr>
          <w:rFonts w:ascii="CG Times" w:hAnsi="CG Times"/>
          <w:b/>
        </w:rPr>
        <w:t>Leung</w:t>
      </w:r>
      <w:r w:rsidR="00E440F9">
        <w:rPr>
          <w:rFonts w:ascii="CG Times" w:hAnsi="CG Times"/>
        </w:rPr>
        <w:t>; $2,000</w:t>
      </w:r>
      <w:r w:rsidR="00F31FEC">
        <w:rPr>
          <w:rFonts w:ascii="CG Times" w:hAnsi="CG Times"/>
        </w:rPr>
        <w:t>)</w:t>
      </w:r>
      <w:r>
        <w:rPr>
          <w:rFonts w:ascii="CG Times" w:hAnsi="CG Times"/>
        </w:rPr>
        <w:t>.</w:t>
      </w:r>
    </w:p>
    <w:p w14:paraId="3DD49026"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Proposal to provide comprehensive needs assessment and three special studies for Ryan White Title I (1998).  Funded by the Harris County Ryan White Council</w:t>
      </w:r>
      <w:r w:rsidR="00F31FEC">
        <w:rPr>
          <w:rFonts w:ascii="CG Times" w:hAnsi="CG Times"/>
        </w:rPr>
        <w:t xml:space="preserve">.  (Principal Researcher: </w:t>
      </w:r>
      <w:r w:rsidR="00F31FEC" w:rsidRPr="007560A8">
        <w:rPr>
          <w:rFonts w:ascii="CG Times" w:hAnsi="CG Times"/>
          <w:b/>
        </w:rPr>
        <w:t>Leung</w:t>
      </w:r>
      <w:r w:rsidR="00E440F9">
        <w:rPr>
          <w:rFonts w:ascii="CG Times" w:hAnsi="CG Times"/>
        </w:rPr>
        <w:t>; $149,666</w:t>
      </w:r>
      <w:r>
        <w:rPr>
          <w:rFonts w:ascii="CG Times" w:hAnsi="CG Times"/>
        </w:rPr>
        <w:t>).</w:t>
      </w:r>
    </w:p>
    <w:p w14:paraId="1EAAE6F6" w14:textId="77777777" w:rsidR="00DF5065" w:rsidRDefault="00DF5065" w:rsidP="00F046EE">
      <w:pPr>
        <w:widowControl w:val="0"/>
        <w:tabs>
          <w:tab w:val="left" w:pos="900"/>
        </w:tabs>
        <w:ind w:left="900" w:hanging="450"/>
        <w:rPr>
          <w:rFonts w:ascii="CG Times" w:hAnsi="CG Times"/>
        </w:rPr>
      </w:pPr>
    </w:p>
    <w:p w14:paraId="1D6B2716"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Project Asian American Connect: Substance abuse treatment (1998-99). Funded by the Houston Endowment, Inc. (</w:t>
      </w:r>
      <w:smartTag w:uri="urn:schemas-microsoft-com:office:smarttags" w:element="place">
        <w:smartTag w:uri="urn:schemas-microsoft-com:office:smarttags" w:element="City">
          <w:r>
            <w:rPr>
              <w:rFonts w:ascii="CG Times" w:hAnsi="CG Times"/>
            </w:rPr>
            <w:t>Ho</w:t>
          </w:r>
          <w:r w:rsidR="00F31FEC">
            <w:rPr>
              <w:rFonts w:ascii="CG Times" w:hAnsi="CG Times"/>
            </w:rPr>
            <w:t>uston</w:t>
          </w:r>
        </w:smartTag>
        <w:r w:rsidR="00F31FEC">
          <w:rPr>
            <w:rFonts w:ascii="CG Times" w:hAnsi="CG Times"/>
          </w:rPr>
          <w:t xml:space="preserve">, </w:t>
        </w:r>
        <w:smartTag w:uri="urn:schemas-microsoft-com:office:smarttags" w:element="State">
          <w:r w:rsidR="00F31FEC">
            <w:rPr>
              <w:rFonts w:ascii="CG Times" w:hAnsi="CG Times"/>
            </w:rPr>
            <w:t>Texas</w:t>
          </w:r>
        </w:smartTag>
      </w:smartTag>
      <w:r w:rsidR="00F31FEC">
        <w:rPr>
          <w:rFonts w:ascii="CG Times" w:hAnsi="CG Times"/>
        </w:rPr>
        <w:t xml:space="preserve">) (Project Director: </w:t>
      </w:r>
      <w:r w:rsidR="00F31FEC" w:rsidRPr="007560A8">
        <w:rPr>
          <w:rFonts w:ascii="CG Times" w:hAnsi="CG Times"/>
          <w:b/>
        </w:rPr>
        <w:t>Leung</w:t>
      </w:r>
      <w:r w:rsidR="00E440F9">
        <w:rPr>
          <w:rFonts w:ascii="CG Times" w:hAnsi="CG Times"/>
        </w:rPr>
        <w:t>; $75,000</w:t>
      </w:r>
      <w:r>
        <w:rPr>
          <w:rFonts w:ascii="CG Times" w:hAnsi="CG Times"/>
        </w:rPr>
        <w:t>).</w:t>
      </w:r>
    </w:p>
    <w:p w14:paraId="32C747EA" w14:textId="77777777" w:rsidR="00DF5065" w:rsidRDefault="00DF5065" w:rsidP="00F046EE">
      <w:pPr>
        <w:widowControl w:val="0"/>
        <w:tabs>
          <w:tab w:val="left" w:pos="900"/>
        </w:tabs>
        <w:ind w:left="900" w:hanging="450"/>
        <w:rPr>
          <w:rFonts w:ascii="CG Times" w:hAnsi="CG Times"/>
        </w:rPr>
      </w:pPr>
    </w:p>
    <w:p w14:paraId="221EBC71"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Child and adolescent mental health services needs assessment and planning project (1997-1998).  Funded by the Mental Health and Mental Retardation </w:t>
      </w:r>
      <w:r>
        <w:rPr>
          <w:rFonts w:ascii="CG Times" w:hAnsi="CG Times"/>
        </w:rPr>
        <w:lastRenderedPageBreak/>
        <w:t xml:space="preserve">Agency of </w:t>
      </w:r>
      <w:smartTag w:uri="urn:schemas-microsoft-com:office:smarttags" w:element="place">
        <w:smartTag w:uri="urn:schemas-microsoft-com:office:smarttags" w:element="PlaceName">
          <w:r>
            <w:rPr>
              <w:rFonts w:ascii="CG Times" w:hAnsi="CG Times"/>
            </w:rPr>
            <w:t>Harris</w:t>
          </w:r>
        </w:smartTag>
        <w:r>
          <w:rPr>
            <w:rFonts w:ascii="CG Times" w:hAnsi="CG Times"/>
          </w:rPr>
          <w:t xml:space="preserve"> </w:t>
        </w:r>
        <w:smartTag w:uri="urn:schemas-microsoft-com:office:smarttags" w:element="PlaceName">
          <w:r>
            <w:rPr>
              <w:rFonts w:ascii="CG Times" w:hAnsi="CG Times"/>
            </w:rPr>
            <w:t>County</w:t>
          </w:r>
        </w:smartTag>
      </w:smartTag>
      <w:r>
        <w:rPr>
          <w:rFonts w:ascii="CG Times" w:hAnsi="CG Times"/>
        </w:rPr>
        <w:t xml:space="preserve"> (Principal Investigator:</w:t>
      </w:r>
      <w:r w:rsidR="00F31FEC">
        <w:rPr>
          <w:rFonts w:ascii="CG Times" w:hAnsi="CG Times"/>
        </w:rPr>
        <w:t xml:space="preserve"> </w:t>
      </w:r>
      <w:r w:rsidR="00F31FEC" w:rsidRPr="007560A8">
        <w:rPr>
          <w:rFonts w:ascii="CG Times" w:hAnsi="CG Times"/>
          <w:b/>
        </w:rPr>
        <w:t>Leung</w:t>
      </w:r>
      <w:r w:rsidR="00092FC1">
        <w:rPr>
          <w:rFonts w:ascii="CG Times" w:hAnsi="CG Times"/>
        </w:rPr>
        <w:t>; $16,000</w:t>
      </w:r>
      <w:r>
        <w:rPr>
          <w:rFonts w:ascii="CG Times" w:hAnsi="CG Times"/>
        </w:rPr>
        <w:t>).</w:t>
      </w:r>
    </w:p>
    <w:p w14:paraId="10300C20" w14:textId="77777777" w:rsidR="00DF5065" w:rsidRDefault="00DF5065" w:rsidP="00F046EE">
      <w:pPr>
        <w:widowControl w:val="0"/>
        <w:tabs>
          <w:tab w:val="left" w:pos="900"/>
        </w:tabs>
        <w:ind w:left="900" w:hanging="450"/>
        <w:rPr>
          <w:rFonts w:ascii="CG Times" w:hAnsi="CG Times"/>
        </w:rPr>
      </w:pPr>
    </w:p>
    <w:p w14:paraId="1E4DEFA2"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Enhancing knowledge and skills of paraprofessional service providers working in elder care (1997-2000).  Funded b</w:t>
      </w:r>
      <w:r w:rsidR="00DC1A31">
        <w:rPr>
          <w:rFonts w:ascii="CG Times" w:hAnsi="CG Times"/>
        </w:rPr>
        <w:t xml:space="preserve">y the </w:t>
      </w:r>
      <w:smartTag w:uri="urn:schemas-microsoft-com:office:smarttags" w:element="country-region">
        <w:smartTag w:uri="urn:schemas-microsoft-com:office:smarttags" w:element="place">
          <w:r w:rsidR="00DC1A31">
            <w:rPr>
              <w:rFonts w:ascii="CG Times" w:hAnsi="CG Times"/>
            </w:rPr>
            <w:t>US</w:t>
          </w:r>
        </w:smartTag>
      </w:smartTag>
      <w:r w:rsidR="00DC1A31">
        <w:rPr>
          <w:rFonts w:ascii="CG Times" w:hAnsi="CG Times"/>
        </w:rPr>
        <w:t xml:space="preserve"> Public Health Service </w:t>
      </w:r>
      <w:r>
        <w:rPr>
          <w:rFonts w:ascii="CG Times" w:hAnsi="CG Times"/>
        </w:rPr>
        <w:t>(Research Consultant</w:t>
      </w:r>
      <w:r w:rsidR="00F31FEC">
        <w:rPr>
          <w:rFonts w:ascii="CG Times" w:hAnsi="CG Times"/>
        </w:rPr>
        <w:t xml:space="preserve">: </w:t>
      </w:r>
      <w:r w:rsidR="00F31FEC" w:rsidRPr="007560A8">
        <w:rPr>
          <w:rFonts w:ascii="CG Times" w:hAnsi="CG Times"/>
          <w:b/>
        </w:rPr>
        <w:t>Leung</w:t>
      </w:r>
      <w:r w:rsidR="00F31FEC">
        <w:rPr>
          <w:rFonts w:ascii="CG Times" w:hAnsi="CG Times"/>
        </w:rPr>
        <w:t xml:space="preserve">; P.I.: </w:t>
      </w:r>
      <w:r>
        <w:rPr>
          <w:rFonts w:ascii="CG Times" w:hAnsi="CG Times"/>
        </w:rPr>
        <w:t>Dr. R. Roush</w:t>
      </w:r>
      <w:r w:rsidR="00092FC1">
        <w:rPr>
          <w:rFonts w:ascii="CG Times" w:hAnsi="CG Times"/>
        </w:rPr>
        <w:t>; $700,000</w:t>
      </w:r>
      <w:r>
        <w:rPr>
          <w:rFonts w:ascii="CG Times" w:hAnsi="CG Times"/>
        </w:rPr>
        <w:t xml:space="preserve">).      </w:t>
      </w:r>
    </w:p>
    <w:p w14:paraId="2EEEE2AF" w14:textId="77777777" w:rsidR="00DF5065" w:rsidRDefault="00DF5065" w:rsidP="00F046EE">
      <w:pPr>
        <w:widowControl w:val="0"/>
        <w:tabs>
          <w:tab w:val="left" w:pos="900"/>
        </w:tabs>
        <w:ind w:left="900" w:hanging="450"/>
        <w:rPr>
          <w:rFonts w:ascii="CG Times" w:hAnsi="CG Times"/>
        </w:rPr>
      </w:pPr>
      <w:r>
        <w:rPr>
          <w:rFonts w:ascii="CG Times" w:hAnsi="CG Times"/>
        </w:rPr>
        <w:tab/>
      </w:r>
      <w:r>
        <w:rPr>
          <w:rFonts w:ascii="CG Times" w:hAnsi="CG Times"/>
        </w:rPr>
        <w:tab/>
      </w:r>
    </w:p>
    <w:p w14:paraId="1D7B1C55"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Project Asian American Connect (1997-2000).  Funded by the Hogg Foundation for Mental Health (</w:t>
      </w:r>
      <w:smartTag w:uri="urn:schemas-microsoft-com:office:smarttags" w:element="place">
        <w:smartTag w:uri="urn:schemas-microsoft-com:office:smarttags" w:element="City">
          <w:r>
            <w:rPr>
              <w:rFonts w:ascii="CG Times" w:hAnsi="CG Times"/>
            </w:rPr>
            <w:t>A</w:t>
          </w:r>
          <w:r w:rsidR="00F31FEC">
            <w:rPr>
              <w:rFonts w:ascii="CG Times" w:hAnsi="CG Times"/>
            </w:rPr>
            <w:t>ustin</w:t>
          </w:r>
        </w:smartTag>
        <w:r w:rsidR="00F31FEC">
          <w:rPr>
            <w:rFonts w:ascii="CG Times" w:hAnsi="CG Times"/>
          </w:rPr>
          <w:t xml:space="preserve">, </w:t>
        </w:r>
        <w:smartTag w:uri="urn:schemas-microsoft-com:office:smarttags" w:element="State">
          <w:r w:rsidR="00F31FEC">
            <w:rPr>
              <w:rFonts w:ascii="CG Times" w:hAnsi="CG Times"/>
            </w:rPr>
            <w:t>Texas</w:t>
          </w:r>
        </w:smartTag>
      </w:smartTag>
      <w:r w:rsidR="00F31FEC">
        <w:rPr>
          <w:rFonts w:ascii="CG Times" w:hAnsi="CG Times"/>
        </w:rPr>
        <w:t xml:space="preserve">) (Project Director: </w:t>
      </w:r>
      <w:r w:rsidR="00F31FEC" w:rsidRPr="007560A8">
        <w:rPr>
          <w:rFonts w:ascii="CG Times" w:hAnsi="CG Times"/>
          <w:b/>
        </w:rPr>
        <w:t>Leung</w:t>
      </w:r>
      <w:r w:rsidR="00092FC1">
        <w:rPr>
          <w:rFonts w:ascii="CG Times" w:hAnsi="CG Times"/>
        </w:rPr>
        <w:t>; $148,273</w:t>
      </w:r>
      <w:r>
        <w:rPr>
          <w:rFonts w:ascii="CG Times" w:hAnsi="CG Times"/>
        </w:rPr>
        <w:t>).</w:t>
      </w:r>
    </w:p>
    <w:p w14:paraId="16FAAAAB" w14:textId="77777777" w:rsidR="00DF5065" w:rsidRDefault="00DF5065" w:rsidP="00F046EE">
      <w:pPr>
        <w:widowControl w:val="0"/>
        <w:tabs>
          <w:tab w:val="left" w:pos="900"/>
        </w:tabs>
        <w:ind w:left="900" w:hanging="450"/>
        <w:rPr>
          <w:rFonts w:ascii="CG Times" w:hAnsi="CG Times"/>
        </w:rPr>
      </w:pPr>
    </w:p>
    <w:p w14:paraId="29722808"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An evaluation of the Stabilization Enterprise Program (1996-1998; 2000-2001).  Funded by Cultural </w:t>
      </w:r>
      <w:smartTag w:uri="urn:schemas-microsoft-com:office:smarttags" w:element="PlaceName">
        <w:r>
          <w:rPr>
            <w:rFonts w:ascii="CG Times" w:hAnsi="CG Times"/>
          </w:rPr>
          <w:t>Arts</w:t>
        </w:r>
      </w:smartTag>
      <w:r>
        <w:rPr>
          <w:rFonts w:ascii="CG Times" w:hAnsi="CG Times"/>
        </w:rPr>
        <w:t xml:space="preserve"> </w:t>
      </w:r>
      <w:smartTag w:uri="urn:schemas-microsoft-com:office:smarttags" w:element="PlaceType">
        <w:r>
          <w:rPr>
            <w:rFonts w:ascii="CG Times" w:hAnsi="CG Times"/>
          </w:rPr>
          <w:t>Center</w:t>
        </w:r>
      </w:smartTag>
      <w:r>
        <w:rPr>
          <w:rFonts w:ascii="CG Times" w:hAnsi="CG Times"/>
        </w:rPr>
        <w:t xml:space="preserve"> of </w:t>
      </w:r>
      <w:smartTag w:uri="urn:schemas-microsoft-com:office:smarttags" w:element="City">
        <w:r>
          <w:rPr>
            <w:rFonts w:ascii="CG Times" w:hAnsi="CG Times"/>
          </w:rPr>
          <w:t>Houston</w:t>
        </w:r>
      </w:smartTag>
      <w:r>
        <w:rPr>
          <w:rFonts w:ascii="CG Times" w:hAnsi="CG Times"/>
        </w:rPr>
        <w:t>/</w:t>
      </w:r>
      <w:smartTag w:uri="urn:schemas-microsoft-com:office:smarttags" w:element="place">
        <w:smartTag w:uri="urn:schemas-microsoft-com:office:smarttags" w:element="PlaceName">
          <w:r>
            <w:rPr>
              <w:rFonts w:ascii="CG Times" w:hAnsi="CG Times"/>
            </w:rPr>
            <w:t>Harris</w:t>
          </w:r>
        </w:smartTag>
        <w:r>
          <w:rPr>
            <w:rFonts w:ascii="CG Times" w:hAnsi="CG Times"/>
          </w:rPr>
          <w:t xml:space="preserve"> </w:t>
        </w:r>
        <w:smartTag w:uri="urn:schemas-microsoft-com:office:smarttags" w:element="PlaceName">
          <w:r>
            <w:rPr>
              <w:rFonts w:ascii="CG Times" w:hAnsi="CG Times"/>
            </w:rPr>
            <w:t>County</w:t>
          </w:r>
        </w:smartTag>
      </w:smartTag>
      <w:r>
        <w:rPr>
          <w:rFonts w:ascii="CG Times" w:hAnsi="CG Times"/>
        </w:rPr>
        <w:t xml:space="preserve">. (Evaluator: </w:t>
      </w:r>
      <w:r w:rsidR="00F31FEC" w:rsidRPr="007560A8">
        <w:rPr>
          <w:rFonts w:ascii="CG Times" w:hAnsi="CG Times"/>
          <w:b/>
        </w:rPr>
        <w:t>Leung</w:t>
      </w:r>
      <w:r w:rsidR="00092FC1">
        <w:rPr>
          <w:rFonts w:ascii="CG Times" w:hAnsi="CG Times"/>
        </w:rPr>
        <w:t>; $33,000</w:t>
      </w:r>
      <w:r>
        <w:rPr>
          <w:rFonts w:ascii="CG Times" w:hAnsi="CG Times"/>
        </w:rPr>
        <w:t>).</w:t>
      </w:r>
    </w:p>
    <w:p w14:paraId="1B768071" w14:textId="77777777" w:rsidR="00DF5065" w:rsidRDefault="00DF5065" w:rsidP="00F046EE">
      <w:pPr>
        <w:widowControl w:val="0"/>
        <w:tabs>
          <w:tab w:val="left" w:pos="900"/>
        </w:tabs>
        <w:ind w:left="900" w:hanging="450"/>
        <w:rPr>
          <w:rFonts w:ascii="CG Times" w:hAnsi="CG Times"/>
        </w:rPr>
      </w:pPr>
    </w:p>
    <w:p w14:paraId="2C2A381B"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Interviewing strategies for child protective services (CPS) caseworkers: A multimedia computer-based training program version 2.0 (1997-1998).  Funded by the University of Houston Limited Grant-in-Aid Program (Principal Investigator:</w:t>
      </w:r>
      <w:r w:rsidR="00F31FEC">
        <w:rPr>
          <w:rFonts w:ascii="CG Times" w:hAnsi="CG Times"/>
        </w:rPr>
        <w:t xml:space="preserve"> </w:t>
      </w:r>
      <w:r w:rsidR="00F31FEC" w:rsidRPr="007560A8">
        <w:rPr>
          <w:rFonts w:ascii="CG Times" w:hAnsi="CG Times"/>
          <w:b/>
        </w:rPr>
        <w:t>Leung</w:t>
      </w:r>
      <w:r w:rsidR="00092FC1">
        <w:rPr>
          <w:rFonts w:ascii="CG Times" w:hAnsi="CG Times"/>
        </w:rPr>
        <w:t>; $2,000</w:t>
      </w:r>
      <w:r w:rsidR="00F31FEC">
        <w:rPr>
          <w:rFonts w:ascii="CG Times" w:hAnsi="CG Times"/>
        </w:rPr>
        <w:t>).</w:t>
      </w:r>
    </w:p>
    <w:p w14:paraId="6AB74177" w14:textId="77777777" w:rsidR="00DF5065" w:rsidRDefault="00DF5065" w:rsidP="00F046EE">
      <w:pPr>
        <w:widowControl w:val="0"/>
        <w:tabs>
          <w:tab w:val="left" w:pos="900"/>
        </w:tabs>
        <w:ind w:left="900" w:hanging="450"/>
        <w:rPr>
          <w:rFonts w:ascii="CG Times" w:hAnsi="CG Times"/>
        </w:rPr>
      </w:pPr>
    </w:p>
    <w:p w14:paraId="13577462"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Working with people of diverse cultures in child protection services (1997).  Funded by the University of Houston Limited Grant-in-Aid Program (Principal Investigator:</w:t>
      </w:r>
      <w:r w:rsidR="00F31FEC">
        <w:rPr>
          <w:rFonts w:ascii="CG Times" w:hAnsi="CG Times"/>
        </w:rPr>
        <w:t xml:space="preserve"> </w:t>
      </w:r>
      <w:r w:rsidR="00F31FEC" w:rsidRPr="007560A8">
        <w:rPr>
          <w:rFonts w:ascii="CG Times" w:hAnsi="CG Times"/>
          <w:b/>
        </w:rPr>
        <w:t>Leung</w:t>
      </w:r>
      <w:r w:rsidR="00092FC1">
        <w:rPr>
          <w:rFonts w:ascii="CG Times" w:hAnsi="CG Times"/>
        </w:rPr>
        <w:t>; $2,000</w:t>
      </w:r>
      <w:r>
        <w:rPr>
          <w:rFonts w:ascii="CG Times" w:hAnsi="CG Times"/>
        </w:rPr>
        <w:t>).</w:t>
      </w:r>
    </w:p>
    <w:p w14:paraId="1D189AA3" w14:textId="77777777" w:rsidR="00DF5065" w:rsidRDefault="00DF5065" w:rsidP="00F046EE">
      <w:pPr>
        <w:widowControl w:val="0"/>
        <w:tabs>
          <w:tab w:val="left" w:pos="900"/>
        </w:tabs>
        <w:ind w:left="900" w:hanging="450"/>
        <w:rPr>
          <w:rFonts w:ascii="CG Times" w:hAnsi="CG Times"/>
        </w:rPr>
      </w:pPr>
    </w:p>
    <w:p w14:paraId="53F11A2F"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Developing a self-assessment instrument to evaluate cultural competency in child protective services (1996).  Funded by the University of Houston Limited Grant-in-Aid Program</w:t>
      </w:r>
      <w:r w:rsidR="00F31FEC">
        <w:rPr>
          <w:rFonts w:ascii="CG Times" w:hAnsi="CG Times"/>
        </w:rPr>
        <w:t xml:space="preserve"> (Principal Investigator: </w:t>
      </w:r>
      <w:r w:rsidR="00F31FEC" w:rsidRPr="007560A8">
        <w:rPr>
          <w:rFonts w:ascii="CG Times" w:hAnsi="CG Times"/>
          <w:b/>
        </w:rPr>
        <w:t>Leung</w:t>
      </w:r>
      <w:r w:rsidR="00092FC1">
        <w:rPr>
          <w:rFonts w:ascii="CG Times" w:hAnsi="CG Times"/>
        </w:rPr>
        <w:t>; $2,000</w:t>
      </w:r>
      <w:r>
        <w:rPr>
          <w:rFonts w:ascii="CG Times" w:hAnsi="CG Times"/>
        </w:rPr>
        <w:t>).</w:t>
      </w:r>
    </w:p>
    <w:p w14:paraId="6386550A" w14:textId="77777777" w:rsidR="00DF5065" w:rsidRDefault="00DF5065" w:rsidP="00F046EE">
      <w:pPr>
        <w:widowControl w:val="0"/>
        <w:tabs>
          <w:tab w:val="left" w:pos="900"/>
        </w:tabs>
        <w:ind w:left="900" w:hanging="450"/>
        <w:rPr>
          <w:rFonts w:ascii="CG Times" w:hAnsi="CG Times"/>
        </w:rPr>
      </w:pPr>
    </w:p>
    <w:p w14:paraId="337943EA"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ERADA Community Partnership. (1995-1996). Funded by the Center for Substance Abuse Preventio</w:t>
      </w:r>
      <w:r w:rsidR="00F31FEC">
        <w:rPr>
          <w:rFonts w:ascii="CG Times" w:hAnsi="CG Times"/>
        </w:rPr>
        <w:t xml:space="preserve">n, DHHS (Evaluator: </w:t>
      </w:r>
      <w:r w:rsidR="00F31FEC" w:rsidRPr="007560A8">
        <w:rPr>
          <w:rFonts w:ascii="CG Times" w:hAnsi="CG Times"/>
          <w:b/>
        </w:rPr>
        <w:t>Leung</w:t>
      </w:r>
      <w:r w:rsidR="00092FC1">
        <w:rPr>
          <w:rFonts w:ascii="CG Times" w:hAnsi="CG Times"/>
        </w:rPr>
        <w:t>; $21,000</w:t>
      </w:r>
      <w:r>
        <w:rPr>
          <w:rFonts w:ascii="CG Times" w:hAnsi="CG Times"/>
        </w:rPr>
        <w:t>)</w:t>
      </w:r>
    </w:p>
    <w:p w14:paraId="4E2F3555" w14:textId="77777777" w:rsidR="00DF5065" w:rsidRDefault="00DF5065" w:rsidP="00F046EE">
      <w:pPr>
        <w:widowControl w:val="0"/>
        <w:tabs>
          <w:tab w:val="left" w:pos="900"/>
        </w:tabs>
        <w:ind w:left="900" w:hanging="450"/>
        <w:rPr>
          <w:rFonts w:ascii="CG Times" w:hAnsi="CG Times"/>
        </w:rPr>
      </w:pPr>
    </w:p>
    <w:p w14:paraId="041DE91B"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Community Action Partnership for Prevention Communication Grant.  (1995-1996). Funded by the Center for Substance Abuse Prevention, DHHS (Evaluator</w:t>
      </w:r>
      <w:r w:rsidR="00F31FEC">
        <w:rPr>
          <w:rFonts w:ascii="CG Times" w:hAnsi="CG Times"/>
        </w:rPr>
        <w:t xml:space="preserve">: </w:t>
      </w:r>
      <w:r w:rsidR="00F31FEC" w:rsidRPr="007560A8">
        <w:rPr>
          <w:rFonts w:ascii="CG Times" w:hAnsi="CG Times"/>
          <w:b/>
        </w:rPr>
        <w:t>Leung</w:t>
      </w:r>
      <w:r w:rsidR="00092FC1">
        <w:rPr>
          <w:rFonts w:ascii="CG Times" w:hAnsi="CG Times"/>
        </w:rPr>
        <w:t>; $5,000</w:t>
      </w:r>
      <w:r>
        <w:rPr>
          <w:rFonts w:ascii="CG Times" w:hAnsi="CG Times"/>
        </w:rPr>
        <w:t>).</w:t>
      </w:r>
    </w:p>
    <w:p w14:paraId="0A846184" w14:textId="77777777" w:rsidR="00DF5065" w:rsidRDefault="00DF5065" w:rsidP="00F046EE">
      <w:pPr>
        <w:widowControl w:val="0"/>
        <w:tabs>
          <w:tab w:val="left" w:pos="900"/>
        </w:tabs>
        <w:ind w:left="900" w:hanging="450"/>
        <w:rPr>
          <w:rFonts w:ascii="CG Times" w:hAnsi="CG Times"/>
        </w:rPr>
      </w:pPr>
    </w:p>
    <w:p w14:paraId="139DBAFB"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Wilderness Programs' Substance Abuse Project (1993-1995).   Collaborated with the </w:t>
      </w:r>
      <w:smartTag w:uri="urn:schemas-microsoft-com:office:smarttags" w:element="place">
        <w:smartTag w:uri="urn:schemas-microsoft-com:office:smarttags" w:element="PlaceName">
          <w:r>
            <w:rPr>
              <w:rFonts w:ascii="CG Times" w:hAnsi="CG Times"/>
            </w:rPr>
            <w:t>Hope</w:t>
          </w:r>
        </w:smartTag>
        <w:r>
          <w:rPr>
            <w:rFonts w:ascii="CG Times" w:hAnsi="CG Times"/>
          </w:rPr>
          <w:t xml:space="preserve"> </w:t>
        </w:r>
        <w:smartTag w:uri="urn:schemas-microsoft-com:office:smarttags" w:element="PlaceName">
          <w:r>
            <w:rPr>
              <w:rFonts w:ascii="CG Times" w:hAnsi="CG Times"/>
            </w:rPr>
            <w:t>Center</w:t>
          </w:r>
        </w:smartTag>
      </w:smartTag>
      <w:r>
        <w:rPr>
          <w:rFonts w:ascii="CG Times" w:hAnsi="CG Times"/>
        </w:rPr>
        <w:t xml:space="preserve">.  Funded by the </w:t>
      </w:r>
      <w:smartTag w:uri="urn:schemas-microsoft-com:office:smarttags" w:element="State">
        <w:smartTag w:uri="urn:schemas-microsoft-com:office:smarttags" w:element="place">
          <w:r>
            <w:rPr>
              <w:rFonts w:ascii="CG Times" w:hAnsi="CG Times"/>
            </w:rPr>
            <w:t>Texas</w:t>
          </w:r>
        </w:smartTag>
      </w:smartTag>
      <w:r>
        <w:rPr>
          <w:rFonts w:ascii="CG Times" w:hAnsi="CG Times"/>
        </w:rPr>
        <w:t xml:space="preserve"> Commission Alcohol and Drug Abuse.  (Evaluator:</w:t>
      </w:r>
      <w:r w:rsidR="00F31FEC">
        <w:rPr>
          <w:rFonts w:ascii="CG Times" w:hAnsi="CG Times"/>
        </w:rPr>
        <w:t xml:space="preserve"> </w:t>
      </w:r>
      <w:r w:rsidR="00F31FEC" w:rsidRPr="007560A8">
        <w:rPr>
          <w:rFonts w:ascii="CG Times" w:hAnsi="CG Times"/>
          <w:b/>
        </w:rPr>
        <w:t>Leung</w:t>
      </w:r>
      <w:r w:rsidR="00092FC1">
        <w:rPr>
          <w:rFonts w:ascii="CG Times" w:hAnsi="CG Times"/>
        </w:rPr>
        <w:t>; $18,000</w:t>
      </w:r>
      <w:r>
        <w:rPr>
          <w:rFonts w:ascii="CG Times" w:hAnsi="CG Times"/>
        </w:rPr>
        <w:t>)</w:t>
      </w:r>
    </w:p>
    <w:p w14:paraId="251AE13D" w14:textId="77777777" w:rsidR="00DF5065" w:rsidRDefault="00DF5065" w:rsidP="00F046EE">
      <w:pPr>
        <w:widowControl w:val="0"/>
        <w:tabs>
          <w:tab w:val="left" w:pos="900"/>
        </w:tabs>
        <w:ind w:left="900" w:hanging="450"/>
        <w:rPr>
          <w:rFonts w:ascii="CG Times" w:hAnsi="CG Times"/>
        </w:rPr>
      </w:pPr>
    </w:p>
    <w:p w14:paraId="133FA187"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Evaluation of Region 6 Children's Protective Services Training Institute, 1993-94, funded by Harris County Children's Protective Services </w:t>
      </w:r>
      <w:r w:rsidR="00F31FEC">
        <w:rPr>
          <w:rFonts w:ascii="CG Times" w:hAnsi="CG Times"/>
        </w:rPr>
        <w:t xml:space="preserve">(Co-investigator: </w:t>
      </w:r>
      <w:r w:rsidR="00F31FEC" w:rsidRPr="007560A8">
        <w:rPr>
          <w:rFonts w:ascii="CG Times" w:hAnsi="CG Times"/>
          <w:b/>
        </w:rPr>
        <w:t>Leung</w:t>
      </w:r>
      <w:r w:rsidR="00092FC1">
        <w:rPr>
          <w:rFonts w:ascii="CG Times" w:hAnsi="CG Times"/>
        </w:rPr>
        <w:t>; $15,000</w:t>
      </w:r>
      <w:r>
        <w:rPr>
          <w:rFonts w:ascii="CG Times" w:hAnsi="CG Times"/>
        </w:rPr>
        <w:t>).</w:t>
      </w:r>
    </w:p>
    <w:p w14:paraId="0B246CA5" w14:textId="77777777" w:rsidR="00DF5065" w:rsidRDefault="00DF5065" w:rsidP="00F046EE">
      <w:pPr>
        <w:widowControl w:val="0"/>
        <w:tabs>
          <w:tab w:val="left" w:pos="900"/>
        </w:tabs>
        <w:ind w:left="900" w:hanging="450"/>
        <w:rPr>
          <w:rFonts w:ascii="CG Times" w:hAnsi="CG Times"/>
        </w:rPr>
      </w:pPr>
    </w:p>
    <w:p w14:paraId="0F68BD0D"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Interviewing strategies for child protective service workers:  A multimedia computer-based training program, 1992-1993, funded by the Children's Protective Services Training Institute o</w:t>
      </w:r>
      <w:r w:rsidR="00F31FEC">
        <w:rPr>
          <w:rFonts w:ascii="CG Times" w:hAnsi="CG Times"/>
        </w:rPr>
        <w:t xml:space="preserve">f Texas (Principal Investigator: </w:t>
      </w:r>
      <w:r w:rsidR="00F31FEC" w:rsidRPr="007560A8">
        <w:rPr>
          <w:rFonts w:ascii="CG Times" w:hAnsi="CG Times"/>
          <w:b/>
        </w:rPr>
        <w:t>Leung</w:t>
      </w:r>
      <w:r w:rsidR="00092FC1">
        <w:rPr>
          <w:rFonts w:ascii="CG Times" w:hAnsi="CG Times"/>
        </w:rPr>
        <w:t>; $11,000</w:t>
      </w:r>
      <w:r>
        <w:rPr>
          <w:rFonts w:ascii="CG Times" w:hAnsi="CG Times"/>
        </w:rPr>
        <w:t>).</w:t>
      </w:r>
    </w:p>
    <w:p w14:paraId="40295DA9" w14:textId="77777777" w:rsidR="00DF5065" w:rsidRDefault="00DF5065" w:rsidP="00F046EE">
      <w:pPr>
        <w:widowControl w:val="0"/>
        <w:tabs>
          <w:tab w:val="left" w:pos="900"/>
        </w:tabs>
        <w:ind w:left="900" w:hanging="450"/>
        <w:rPr>
          <w:rFonts w:ascii="CG Times" w:hAnsi="CG Times"/>
        </w:rPr>
      </w:pPr>
    </w:p>
    <w:p w14:paraId="0DFAF03E"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Drug-free Lamar Coalition, 1992-1996, funded by the Center for Substance </w:t>
      </w:r>
      <w:r>
        <w:rPr>
          <w:rFonts w:ascii="CG Times" w:hAnsi="CG Times"/>
        </w:rPr>
        <w:lastRenderedPageBreak/>
        <w:t>Abuse Prevention, DHHS (Evaluator for Community Act</w:t>
      </w:r>
      <w:r w:rsidR="00F31FEC">
        <w:rPr>
          <w:rFonts w:ascii="CG Times" w:hAnsi="CG Times"/>
        </w:rPr>
        <w:t xml:space="preserve">ion Partnership for Prevention: </w:t>
      </w:r>
      <w:r w:rsidR="00F31FEC" w:rsidRPr="007560A8">
        <w:rPr>
          <w:rFonts w:ascii="CG Times" w:hAnsi="CG Times"/>
          <w:b/>
        </w:rPr>
        <w:t>Leung</w:t>
      </w:r>
      <w:r w:rsidR="00092FC1">
        <w:rPr>
          <w:rFonts w:ascii="CG Times" w:hAnsi="CG Times"/>
        </w:rPr>
        <w:t>; $104,000</w:t>
      </w:r>
      <w:r>
        <w:rPr>
          <w:rFonts w:ascii="CG Times" w:hAnsi="CG Times"/>
        </w:rPr>
        <w:t>).</w:t>
      </w:r>
    </w:p>
    <w:p w14:paraId="6EDF37D0" w14:textId="77777777" w:rsidR="00DF5065" w:rsidRDefault="00DF5065" w:rsidP="00F046EE">
      <w:pPr>
        <w:widowControl w:val="0"/>
        <w:tabs>
          <w:tab w:val="left" w:pos="900"/>
        </w:tabs>
        <w:ind w:left="900" w:hanging="450"/>
        <w:rPr>
          <w:rFonts w:ascii="CG Times" w:hAnsi="CG Times"/>
        </w:rPr>
      </w:pPr>
    </w:p>
    <w:p w14:paraId="046D16BC"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Innovative, coordinated, community-based public information/education models to address the issue of substance abuse and its correlation with child and youth maltreatment, 1991-1993, funded by the National Center for Child Abuse and Neglect, DHHS (Evaluator</w:t>
      </w:r>
      <w:r w:rsidR="00F31FEC">
        <w:rPr>
          <w:rFonts w:ascii="CG Times" w:hAnsi="CG Times"/>
        </w:rPr>
        <w:t xml:space="preserve">: </w:t>
      </w:r>
      <w:r w:rsidR="00F31FEC" w:rsidRPr="007560A8">
        <w:rPr>
          <w:rFonts w:ascii="CG Times" w:hAnsi="CG Times"/>
          <w:b/>
        </w:rPr>
        <w:t>Leung</w:t>
      </w:r>
      <w:r w:rsidR="00092FC1">
        <w:rPr>
          <w:rFonts w:ascii="CG Times" w:hAnsi="CG Times"/>
        </w:rPr>
        <w:t>; Total funding for the project $250,000</w:t>
      </w:r>
      <w:r>
        <w:rPr>
          <w:rFonts w:ascii="CG Times" w:hAnsi="CG Times"/>
        </w:rPr>
        <w:t>).</w:t>
      </w:r>
    </w:p>
    <w:p w14:paraId="680DDAA0" w14:textId="77777777" w:rsidR="00DF5065" w:rsidRDefault="00DF5065" w:rsidP="00F046EE">
      <w:pPr>
        <w:widowControl w:val="0"/>
        <w:tabs>
          <w:tab w:val="left" w:pos="900"/>
        </w:tabs>
        <w:ind w:left="900" w:hanging="450"/>
        <w:rPr>
          <w:rFonts w:ascii="CG Times" w:hAnsi="CG Times"/>
        </w:rPr>
      </w:pPr>
      <w:r>
        <w:rPr>
          <w:rFonts w:ascii="CG Times" w:hAnsi="CG Times"/>
        </w:rPr>
        <w:tab/>
      </w:r>
    </w:p>
    <w:p w14:paraId="76890C08"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The rural health care interdisciplinary training project.  Department o</w:t>
      </w:r>
      <w:r w:rsidR="00F31FEC">
        <w:rPr>
          <w:rFonts w:ascii="CG Times" w:hAnsi="CG Times"/>
        </w:rPr>
        <w:t xml:space="preserve">f Health, 1990-1991 (Evaluator: </w:t>
      </w:r>
      <w:r w:rsidR="00F31FEC" w:rsidRPr="007560A8">
        <w:rPr>
          <w:rFonts w:ascii="CG Times" w:hAnsi="CG Times"/>
          <w:b/>
        </w:rPr>
        <w:t>Leung</w:t>
      </w:r>
      <w:r w:rsidR="00F31FEC">
        <w:rPr>
          <w:rFonts w:ascii="CG Times" w:hAnsi="CG Times"/>
        </w:rPr>
        <w:t xml:space="preserve">; P.I.: </w:t>
      </w:r>
      <w:r>
        <w:rPr>
          <w:rFonts w:ascii="CG Times" w:hAnsi="CG Times"/>
        </w:rPr>
        <w:t xml:space="preserve">Dr. </w:t>
      </w:r>
      <w:proofErr w:type="spellStart"/>
      <w:r>
        <w:rPr>
          <w:rFonts w:ascii="CG Times" w:hAnsi="CG Times"/>
        </w:rPr>
        <w:t>Kurren</w:t>
      </w:r>
      <w:proofErr w:type="spellEnd"/>
      <w:r w:rsidR="00092FC1">
        <w:rPr>
          <w:rFonts w:ascii="CG Times" w:hAnsi="CG Times"/>
        </w:rPr>
        <w:t>; $450,000</w:t>
      </w:r>
      <w:r>
        <w:rPr>
          <w:rFonts w:ascii="CG Times" w:hAnsi="CG Times"/>
        </w:rPr>
        <w:t>).</w:t>
      </w:r>
    </w:p>
    <w:p w14:paraId="029F7BEE" w14:textId="77777777" w:rsidR="00DF5065" w:rsidRDefault="00DF5065" w:rsidP="00F046EE">
      <w:pPr>
        <w:widowControl w:val="0"/>
        <w:tabs>
          <w:tab w:val="left" w:pos="900"/>
        </w:tabs>
        <w:ind w:left="900" w:hanging="450"/>
        <w:rPr>
          <w:rFonts w:ascii="CG Times" w:hAnsi="CG Times"/>
        </w:rPr>
      </w:pPr>
    </w:p>
    <w:p w14:paraId="3B621807"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Child protection training and evaluation: A manual for child protective caseworkers.  Research Relations Fund, University of Hawaii, 1990-1991 (Co-Investigator</w:t>
      </w:r>
      <w:r w:rsidR="00F31FEC">
        <w:rPr>
          <w:rFonts w:ascii="CG Times" w:hAnsi="CG Times"/>
        </w:rPr>
        <w:t xml:space="preserve">: </w:t>
      </w:r>
      <w:r w:rsidR="00F31FEC" w:rsidRPr="007560A8">
        <w:rPr>
          <w:rFonts w:ascii="CG Times" w:hAnsi="CG Times"/>
          <w:b/>
        </w:rPr>
        <w:t>Leung</w:t>
      </w:r>
      <w:r w:rsidR="00092FC1">
        <w:rPr>
          <w:rFonts w:ascii="CG Times" w:hAnsi="CG Times"/>
        </w:rPr>
        <w:t>; $2,130</w:t>
      </w:r>
      <w:r>
        <w:rPr>
          <w:rFonts w:ascii="CG Times" w:hAnsi="CG Times"/>
        </w:rPr>
        <w:t>).</w:t>
      </w:r>
    </w:p>
    <w:p w14:paraId="3D4091B9" w14:textId="77777777" w:rsidR="00F31FEC" w:rsidRDefault="00F31FEC" w:rsidP="00F046EE">
      <w:pPr>
        <w:widowControl w:val="0"/>
        <w:tabs>
          <w:tab w:val="left" w:pos="900"/>
        </w:tabs>
        <w:ind w:left="900" w:hanging="450"/>
        <w:rPr>
          <w:rFonts w:ascii="CG Times" w:hAnsi="CG Times"/>
        </w:rPr>
      </w:pPr>
    </w:p>
    <w:p w14:paraId="71233421"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Competency-based child protection training program for child protective caseworkers.  </w:t>
      </w:r>
      <w:smartTag w:uri="urn:schemas-microsoft-com:office:smarttags" w:element="country-region">
        <w:smartTag w:uri="urn:schemas-microsoft-com:office:smarttags" w:element="place">
          <w:r>
            <w:rPr>
              <w:rFonts w:ascii="CG Times" w:hAnsi="CG Times"/>
            </w:rPr>
            <w:t>U.S.</w:t>
          </w:r>
        </w:smartTag>
      </w:smartTag>
      <w:r>
        <w:rPr>
          <w:rFonts w:ascii="CG Times" w:hAnsi="CG Times"/>
        </w:rPr>
        <w:t xml:space="preserve"> Department of Health and Human Services, 1988-1990 (Project Director</w:t>
      </w:r>
      <w:r w:rsidR="00F31FEC">
        <w:rPr>
          <w:rFonts w:ascii="CG Times" w:hAnsi="CG Times"/>
        </w:rPr>
        <w:t xml:space="preserve">: </w:t>
      </w:r>
      <w:r w:rsidR="00F31FEC" w:rsidRPr="007560A8">
        <w:rPr>
          <w:rFonts w:ascii="CG Times" w:hAnsi="CG Times"/>
          <w:b/>
        </w:rPr>
        <w:t>Leung</w:t>
      </w:r>
      <w:r w:rsidR="00092FC1">
        <w:rPr>
          <w:rFonts w:ascii="CG Times" w:hAnsi="CG Times"/>
        </w:rPr>
        <w:t>; $200,000</w:t>
      </w:r>
      <w:r>
        <w:rPr>
          <w:rFonts w:ascii="CG Times" w:hAnsi="CG Times"/>
        </w:rPr>
        <w:t>).</w:t>
      </w:r>
    </w:p>
    <w:p w14:paraId="6E93D297" w14:textId="77777777" w:rsidR="00DF5065" w:rsidRDefault="00DF5065" w:rsidP="00F046EE">
      <w:pPr>
        <w:widowControl w:val="0"/>
        <w:tabs>
          <w:tab w:val="left" w:pos="900"/>
        </w:tabs>
        <w:ind w:left="900" w:hanging="450"/>
        <w:rPr>
          <w:rFonts w:ascii="CG Times" w:hAnsi="CG Times"/>
        </w:rPr>
      </w:pPr>
    </w:p>
    <w:p w14:paraId="3802EDC2"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An evaluation of the </w:t>
      </w:r>
      <w:smartTag w:uri="urn:schemas-microsoft-com:office:smarttags" w:element="PlaceName">
        <w:r>
          <w:rPr>
            <w:rFonts w:ascii="CG Times" w:hAnsi="CG Times"/>
          </w:rPr>
          <w:t>Jefferson</w:t>
        </w:r>
      </w:smartTag>
      <w:r>
        <w:rPr>
          <w:rFonts w:ascii="CG Times" w:hAnsi="CG Times"/>
        </w:rPr>
        <w:t xml:space="preserve"> </w:t>
      </w:r>
      <w:smartTag w:uri="urn:schemas-microsoft-com:office:smarttags" w:element="PlaceType">
        <w:r>
          <w:rPr>
            <w:rFonts w:ascii="CG Times" w:hAnsi="CG Times"/>
          </w:rPr>
          <w:t>County</w:t>
        </w:r>
      </w:smartTag>
      <w:r>
        <w:rPr>
          <w:rFonts w:ascii="CG Times" w:hAnsi="CG Times"/>
        </w:rPr>
        <w:t xml:space="preserve"> custody evaluation program in </w:t>
      </w:r>
      <w:smartTag w:uri="urn:schemas-microsoft-com:office:smarttags" w:element="State">
        <w:smartTag w:uri="urn:schemas-microsoft-com:office:smarttags" w:element="place">
          <w:r>
            <w:rPr>
              <w:rFonts w:ascii="CG Times" w:hAnsi="CG Times"/>
            </w:rPr>
            <w:t>Colorado</w:t>
          </w:r>
        </w:smartTag>
      </w:smartTag>
      <w:r>
        <w:rPr>
          <w:rFonts w:ascii="CG Times" w:hAnsi="CG Times"/>
        </w:rPr>
        <w:t>.  Jefferson County Department of Social Services, 1990 (Principal Investigator</w:t>
      </w:r>
      <w:r w:rsidR="00F31FEC">
        <w:rPr>
          <w:rFonts w:ascii="CG Times" w:hAnsi="CG Times"/>
        </w:rPr>
        <w:t xml:space="preserve">: </w:t>
      </w:r>
      <w:r w:rsidR="00F31FEC" w:rsidRPr="007560A8">
        <w:rPr>
          <w:rFonts w:ascii="CG Times" w:hAnsi="CG Times"/>
          <w:b/>
        </w:rPr>
        <w:t>Leung</w:t>
      </w:r>
      <w:r>
        <w:rPr>
          <w:rFonts w:ascii="CG Times" w:hAnsi="CG Times"/>
        </w:rPr>
        <w:t>).</w:t>
      </w:r>
    </w:p>
    <w:p w14:paraId="6367EB8A" w14:textId="77777777" w:rsidR="00DF5065" w:rsidRDefault="00DF5065" w:rsidP="00F046EE">
      <w:pPr>
        <w:widowControl w:val="0"/>
        <w:tabs>
          <w:tab w:val="left" w:pos="900"/>
        </w:tabs>
        <w:ind w:left="900" w:hanging="450"/>
        <w:rPr>
          <w:rFonts w:ascii="CG Times" w:hAnsi="CG Times"/>
        </w:rPr>
      </w:pPr>
    </w:p>
    <w:p w14:paraId="24C3F296"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An inventory of mental health needs of </w:t>
      </w:r>
      <w:smartTag w:uri="urn:schemas-microsoft-com:office:smarttags" w:element="place">
        <w:smartTag w:uri="urn:schemas-microsoft-com:office:smarttags" w:element="City">
          <w:r>
            <w:rPr>
              <w:rFonts w:ascii="CG Times" w:hAnsi="CG Times"/>
            </w:rPr>
            <w:t>Jefferson County</w:t>
          </w:r>
        </w:smartTag>
        <w:r>
          <w:rPr>
            <w:rFonts w:ascii="CG Times" w:hAnsi="CG Times"/>
          </w:rPr>
          <w:t xml:space="preserve">, </w:t>
        </w:r>
        <w:smartTag w:uri="urn:schemas-microsoft-com:office:smarttags" w:element="State">
          <w:r>
            <w:rPr>
              <w:rFonts w:ascii="CG Times" w:hAnsi="CG Times"/>
            </w:rPr>
            <w:t>Colorado</w:t>
          </w:r>
        </w:smartTag>
      </w:smartTag>
      <w:r>
        <w:rPr>
          <w:rFonts w:ascii="CG Times" w:hAnsi="CG Times"/>
        </w:rPr>
        <w:t xml:space="preserve">.  Funded by the </w:t>
      </w:r>
      <w:smartTag w:uri="urn:schemas-microsoft-com:office:smarttags" w:element="State">
        <w:smartTag w:uri="urn:schemas-microsoft-com:office:smarttags" w:element="place">
          <w:r>
            <w:rPr>
              <w:rFonts w:ascii="CG Times" w:hAnsi="CG Times"/>
            </w:rPr>
            <w:t>Colorado</w:t>
          </w:r>
        </w:smartTag>
      </w:smartTag>
      <w:r>
        <w:rPr>
          <w:rFonts w:ascii="CG Times" w:hAnsi="CG Times"/>
        </w:rPr>
        <w:t xml:space="preserve"> Mental Health Association, Jeffco Branch, 1989 (Principal Investigator</w:t>
      </w:r>
      <w:r w:rsidR="00F31FEC">
        <w:rPr>
          <w:rFonts w:ascii="CG Times" w:hAnsi="CG Times"/>
        </w:rPr>
        <w:t xml:space="preserve">: </w:t>
      </w:r>
      <w:r w:rsidR="00F31FEC" w:rsidRPr="007560A8">
        <w:rPr>
          <w:rFonts w:ascii="CG Times" w:hAnsi="CG Times"/>
          <w:b/>
        </w:rPr>
        <w:t>Leung</w:t>
      </w:r>
      <w:r w:rsidR="00092FC1">
        <w:rPr>
          <w:rFonts w:ascii="CG Times" w:hAnsi="CG Times"/>
        </w:rPr>
        <w:t>; $1,250</w:t>
      </w:r>
      <w:r>
        <w:rPr>
          <w:rFonts w:ascii="CG Times" w:hAnsi="CG Times"/>
        </w:rPr>
        <w:t>).</w:t>
      </w:r>
    </w:p>
    <w:p w14:paraId="0C3E3C16" w14:textId="77777777" w:rsidR="00DF5065" w:rsidRDefault="00DF5065" w:rsidP="00F046EE">
      <w:pPr>
        <w:widowControl w:val="0"/>
        <w:tabs>
          <w:tab w:val="left" w:pos="900"/>
        </w:tabs>
        <w:ind w:left="900" w:hanging="450"/>
        <w:rPr>
          <w:rFonts w:ascii="CG Times" w:hAnsi="CG Times"/>
        </w:rPr>
      </w:pPr>
    </w:p>
    <w:p w14:paraId="4A93D86E"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An evaluation of the foster care system of the State of </w:t>
      </w:r>
      <w:smartTag w:uri="urn:schemas-microsoft-com:office:smarttags" w:element="State">
        <w:smartTag w:uri="urn:schemas-microsoft-com:office:smarttags" w:element="place">
          <w:r>
            <w:rPr>
              <w:rFonts w:ascii="CG Times" w:hAnsi="CG Times"/>
            </w:rPr>
            <w:t>Colorado</w:t>
          </w:r>
        </w:smartTag>
      </w:smartTag>
      <w:r>
        <w:rPr>
          <w:rFonts w:ascii="CG Times" w:hAnsi="CG Times"/>
        </w:rPr>
        <w:t>.  Colorado Department of Social Services</w:t>
      </w:r>
      <w:r w:rsidR="00F31FEC">
        <w:rPr>
          <w:rFonts w:ascii="CG Times" w:hAnsi="CG Times"/>
        </w:rPr>
        <w:t xml:space="preserve">, 1988 (Principal Investigator: </w:t>
      </w:r>
      <w:r w:rsidR="00F31FEC" w:rsidRPr="007560A8">
        <w:rPr>
          <w:rFonts w:ascii="CG Times" w:hAnsi="CG Times"/>
          <w:b/>
        </w:rPr>
        <w:t>Leung</w:t>
      </w:r>
      <w:r w:rsidR="00092FC1">
        <w:rPr>
          <w:rFonts w:ascii="CG Times" w:hAnsi="CG Times"/>
        </w:rPr>
        <w:t>; $146,000</w:t>
      </w:r>
      <w:r>
        <w:rPr>
          <w:rFonts w:ascii="CG Times" w:hAnsi="CG Times"/>
        </w:rPr>
        <w:t>).</w:t>
      </w:r>
    </w:p>
    <w:p w14:paraId="24E2D5E5" w14:textId="77777777" w:rsidR="00DF5065" w:rsidRDefault="00DF5065" w:rsidP="00F046EE">
      <w:pPr>
        <w:widowControl w:val="0"/>
        <w:tabs>
          <w:tab w:val="left" w:pos="900"/>
        </w:tabs>
        <w:ind w:left="900" w:hanging="450"/>
        <w:rPr>
          <w:rFonts w:ascii="CG Times" w:hAnsi="CG Times"/>
        </w:rPr>
      </w:pPr>
    </w:p>
    <w:p w14:paraId="2D34752E"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An evaluation of the Court Appointed Special Advocate Program (CASA) in Denver Juvenile Court (</w:t>
      </w:r>
      <w:smartTag w:uri="urn:schemas-microsoft-com:office:smarttags" w:element="State">
        <w:smartTag w:uri="urn:schemas-microsoft-com:office:smarttags" w:element="place">
          <w:r>
            <w:rPr>
              <w:rFonts w:ascii="CG Times" w:hAnsi="CG Times"/>
            </w:rPr>
            <w:t>Colorado</w:t>
          </w:r>
        </w:smartTag>
      </w:smartTag>
      <w:r>
        <w:rPr>
          <w:rFonts w:ascii="CG Times" w:hAnsi="CG Times"/>
        </w:rPr>
        <w:t xml:space="preserve">).  Funded by The Child Abuse Prevention (CAP) Volunteers Agency, Denver, Colorado, 1987-1990 (Principal Investigator: </w:t>
      </w:r>
      <w:r w:rsidR="00F31FEC" w:rsidRPr="007560A8">
        <w:rPr>
          <w:rFonts w:ascii="CG Times" w:hAnsi="CG Times"/>
          <w:b/>
        </w:rPr>
        <w:t>Leung</w:t>
      </w:r>
      <w:r w:rsidR="00092FC1">
        <w:rPr>
          <w:rFonts w:ascii="CG Times" w:hAnsi="CG Times"/>
        </w:rPr>
        <w:t>; $18,000</w:t>
      </w:r>
      <w:r>
        <w:rPr>
          <w:rFonts w:ascii="CG Times" w:hAnsi="CG Times"/>
        </w:rPr>
        <w:t>).</w:t>
      </w:r>
    </w:p>
    <w:p w14:paraId="50802806" w14:textId="77777777" w:rsidR="00DF5065" w:rsidRDefault="00DF5065" w:rsidP="00F046EE">
      <w:pPr>
        <w:widowControl w:val="0"/>
        <w:tabs>
          <w:tab w:val="left" w:pos="900"/>
        </w:tabs>
        <w:ind w:left="900" w:hanging="450"/>
        <w:rPr>
          <w:rFonts w:ascii="CG Times" w:hAnsi="CG Times"/>
        </w:rPr>
      </w:pPr>
    </w:p>
    <w:p w14:paraId="5F8C3E80"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Performance Contracting:  A preventive services model to manage pre-placement prevention services in four states.   Dept. of Health and Human Services, 1987 (Sub-contracted with the </w:t>
      </w:r>
      <w:smartTag w:uri="urn:schemas-microsoft-com:office:smarttags" w:element="place">
        <w:smartTag w:uri="urn:schemas-microsoft-com:office:smarttags" w:element="PlaceName">
          <w:r>
            <w:rPr>
              <w:rFonts w:ascii="CG Times" w:hAnsi="CG Times"/>
            </w:rPr>
            <w:t>National</w:t>
          </w:r>
        </w:smartTag>
        <w:r>
          <w:rPr>
            <w:rFonts w:ascii="CG Times" w:hAnsi="CG Times"/>
          </w:rPr>
          <w:t xml:space="preserve"> </w:t>
        </w:r>
        <w:smartTag w:uri="urn:schemas-microsoft-com:office:smarttags" w:element="PlaceName">
          <w:r>
            <w:rPr>
              <w:rFonts w:ascii="CG Times" w:hAnsi="CG Times"/>
            </w:rPr>
            <w:t>Resource</w:t>
          </w:r>
        </w:smartTag>
        <w:r>
          <w:rPr>
            <w:rFonts w:ascii="CG Times" w:hAnsi="CG Times"/>
          </w:rPr>
          <w:t xml:space="preserve"> </w:t>
        </w:r>
        <w:smartTag w:uri="urn:schemas-microsoft-com:office:smarttags" w:element="PlaceType">
          <w:r>
            <w:rPr>
              <w:rFonts w:ascii="CG Times" w:hAnsi="CG Times"/>
            </w:rPr>
            <w:t>Center</w:t>
          </w:r>
        </w:smartTag>
      </w:smartTag>
      <w:r>
        <w:rPr>
          <w:rFonts w:ascii="CG Times" w:hAnsi="CG Times"/>
        </w:rPr>
        <w:t xml:space="preserve"> on Family Based Services).</w:t>
      </w:r>
    </w:p>
    <w:p w14:paraId="2246A9EA" w14:textId="77777777" w:rsidR="00DF5065" w:rsidRDefault="00DF5065" w:rsidP="00F046EE">
      <w:pPr>
        <w:widowControl w:val="0"/>
        <w:tabs>
          <w:tab w:val="left" w:pos="900"/>
        </w:tabs>
        <w:ind w:left="900" w:hanging="450"/>
        <w:rPr>
          <w:rFonts w:ascii="CG Times" w:hAnsi="CG Times"/>
        </w:rPr>
      </w:pPr>
    </w:p>
    <w:p w14:paraId="0BF141B0" w14:textId="77777777" w:rsidR="00DF5065"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An analysis of factors contributing to success and failure in 11 Family Based Service Programs.  Dept. of Health and Human Services, 1987 (Sub-contracted with the </w:t>
      </w:r>
      <w:smartTag w:uri="urn:schemas-microsoft-com:office:smarttags" w:element="place">
        <w:smartTag w:uri="urn:schemas-microsoft-com:office:smarttags" w:element="PlaceName">
          <w:r>
            <w:rPr>
              <w:rFonts w:ascii="CG Times" w:hAnsi="CG Times"/>
            </w:rPr>
            <w:t>National</w:t>
          </w:r>
        </w:smartTag>
        <w:r>
          <w:rPr>
            <w:rFonts w:ascii="CG Times" w:hAnsi="CG Times"/>
          </w:rPr>
          <w:t xml:space="preserve"> </w:t>
        </w:r>
        <w:smartTag w:uri="urn:schemas-microsoft-com:office:smarttags" w:element="PlaceName">
          <w:r>
            <w:rPr>
              <w:rFonts w:ascii="CG Times" w:hAnsi="CG Times"/>
            </w:rPr>
            <w:t>Resource</w:t>
          </w:r>
        </w:smartTag>
        <w:r>
          <w:rPr>
            <w:rFonts w:ascii="CG Times" w:hAnsi="CG Times"/>
          </w:rPr>
          <w:t xml:space="preserve"> </w:t>
        </w:r>
        <w:smartTag w:uri="urn:schemas-microsoft-com:office:smarttags" w:element="PlaceType">
          <w:r>
            <w:rPr>
              <w:rFonts w:ascii="CG Times" w:hAnsi="CG Times"/>
            </w:rPr>
            <w:t>Center</w:t>
          </w:r>
        </w:smartTag>
      </w:smartTag>
      <w:r>
        <w:rPr>
          <w:rFonts w:ascii="CG Times" w:hAnsi="CG Times"/>
        </w:rPr>
        <w:t xml:space="preserve"> on Family Based Services).</w:t>
      </w:r>
    </w:p>
    <w:p w14:paraId="4171C1F2" w14:textId="77777777" w:rsidR="00DF5065" w:rsidRDefault="00DF5065" w:rsidP="00F046EE">
      <w:pPr>
        <w:widowControl w:val="0"/>
        <w:tabs>
          <w:tab w:val="left" w:pos="900"/>
          <w:tab w:val="right" w:pos="9360"/>
        </w:tabs>
        <w:ind w:left="900" w:hanging="450"/>
        <w:rPr>
          <w:rFonts w:ascii="CG Times" w:hAnsi="CG Times"/>
        </w:rPr>
      </w:pPr>
      <w:r>
        <w:rPr>
          <w:rFonts w:ascii="CG Times" w:hAnsi="CG Times"/>
        </w:rPr>
        <w:tab/>
      </w:r>
      <w:r>
        <w:rPr>
          <w:rFonts w:ascii="CG Times" w:hAnsi="CG Times"/>
        </w:rPr>
        <w:tab/>
      </w:r>
    </w:p>
    <w:p w14:paraId="442A45EB" w14:textId="77777777" w:rsidR="00352546" w:rsidRDefault="00DF5065" w:rsidP="00AC788E">
      <w:pPr>
        <w:widowControl w:val="0"/>
        <w:numPr>
          <w:ilvl w:val="2"/>
          <w:numId w:val="37"/>
        </w:numPr>
        <w:tabs>
          <w:tab w:val="left" w:pos="900"/>
        </w:tabs>
        <w:ind w:left="900" w:hanging="450"/>
        <w:rPr>
          <w:rFonts w:ascii="CG Times" w:hAnsi="CG Times"/>
        </w:rPr>
      </w:pPr>
      <w:r>
        <w:rPr>
          <w:rFonts w:ascii="CG Times" w:hAnsi="CG Times"/>
        </w:rPr>
        <w:tab/>
        <w:t xml:space="preserve">An evaluation of the PREP-Ohio job training program (Second half-year).  Funded by the </w:t>
      </w:r>
      <w:smartTag w:uri="urn:schemas-microsoft-com:office:smarttags" w:element="State">
        <w:smartTag w:uri="urn:schemas-microsoft-com:office:smarttags" w:element="place">
          <w:r>
            <w:rPr>
              <w:rFonts w:ascii="CG Times" w:hAnsi="CG Times"/>
            </w:rPr>
            <w:t>Ohio</w:t>
          </w:r>
        </w:smartTag>
      </w:smartTag>
      <w:r>
        <w:rPr>
          <w:rFonts w:ascii="CG Times" w:hAnsi="CG Times"/>
        </w:rPr>
        <w:t xml:space="preserve"> Bureau of Employment Services, 1986 (Principal Investigator: </w:t>
      </w:r>
      <w:r w:rsidR="00F31FEC" w:rsidRPr="007560A8">
        <w:rPr>
          <w:rFonts w:ascii="CG Times" w:hAnsi="CG Times"/>
          <w:b/>
        </w:rPr>
        <w:t>Leung</w:t>
      </w:r>
      <w:r w:rsidR="00092FC1">
        <w:rPr>
          <w:rFonts w:ascii="CG Times" w:hAnsi="CG Times"/>
        </w:rPr>
        <w:t>; $3,421</w:t>
      </w:r>
      <w:r>
        <w:rPr>
          <w:rFonts w:ascii="CG Times" w:hAnsi="CG Times"/>
        </w:rPr>
        <w:t>).</w:t>
      </w:r>
    </w:p>
    <w:p w14:paraId="24C91C84" w14:textId="77777777" w:rsidR="00DA4BA7" w:rsidRDefault="00DA4BA7" w:rsidP="001F1823">
      <w:pPr>
        <w:widowControl w:val="0"/>
        <w:rPr>
          <w:rFonts w:ascii="CG Times" w:hAnsi="CG Times"/>
        </w:rPr>
      </w:pPr>
    </w:p>
    <w:p w14:paraId="5257CD1E" w14:textId="77777777" w:rsidR="00DF5065" w:rsidRDefault="00DF5065">
      <w:pPr>
        <w:widowControl w:val="0"/>
        <w:rPr>
          <w:rFonts w:ascii="CG Times" w:hAnsi="CG Times"/>
        </w:rPr>
      </w:pPr>
      <w:r>
        <w:rPr>
          <w:rFonts w:ascii="CG Times" w:hAnsi="CG Times"/>
          <w:b/>
        </w:rPr>
        <w:t>VIII.</w:t>
      </w:r>
      <w:r>
        <w:rPr>
          <w:rFonts w:ascii="CG Times" w:hAnsi="CG Times"/>
          <w:b/>
        </w:rPr>
        <w:tab/>
        <w:t>PROFESSIONAL PRESENTATIONS</w:t>
      </w:r>
    </w:p>
    <w:p w14:paraId="0D64D796" w14:textId="77777777" w:rsidR="00A2510B" w:rsidRDefault="00A2510B">
      <w:pPr>
        <w:widowControl w:val="0"/>
        <w:rPr>
          <w:rFonts w:ascii="CG Times" w:hAnsi="CG Times"/>
        </w:rPr>
      </w:pPr>
    </w:p>
    <w:p w14:paraId="0F4D06BE" w14:textId="7B418BC9" w:rsidR="00CE63C4" w:rsidRPr="002E7E76" w:rsidRDefault="00A2510B" w:rsidP="00CE63C4">
      <w:pPr>
        <w:widowControl w:val="0"/>
      </w:pPr>
      <w:bookmarkStart w:id="19" w:name="_Hlk193222115"/>
      <w:r>
        <w:t>A.  Juried Presentations</w:t>
      </w:r>
    </w:p>
    <w:p w14:paraId="28A6E78B" w14:textId="5BC80FC1" w:rsidR="0067303A" w:rsidRPr="0067303A" w:rsidRDefault="0067303A" w:rsidP="0067303A">
      <w:pPr>
        <w:pStyle w:val="ListParagraph"/>
        <w:contextualSpacing/>
        <w:rPr>
          <w:color w:val="000000" w:themeColor="text1"/>
          <w:sz w:val="22"/>
          <w:szCs w:val="22"/>
          <w:lang w:eastAsia="zh-TW"/>
        </w:rPr>
      </w:pPr>
      <w:bookmarkStart w:id="20" w:name="x__Hlk62473843"/>
    </w:p>
    <w:p w14:paraId="2E0AC09F" w14:textId="7EF3FD0F" w:rsidR="003D4A94" w:rsidRDefault="003D4A94" w:rsidP="00CC1793">
      <w:pPr>
        <w:pStyle w:val="ListParagraph"/>
        <w:numPr>
          <w:ilvl w:val="0"/>
          <w:numId w:val="48"/>
        </w:numPr>
        <w:tabs>
          <w:tab w:val="left" w:pos="630"/>
          <w:tab w:val="left" w:pos="810"/>
        </w:tabs>
        <w:ind w:left="630" w:hanging="540"/>
        <w:contextualSpacing/>
        <w:rPr>
          <w:bCs/>
          <w:color w:val="000000"/>
          <w:sz w:val="22"/>
          <w:szCs w:val="22"/>
        </w:rPr>
      </w:pPr>
      <w:r>
        <w:rPr>
          <w:bCs/>
          <w:color w:val="000000"/>
          <w:sz w:val="22"/>
          <w:szCs w:val="22"/>
        </w:rPr>
        <w:t xml:space="preserve">Brewer, K.B., Savani, S., Cheung, M., </w:t>
      </w:r>
      <w:r w:rsidRPr="003D4A94">
        <w:rPr>
          <w:b/>
          <w:color w:val="000000"/>
          <w:sz w:val="22"/>
          <w:szCs w:val="22"/>
        </w:rPr>
        <w:t>Leung, P.</w:t>
      </w:r>
      <w:r>
        <w:rPr>
          <w:bCs/>
          <w:color w:val="000000"/>
          <w:sz w:val="22"/>
          <w:szCs w:val="22"/>
        </w:rPr>
        <w:t xml:space="preserve">, Carr, L.C., Ma, </w:t>
      </w:r>
      <w:proofErr w:type="spellStart"/>
      <w:r>
        <w:rPr>
          <w:bCs/>
          <w:color w:val="000000"/>
          <w:sz w:val="22"/>
          <w:szCs w:val="22"/>
        </w:rPr>
        <w:t>Yl</w:t>
      </w:r>
      <w:proofErr w:type="spellEnd"/>
      <w:r>
        <w:rPr>
          <w:bCs/>
          <w:color w:val="000000"/>
          <w:sz w:val="22"/>
          <w:szCs w:val="22"/>
        </w:rPr>
        <w:t xml:space="preserve">, </w:t>
      </w:r>
      <w:proofErr w:type="gramStart"/>
      <w:r>
        <w:rPr>
          <w:bCs/>
          <w:color w:val="000000"/>
          <w:sz w:val="22"/>
          <w:szCs w:val="22"/>
        </w:rPr>
        <w:t>Chen, W.</w:t>
      </w:r>
      <w:proofErr w:type="gramEnd"/>
      <w:r>
        <w:rPr>
          <w:bCs/>
          <w:color w:val="000000"/>
          <w:sz w:val="22"/>
          <w:szCs w:val="22"/>
        </w:rPr>
        <w:t>, He, X., &amp; Gearing, R.E., (April 2024). Understanding pathways to mental health care in China: Findings from a community survey. The Joint Conference on Social Work Education, and Social Development (SWSD), Panama City, Republic of Panama.</w:t>
      </w:r>
    </w:p>
    <w:p w14:paraId="653273CE" w14:textId="77777777" w:rsidR="00DA0E36" w:rsidRDefault="00DA0E36" w:rsidP="00DA0E36">
      <w:pPr>
        <w:pStyle w:val="ListParagraph"/>
        <w:tabs>
          <w:tab w:val="left" w:pos="630"/>
          <w:tab w:val="left" w:pos="810"/>
        </w:tabs>
        <w:ind w:left="630"/>
        <w:contextualSpacing/>
        <w:rPr>
          <w:bCs/>
          <w:color w:val="000000"/>
          <w:sz w:val="22"/>
          <w:szCs w:val="22"/>
        </w:rPr>
      </w:pPr>
    </w:p>
    <w:p w14:paraId="163B1FB3" w14:textId="58BC4CD6" w:rsidR="00E815B2" w:rsidRDefault="00E815B2" w:rsidP="00CC1793">
      <w:pPr>
        <w:pStyle w:val="ListParagraph"/>
        <w:numPr>
          <w:ilvl w:val="0"/>
          <w:numId w:val="48"/>
        </w:numPr>
        <w:tabs>
          <w:tab w:val="left" w:pos="630"/>
          <w:tab w:val="left" w:pos="810"/>
        </w:tabs>
        <w:ind w:left="630" w:hanging="540"/>
        <w:contextualSpacing/>
        <w:rPr>
          <w:bCs/>
          <w:color w:val="000000"/>
          <w:sz w:val="22"/>
          <w:szCs w:val="22"/>
        </w:rPr>
      </w:pPr>
      <w:r w:rsidRPr="00DA0E36">
        <w:rPr>
          <w:bCs/>
          <w:color w:val="000000"/>
          <w:sz w:val="22"/>
          <w:szCs w:val="22"/>
          <w:lang w:val="de-DE"/>
        </w:rPr>
        <w:t>Cheung</w:t>
      </w:r>
      <w:r w:rsidR="00DA0E36" w:rsidRPr="00DA0E36">
        <w:rPr>
          <w:bCs/>
          <w:color w:val="000000"/>
          <w:sz w:val="22"/>
          <w:szCs w:val="22"/>
          <w:lang w:val="de-DE"/>
        </w:rPr>
        <w:t xml:space="preserve">, M., Chan, S.T.M., </w:t>
      </w:r>
      <w:r w:rsidR="00DA0E36" w:rsidRPr="00DA0E36">
        <w:rPr>
          <w:b/>
          <w:color w:val="000000"/>
          <w:sz w:val="22"/>
          <w:szCs w:val="22"/>
          <w:lang w:val="de-DE"/>
        </w:rPr>
        <w:t>Leung, P</w:t>
      </w:r>
      <w:r w:rsidR="00DA0E36" w:rsidRPr="00DA0E36">
        <w:rPr>
          <w:bCs/>
          <w:color w:val="000000"/>
          <w:sz w:val="22"/>
          <w:szCs w:val="22"/>
          <w:lang w:val="de-DE"/>
        </w:rPr>
        <w:t xml:space="preserve">., &amp; Leung, C.A. (2024). </w:t>
      </w:r>
      <w:r w:rsidR="00DA0E36" w:rsidRPr="00DA0E36">
        <w:rPr>
          <w:bCs/>
          <w:color w:val="000000"/>
          <w:sz w:val="22"/>
          <w:szCs w:val="22"/>
        </w:rPr>
        <w:t xml:space="preserve">Intercultural humility connections: Practice principles in social work with Asians and Asian Americans: Juried Panel Presentation, </w:t>
      </w:r>
      <w:bookmarkStart w:id="21" w:name="_Hlk190875266"/>
      <w:r w:rsidR="00DA0E36" w:rsidRPr="00DA0E36">
        <w:rPr>
          <w:bCs/>
          <w:color w:val="000000"/>
          <w:sz w:val="22"/>
          <w:szCs w:val="22"/>
        </w:rPr>
        <w:t>70th CSWE Annual Program Meeting, Kansas City, Missouri, October 26.</w:t>
      </w:r>
    </w:p>
    <w:bookmarkEnd w:id="21"/>
    <w:p w14:paraId="0ABCB86D" w14:textId="77777777" w:rsidR="00C66249" w:rsidRPr="00C66249" w:rsidRDefault="00C66249" w:rsidP="00C66249">
      <w:pPr>
        <w:pStyle w:val="ListParagraph"/>
        <w:rPr>
          <w:bCs/>
          <w:color w:val="000000"/>
          <w:sz w:val="22"/>
          <w:szCs w:val="22"/>
        </w:rPr>
      </w:pPr>
    </w:p>
    <w:p w14:paraId="21BA6ACD" w14:textId="7FAC1A68" w:rsidR="008B3EEB" w:rsidRDefault="00C66249" w:rsidP="008B3EEB">
      <w:pPr>
        <w:pStyle w:val="ListParagraph"/>
        <w:numPr>
          <w:ilvl w:val="0"/>
          <w:numId w:val="48"/>
        </w:numPr>
        <w:tabs>
          <w:tab w:val="left" w:pos="630"/>
          <w:tab w:val="left" w:pos="810"/>
        </w:tabs>
        <w:ind w:left="630" w:hanging="540"/>
        <w:contextualSpacing/>
        <w:rPr>
          <w:bCs/>
          <w:color w:val="000000"/>
          <w:sz w:val="22"/>
          <w:szCs w:val="22"/>
        </w:rPr>
      </w:pPr>
      <w:bookmarkStart w:id="22" w:name="_Hlk190876956"/>
      <w:r>
        <w:rPr>
          <w:bCs/>
          <w:color w:val="000000"/>
          <w:sz w:val="22"/>
          <w:szCs w:val="22"/>
        </w:rPr>
        <w:t xml:space="preserve">Aquino-Adriatico, &amp; </w:t>
      </w:r>
      <w:r>
        <w:rPr>
          <w:b/>
          <w:color w:val="000000"/>
          <w:sz w:val="22"/>
          <w:szCs w:val="22"/>
        </w:rPr>
        <w:t xml:space="preserve">Leung, P. </w:t>
      </w:r>
      <w:r w:rsidR="008B3EEB">
        <w:rPr>
          <w:bCs/>
          <w:color w:val="000000"/>
          <w:sz w:val="22"/>
          <w:szCs w:val="22"/>
        </w:rPr>
        <w:t xml:space="preserve">(2024). “What’s wrong with the world, Mama?”: Filipina/x moms, factors of mental health, and COVID-19. Juried oral presentation, </w:t>
      </w:r>
      <w:r w:rsidR="008B3EEB" w:rsidRPr="00DA0E36">
        <w:rPr>
          <w:bCs/>
          <w:color w:val="000000"/>
          <w:sz w:val="22"/>
          <w:szCs w:val="22"/>
        </w:rPr>
        <w:t>70th CSWE Annual Program Meeting, Kansas City, Missouri, October 2</w:t>
      </w:r>
      <w:r w:rsidR="008B3EEB">
        <w:rPr>
          <w:bCs/>
          <w:color w:val="000000"/>
          <w:sz w:val="22"/>
          <w:szCs w:val="22"/>
        </w:rPr>
        <w:t>5</w:t>
      </w:r>
      <w:r w:rsidR="008B3EEB" w:rsidRPr="00DA0E36">
        <w:rPr>
          <w:bCs/>
          <w:color w:val="000000"/>
          <w:sz w:val="22"/>
          <w:szCs w:val="22"/>
        </w:rPr>
        <w:t>.</w:t>
      </w:r>
    </w:p>
    <w:bookmarkEnd w:id="22"/>
    <w:p w14:paraId="44A988E5" w14:textId="7F8066D1" w:rsidR="003D4A94" w:rsidRPr="003D4A94" w:rsidRDefault="003D4A94" w:rsidP="003D4A94">
      <w:pPr>
        <w:pStyle w:val="ListParagraph"/>
        <w:tabs>
          <w:tab w:val="left" w:pos="630"/>
          <w:tab w:val="left" w:pos="810"/>
        </w:tabs>
        <w:ind w:left="630"/>
        <w:contextualSpacing/>
        <w:rPr>
          <w:bCs/>
          <w:color w:val="000000"/>
          <w:sz w:val="22"/>
          <w:szCs w:val="22"/>
        </w:rPr>
      </w:pPr>
    </w:p>
    <w:p w14:paraId="145B6CDD" w14:textId="36A9E032" w:rsidR="0067303A" w:rsidRDefault="0067303A" w:rsidP="00CC1793">
      <w:pPr>
        <w:pStyle w:val="ListParagraph"/>
        <w:numPr>
          <w:ilvl w:val="0"/>
          <w:numId w:val="48"/>
        </w:numPr>
        <w:tabs>
          <w:tab w:val="left" w:pos="630"/>
          <w:tab w:val="left" w:pos="810"/>
        </w:tabs>
        <w:ind w:left="630" w:hanging="540"/>
        <w:contextualSpacing/>
        <w:rPr>
          <w:bCs/>
          <w:color w:val="000000"/>
          <w:sz w:val="22"/>
          <w:szCs w:val="22"/>
        </w:rPr>
      </w:pPr>
      <w:r w:rsidRPr="007650F4">
        <w:rPr>
          <w:b/>
          <w:color w:val="000000"/>
          <w:sz w:val="22"/>
          <w:szCs w:val="22"/>
          <w:lang w:val="de-DE"/>
        </w:rPr>
        <w:t>Leung, P.,</w:t>
      </w:r>
      <w:r w:rsidRPr="007650F4">
        <w:rPr>
          <w:bCs/>
          <w:color w:val="000000"/>
          <w:sz w:val="22"/>
          <w:szCs w:val="22"/>
          <w:lang w:val="de-DE"/>
        </w:rPr>
        <w:t xml:space="preserve"> Cheung, M., &amp; Leung, C.A. (2023). </w:t>
      </w:r>
      <w:r>
        <w:rPr>
          <w:bCs/>
          <w:color w:val="000000"/>
          <w:sz w:val="22"/>
          <w:szCs w:val="22"/>
        </w:rPr>
        <w:t>Act on behalf of Asian Clients: Employment justice perceived by Asian caseworkers. Oral presentation, 69</w:t>
      </w:r>
      <w:r w:rsidRPr="0067303A">
        <w:rPr>
          <w:bCs/>
          <w:color w:val="000000"/>
          <w:sz w:val="22"/>
          <w:szCs w:val="22"/>
          <w:vertAlign w:val="superscript"/>
        </w:rPr>
        <w:t>th</w:t>
      </w:r>
      <w:r>
        <w:rPr>
          <w:bCs/>
          <w:color w:val="000000"/>
          <w:sz w:val="22"/>
          <w:szCs w:val="22"/>
        </w:rPr>
        <w:t xml:space="preserve"> CSWE Annual Program Meeting, Atlanta, GA, Oct 27.</w:t>
      </w:r>
    </w:p>
    <w:p w14:paraId="25680242" w14:textId="77777777" w:rsidR="004F5CC1" w:rsidRDefault="004F5CC1" w:rsidP="004F5CC1">
      <w:pPr>
        <w:pStyle w:val="ListParagraph"/>
        <w:tabs>
          <w:tab w:val="left" w:pos="630"/>
          <w:tab w:val="left" w:pos="810"/>
        </w:tabs>
        <w:ind w:left="630"/>
        <w:contextualSpacing/>
        <w:rPr>
          <w:bCs/>
          <w:color w:val="000000"/>
          <w:sz w:val="22"/>
          <w:szCs w:val="22"/>
        </w:rPr>
      </w:pPr>
    </w:p>
    <w:p w14:paraId="6DD27F32" w14:textId="77777777" w:rsidR="00197F6B" w:rsidRPr="00197F6B" w:rsidRDefault="00A71DE8" w:rsidP="00B43D2E">
      <w:pPr>
        <w:pStyle w:val="ListParagraph"/>
        <w:numPr>
          <w:ilvl w:val="0"/>
          <w:numId w:val="48"/>
        </w:numPr>
        <w:tabs>
          <w:tab w:val="left" w:pos="630"/>
          <w:tab w:val="left" w:pos="810"/>
        </w:tabs>
        <w:ind w:left="630" w:hanging="540"/>
        <w:contextualSpacing/>
        <w:rPr>
          <w:color w:val="000000" w:themeColor="text1"/>
          <w:sz w:val="22"/>
        </w:rPr>
      </w:pPr>
      <w:r w:rsidRPr="00197F6B">
        <w:rPr>
          <w:b/>
          <w:color w:val="000000"/>
          <w:sz w:val="22"/>
          <w:szCs w:val="22"/>
          <w:lang w:val="de-DE"/>
        </w:rPr>
        <w:t xml:space="preserve">Leung, P., </w:t>
      </w:r>
      <w:r w:rsidRPr="00197F6B">
        <w:rPr>
          <w:bCs/>
          <w:color w:val="000000"/>
          <w:sz w:val="22"/>
          <w:szCs w:val="22"/>
          <w:lang w:val="de-DE"/>
        </w:rPr>
        <w:t xml:space="preserve">Olson, L., &amp; Cheung, M. (2023). </w:t>
      </w:r>
      <w:r w:rsidRPr="00197F6B">
        <w:rPr>
          <w:bCs/>
          <w:color w:val="000000"/>
          <w:sz w:val="22"/>
          <w:szCs w:val="22"/>
        </w:rPr>
        <w:t xml:space="preserve">Increasing inclusive afterschool </w:t>
      </w:r>
      <w:r w:rsidR="004F5CC1" w:rsidRPr="00197F6B">
        <w:rPr>
          <w:bCs/>
          <w:color w:val="000000"/>
          <w:sz w:val="22"/>
          <w:szCs w:val="22"/>
        </w:rPr>
        <w:t>programming: Implications for Hispanic students in an underserved community. E-poster presentation, 69</w:t>
      </w:r>
      <w:r w:rsidR="004F5CC1" w:rsidRPr="00197F6B">
        <w:rPr>
          <w:bCs/>
          <w:color w:val="000000"/>
          <w:sz w:val="22"/>
          <w:szCs w:val="22"/>
          <w:vertAlign w:val="superscript"/>
        </w:rPr>
        <w:t>th</w:t>
      </w:r>
      <w:r w:rsidR="004F5CC1" w:rsidRPr="00197F6B">
        <w:rPr>
          <w:bCs/>
          <w:color w:val="000000"/>
          <w:sz w:val="22"/>
          <w:szCs w:val="22"/>
        </w:rPr>
        <w:t xml:space="preserve"> CSWE Annual Program Meeting, Atlanta, GA, Oct 28.</w:t>
      </w:r>
    </w:p>
    <w:p w14:paraId="3F668F29" w14:textId="77777777" w:rsidR="00197F6B" w:rsidRPr="00197F6B" w:rsidRDefault="00197F6B" w:rsidP="00197F6B">
      <w:pPr>
        <w:pStyle w:val="ListParagraph"/>
        <w:rPr>
          <w:color w:val="000000" w:themeColor="text1"/>
          <w:sz w:val="22"/>
        </w:rPr>
      </w:pPr>
    </w:p>
    <w:p w14:paraId="55032D52" w14:textId="18CF8FF6" w:rsidR="00197F6B" w:rsidRPr="00197F6B" w:rsidRDefault="00197F6B" w:rsidP="00B43D2E">
      <w:pPr>
        <w:pStyle w:val="ListParagraph"/>
        <w:numPr>
          <w:ilvl w:val="0"/>
          <w:numId w:val="48"/>
        </w:numPr>
        <w:tabs>
          <w:tab w:val="left" w:pos="630"/>
          <w:tab w:val="left" w:pos="810"/>
        </w:tabs>
        <w:ind w:left="630" w:hanging="540"/>
        <w:contextualSpacing/>
        <w:rPr>
          <w:color w:val="000000" w:themeColor="text1"/>
          <w:sz w:val="22"/>
        </w:rPr>
      </w:pPr>
      <w:r w:rsidRPr="00197F6B">
        <w:rPr>
          <w:color w:val="000000" w:themeColor="text1"/>
          <w:sz w:val="22"/>
          <w:lang w:val="de-DE"/>
        </w:rPr>
        <w:t xml:space="preserve">Leung, P., </w:t>
      </w:r>
      <w:r w:rsidRPr="00197F6B">
        <w:rPr>
          <w:b/>
          <w:bCs/>
          <w:color w:val="000000" w:themeColor="text1"/>
          <w:sz w:val="22"/>
          <w:lang w:val="de-DE"/>
        </w:rPr>
        <w:t xml:space="preserve">Cheung, M., </w:t>
      </w:r>
      <w:r w:rsidRPr="00197F6B">
        <w:rPr>
          <w:color w:val="000000" w:themeColor="text1"/>
          <w:sz w:val="22"/>
          <w:lang w:val="de-DE"/>
        </w:rPr>
        <w:t xml:space="preserve">&amp; Leung, C.A. (2023). </w:t>
      </w:r>
      <w:r w:rsidRPr="00197F6B">
        <w:rPr>
          <w:color w:val="000000" w:themeColor="text1"/>
          <w:sz w:val="22"/>
        </w:rPr>
        <w:t xml:space="preserve">Act on behalf of Asian Clients: Employment justice perceived by Asian caseworkers. Oral presentation, </w:t>
      </w:r>
      <w:bookmarkStart w:id="23" w:name="_Hlk173332195"/>
      <w:r w:rsidRPr="00197F6B">
        <w:rPr>
          <w:color w:val="000000" w:themeColor="text1"/>
          <w:sz w:val="22"/>
        </w:rPr>
        <w:t>69th CSWE Annual Program Meeting, Atlanta, GA, Oct 27.</w:t>
      </w:r>
      <w:bookmarkEnd w:id="23"/>
    </w:p>
    <w:p w14:paraId="69F687B0" w14:textId="457E2F53" w:rsidR="0067303A" w:rsidRPr="0067303A" w:rsidRDefault="0067303A" w:rsidP="0067303A">
      <w:pPr>
        <w:tabs>
          <w:tab w:val="left" w:pos="630"/>
          <w:tab w:val="left" w:pos="810"/>
        </w:tabs>
        <w:ind w:left="90"/>
        <w:contextualSpacing/>
        <w:rPr>
          <w:bCs/>
          <w:color w:val="000000"/>
          <w:sz w:val="22"/>
          <w:szCs w:val="22"/>
        </w:rPr>
      </w:pPr>
    </w:p>
    <w:p w14:paraId="69635E50" w14:textId="33991F88" w:rsidR="002E7E76" w:rsidRDefault="002E7E76" w:rsidP="00CC1793">
      <w:pPr>
        <w:pStyle w:val="ListParagraph"/>
        <w:numPr>
          <w:ilvl w:val="0"/>
          <w:numId w:val="48"/>
        </w:numPr>
        <w:tabs>
          <w:tab w:val="left" w:pos="630"/>
          <w:tab w:val="left" w:pos="810"/>
        </w:tabs>
        <w:ind w:left="630" w:hanging="540"/>
        <w:contextualSpacing/>
        <w:rPr>
          <w:bCs/>
          <w:color w:val="000000"/>
          <w:sz w:val="22"/>
          <w:szCs w:val="22"/>
        </w:rPr>
      </w:pPr>
      <w:r w:rsidRPr="002E7E76">
        <w:rPr>
          <w:b/>
          <w:color w:val="000000"/>
          <w:sz w:val="22"/>
          <w:szCs w:val="22"/>
        </w:rPr>
        <w:t>Leung, P</w:t>
      </w:r>
      <w:r w:rsidRPr="002E7E76">
        <w:rPr>
          <w:bCs/>
          <w:color w:val="000000"/>
          <w:sz w:val="22"/>
          <w:szCs w:val="22"/>
        </w:rPr>
        <w:t>., Cheung, M., &amp; Valentine, C. (2023). Developing and sustaining a kinship navigator program. Title IV-E Roundtable Conference. New Orleans, LA.</w:t>
      </w:r>
      <w:r>
        <w:rPr>
          <w:bCs/>
          <w:color w:val="000000"/>
          <w:sz w:val="22"/>
          <w:szCs w:val="22"/>
        </w:rPr>
        <w:t xml:space="preserve"> May </w:t>
      </w:r>
      <w:r w:rsidRPr="002E7E76">
        <w:rPr>
          <w:bCs/>
          <w:color w:val="000000"/>
          <w:sz w:val="22"/>
          <w:szCs w:val="22"/>
        </w:rPr>
        <w:t>17.</w:t>
      </w:r>
    </w:p>
    <w:p w14:paraId="43AA0B57" w14:textId="77777777" w:rsidR="002E7E76" w:rsidRDefault="002E7E76" w:rsidP="002E7E76">
      <w:pPr>
        <w:pStyle w:val="ListParagraph"/>
        <w:tabs>
          <w:tab w:val="left" w:pos="630"/>
          <w:tab w:val="left" w:pos="810"/>
        </w:tabs>
        <w:ind w:left="630"/>
        <w:contextualSpacing/>
        <w:rPr>
          <w:bCs/>
          <w:color w:val="000000"/>
          <w:sz w:val="22"/>
          <w:szCs w:val="22"/>
        </w:rPr>
      </w:pPr>
    </w:p>
    <w:p w14:paraId="126E9CE8" w14:textId="3D14FE0F" w:rsidR="00E01FB5" w:rsidRDefault="00E01FB5" w:rsidP="00CC1793">
      <w:pPr>
        <w:pStyle w:val="ListParagraph"/>
        <w:numPr>
          <w:ilvl w:val="0"/>
          <w:numId w:val="48"/>
        </w:numPr>
        <w:tabs>
          <w:tab w:val="left" w:pos="630"/>
          <w:tab w:val="left" w:pos="810"/>
        </w:tabs>
        <w:ind w:left="630" w:hanging="540"/>
        <w:contextualSpacing/>
        <w:rPr>
          <w:bCs/>
          <w:color w:val="000000"/>
          <w:sz w:val="22"/>
          <w:szCs w:val="22"/>
        </w:rPr>
      </w:pPr>
      <w:r w:rsidRPr="007650F4">
        <w:rPr>
          <w:bCs/>
          <w:color w:val="000000"/>
          <w:sz w:val="22"/>
          <w:szCs w:val="22"/>
          <w:lang w:val="de-DE"/>
        </w:rPr>
        <w:t xml:space="preserve">Ma, Y., </w:t>
      </w:r>
      <w:r w:rsidRPr="007650F4">
        <w:rPr>
          <w:b/>
          <w:color w:val="000000"/>
          <w:sz w:val="22"/>
          <w:szCs w:val="22"/>
          <w:lang w:val="de-DE"/>
        </w:rPr>
        <w:t>Leung, P.,</w:t>
      </w:r>
      <w:r w:rsidRPr="007650F4">
        <w:rPr>
          <w:bCs/>
          <w:color w:val="000000"/>
          <w:sz w:val="22"/>
          <w:szCs w:val="22"/>
          <w:lang w:val="de-DE"/>
        </w:rPr>
        <w:t xml:space="preserve"> Cheung, M., &amp; Ma, G. (2023). </w:t>
      </w:r>
      <w:r>
        <w:rPr>
          <w:bCs/>
          <w:color w:val="000000"/>
          <w:sz w:val="22"/>
          <w:szCs w:val="22"/>
        </w:rPr>
        <w:t xml:space="preserve">Neighborhood social cohesion and subject well-being: Gender differences among Chinese older adults. </w:t>
      </w:r>
      <w:r w:rsidR="00AF646A">
        <w:rPr>
          <w:bCs/>
          <w:color w:val="000000"/>
          <w:sz w:val="22"/>
          <w:szCs w:val="22"/>
        </w:rPr>
        <w:t>E-Poster, Social Work and Research (SSWR) 27</w:t>
      </w:r>
      <w:r w:rsidR="00AF646A" w:rsidRPr="00AF646A">
        <w:rPr>
          <w:bCs/>
          <w:color w:val="000000"/>
          <w:sz w:val="22"/>
          <w:szCs w:val="22"/>
          <w:vertAlign w:val="superscript"/>
        </w:rPr>
        <w:t>th</w:t>
      </w:r>
      <w:r w:rsidR="00AF646A">
        <w:rPr>
          <w:bCs/>
          <w:color w:val="000000"/>
          <w:sz w:val="22"/>
          <w:szCs w:val="22"/>
        </w:rPr>
        <w:t xml:space="preserve"> Annual Conference, AZ. January 13.</w:t>
      </w:r>
    </w:p>
    <w:p w14:paraId="66E62D5E" w14:textId="77777777" w:rsidR="00BF7DF3" w:rsidRPr="00BF7DF3" w:rsidRDefault="00BF7DF3" w:rsidP="00BF7DF3">
      <w:pPr>
        <w:tabs>
          <w:tab w:val="left" w:pos="630"/>
          <w:tab w:val="left" w:pos="810"/>
        </w:tabs>
        <w:contextualSpacing/>
        <w:rPr>
          <w:bCs/>
          <w:color w:val="000000"/>
          <w:sz w:val="22"/>
          <w:szCs w:val="22"/>
        </w:rPr>
      </w:pPr>
    </w:p>
    <w:p w14:paraId="1BE4298E" w14:textId="34683C5D" w:rsidR="00AF646A" w:rsidRDefault="00AF646A" w:rsidP="00CC1793">
      <w:pPr>
        <w:pStyle w:val="ListParagraph"/>
        <w:numPr>
          <w:ilvl w:val="0"/>
          <w:numId w:val="48"/>
        </w:numPr>
        <w:tabs>
          <w:tab w:val="left" w:pos="630"/>
          <w:tab w:val="left" w:pos="810"/>
        </w:tabs>
        <w:ind w:left="630" w:hanging="540"/>
        <w:contextualSpacing/>
        <w:rPr>
          <w:bCs/>
          <w:color w:val="000000"/>
          <w:sz w:val="22"/>
          <w:szCs w:val="22"/>
        </w:rPr>
      </w:pPr>
      <w:r>
        <w:rPr>
          <w:bCs/>
          <w:color w:val="000000"/>
          <w:sz w:val="22"/>
          <w:szCs w:val="22"/>
        </w:rPr>
        <w:t xml:space="preserve">Brewer, K., Gearing, R., Cheung, M., </w:t>
      </w:r>
      <w:r>
        <w:rPr>
          <w:b/>
          <w:color w:val="000000"/>
          <w:sz w:val="22"/>
          <w:szCs w:val="22"/>
        </w:rPr>
        <w:t>Leung, P.,</w:t>
      </w:r>
      <w:r>
        <w:rPr>
          <w:bCs/>
          <w:color w:val="000000"/>
          <w:sz w:val="22"/>
          <w:szCs w:val="22"/>
        </w:rPr>
        <w:t xml:space="preserve"> Chen, W., Carr, C., Bjugstad, A., &amp; He, X. (2023). Public stigma and self-stigma toward mental health treatment in China. Oral Presentation, Social Work and Research (SSWR) 27</w:t>
      </w:r>
      <w:r w:rsidRPr="00AF646A">
        <w:rPr>
          <w:bCs/>
          <w:color w:val="000000"/>
          <w:sz w:val="22"/>
          <w:szCs w:val="22"/>
          <w:vertAlign w:val="superscript"/>
        </w:rPr>
        <w:t>th</w:t>
      </w:r>
      <w:r>
        <w:rPr>
          <w:bCs/>
          <w:color w:val="000000"/>
          <w:sz w:val="22"/>
          <w:szCs w:val="22"/>
        </w:rPr>
        <w:t xml:space="preserve"> Annual Conference, AZ., January 13.</w:t>
      </w:r>
    </w:p>
    <w:p w14:paraId="1DE07DF3" w14:textId="77777777" w:rsidR="00AF646A" w:rsidRDefault="00AF646A" w:rsidP="00AF646A">
      <w:pPr>
        <w:pStyle w:val="ListParagraph"/>
        <w:tabs>
          <w:tab w:val="left" w:pos="630"/>
          <w:tab w:val="left" w:pos="810"/>
        </w:tabs>
        <w:ind w:left="630"/>
        <w:contextualSpacing/>
        <w:rPr>
          <w:bCs/>
          <w:color w:val="000000"/>
          <w:sz w:val="22"/>
          <w:szCs w:val="22"/>
        </w:rPr>
      </w:pPr>
    </w:p>
    <w:p w14:paraId="6139EAC5" w14:textId="484C95AA" w:rsidR="00AF646A" w:rsidRDefault="00AF646A" w:rsidP="00CC1793">
      <w:pPr>
        <w:pStyle w:val="ListParagraph"/>
        <w:numPr>
          <w:ilvl w:val="0"/>
          <w:numId w:val="48"/>
        </w:numPr>
        <w:tabs>
          <w:tab w:val="left" w:pos="630"/>
          <w:tab w:val="left" w:pos="810"/>
        </w:tabs>
        <w:ind w:left="630" w:hanging="540"/>
        <w:contextualSpacing/>
        <w:rPr>
          <w:bCs/>
          <w:color w:val="000000"/>
          <w:sz w:val="22"/>
          <w:szCs w:val="22"/>
        </w:rPr>
      </w:pPr>
      <w:r>
        <w:rPr>
          <w:b/>
          <w:color w:val="000000"/>
          <w:sz w:val="22"/>
          <w:szCs w:val="22"/>
        </w:rPr>
        <w:t xml:space="preserve">Leung, P., </w:t>
      </w:r>
      <w:r>
        <w:rPr>
          <w:bCs/>
          <w:color w:val="000000"/>
          <w:sz w:val="22"/>
          <w:szCs w:val="22"/>
        </w:rPr>
        <w:t>Aquino-</w:t>
      </w:r>
      <w:proofErr w:type="spellStart"/>
      <w:r>
        <w:rPr>
          <w:bCs/>
          <w:color w:val="000000"/>
          <w:sz w:val="22"/>
          <w:szCs w:val="22"/>
        </w:rPr>
        <w:t>Adriatrico</w:t>
      </w:r>
      <w:proofErr w:type="spellEnd"/>
      <w:r>
        <w:rPr>
          <w:bCs/>
          <w:color w:val="000000"/>
          <w:sz w:val="22"/>
          <w:szCs w:val="22"/>
        </w:rPr>
        <w:t>, G., &amp; Cheung M. (2023). Promoting equity among Hispanic protective service workers: Predictive factors to support motivation to stay in the workplace. E-Poster, Society for Social Work and Research (SSWR) 27</w:t>
      </w:r>
      <w:r w:rsidRPr="00AF646A">
        <w:rPr>
          <w:bCs/>
          <w:color w:val="000000"/>
          <w:sz w:val="22"/>
          <w:szCs w:val="22"/>
          <w:vertAlign w:val="superscript"/>
        </w:rPr>
        <w:t>th</w:t>
      </w:r>
      <w:r>
        <w:rPr>
          <w:bCs/>
          <w:color w:val="000000"/>
          <w:sz w:val="22"/>
          <w:szCs w:val="22"/>
        </w:rPr>
        <w:t xml:space="preserve"> Annual Conference, AZ January 13.</w:t>
      </w:r>
    </w:p>
    <w:p w14:paraId="3D16720D" w14:textId="77777777" w:rsidR="00AF646A" w:rsidRPr="00AF646A" w:rsidRDefault="00AF646A" w:rsidP="00AF646A">
      <w:pPr>
        <w:tabs>
          <w:tab w:val="left" w:pos="630"/>
          <w:tab w:val="left" w:pos="810"/>
        </w:tabs>
        <w:contextualSpacing/>
        <w:rPr>
          <w:bCs/>
          <w:color w:val="000000"/>
          <w:sz w:val="22"/>
          <w:szCs w:val="22"/>
        </w:rPr>
      </w:pPr>
    </w:p>
    <w:p w14:paraId="19086C2F" w14:textId="1C876D08" w:rsidR="00CC1793" w:rsidRDefault="00CC1793" w:rsidP="00CC1793">
      <w:pPr>
        <w:pStyle w:val="ListParagraph"/>
        <w:numPr>
          <w:ilvl w:val="0"/>
          <w:numId w:val="48"/>
        </w:numPr>
        <w:tabs>
          <w:tab w:val="left" w:pos="630"/>
          <w:tab w:val="left" w:pos="810"/>
        </w:tabs>
        <w:ind w:left="630" w:hanging="540"/>
        <w:contextualSpacing/>
        <w:rPr>
          <w:bCs/>
          <w:color w:val="000000"/>
          <w:sz w:val="22"/>
          <w:szCs w:val="22"/>
        </w:rPr>
      </w:pPr>
      <w:bookmarkStart w:id="24" w:name="_Hlk137075621"/>
      <w:r w:rsidRPr="00197F6B">
        <w:rPr>
          <w:bCs/>
          <w:color w:val="000000"/>
          <w:sz w:val="22"/>
          <w:szCs w:val="22"/>
        </w:rPr>
        <w:t xml:space="preserve">Ma, Y., &amp; </w:t>
      </w:r>
      <w:r w:rsidR="006940BE" w:rsidRPr="00197F6B">
        <w:rPr>
          <w:b/>
          <w:bCs/>
          <w:color w:val="000000"/>
          <w:sz w:val="22"/>
          <w:szCs w:val="22"/>
        </w:rPr>
        <w:t xml:space="preserve">Leung, P. </w:t>
      </w:r>
      <w:r w:rsidR="006940BE" w:rsidRPr="00197F6B">
        <w:rPr>
          <w:bCs/>
          <w:color w:val="000000"/>
          <w:sz w:val="22"/>
          <w:szCs w:val="22"/>
        </w:rPr>
        <w:t>(2022).</w:t>
      </w:r>
      <w:r w:rsidR="006940BE">
        <w:rPr>
          <w:bCs/>
          <w:color w:val="000000"/>
          <w:sz w:val="22"/>
          <w:szCs w:val="22"/>
          <w:u w:val="single"/>
        </w:rPr>
        <w:t xml:space="preserve"> </w:t>
      </w:r>
      <w:r w:rsidRPr="006940BE">
        <w:rPr>
          <w:bCs/>
          <w:color w:val="000000"/>
          <w:sz w:val="22"/>
          <w:szCs w:val="22"/>
        </w:rPr>
        <w:t>Gender and age differences in the association between sleep quality and suicidal ideation among Chinese older adults</w:t>
      </w:r>
      <w:r w:rsidR="006940BE">
        <w:rPr>
          <w:bCs/>
          <w:color w:val="000000"/>
          <w:sz w:val="22"/>
          <w:szCs w:val="22"/>
        </w:rPr>
        <w:t>. Oral presentation at the 68</w:t>
      </w:r>
      <w:r w:rsidR="006940BE" w:rsidRPr="006940BE">
        <w:rPr>
          <w:bCs/>
          <w:color w:val="000000"/>
          <w:sz w:val="22"/>
          <w:szCs w:val="22"/>
          <w:vertAlign w:val="superscript"/>
        </w:rPr>
        <w:t>th</w:t>
      </w:r>
      <w:r w:rsidR="006940BE">
        <w:rPr>
          <w:bCs/>
          <w:color w:val="000000"/>
          <w:sz w:val="22"/>
          <w:szCs w:val="22"/>
        </w:rPr>
        <w:t xml:space="preserve"> CSWE Annual Program Meeting, Nov 12.</w:t>
      </w:r>
    </w:p>
    <w:p w14:paraId="732B13A6" w14:textId="77777777" w:rsidR="006940BE" w:rsidRPr="006940BE" w:rsidRDefault="006940BE" w:rsidP="006940BE">
      <w:pPr>
        <w:pStyle w:val="ListParagraph"/>
        <w:tabs>
          <w:tab w:val="left" w:pos="630"/>
          <w:tab w:val="left" w:pos="810"/>
        </w:tabs>
        <w:ind w:left="630"/>
        <w:contextualSpacing/>
        <w:rPr>
          <w:bCs/>
          <w:color w:val="000000"/>
          <w:sz w:val="22"/>
          <w:szCs w:val="22"/>
        </w:rPr>
      </w:pPr>
    </w:p>
    <w:p w14:paraId="56E3046A" w14:textId="4B6506CF" w:rsidR="00197F6B" w:rsidRPr="00197F6B" w:rsidRDefault="006940BE" w:rsidP="00197F6B">
      <w:pPr>
        <w:pStyle w:val="ListParagraph"/>
        <w:numPr>
          <w:ilvl w:val="0"/>
          <w:numId w:val="48"/>
        </w:numPr>
        <w:tabs>
          <w:tab w:val="left" w:pos="630"/>
          <w:tab w:val="left" w:pos="810"/>
        </w:tabs>
        <w:ind w:left="630" w:hanging="540"/>
        <w:contextualSpacing/>
        <w:rPr>
          <w:bCs/>
          <w:sz w:val="22"/>
          <w:szCs w:val="22"/>
        </w:rPr>
      </w:pPr>
      <w:r w:rsidRPr="006940BE">
        <w:rPr>
          <w:b/>
          <w:color w:val="000000"/>
          <w:sz w:val="22"/>
          <w:szCs w:val="22"/>
        </w:rPr>
        <w:t>Leung, P</w:t>
      </w:r>
      <w:r>
        <w:rPr>
          <w:color w:val="000000"/>
          <w:sz w:val="22"/>
          <w:szCs w:val="22"/>
        </w:rPr>
        <w:t xml:space="preserve">., Spears, H., &amp; </w:t>
      </w:r>
      <w:r w:rsidR="00CC1793" w:rsidRPr="00B064D7">
        <w:rPr>
          <w:color w:val="000000"/>
          <w:sz w:val="22"/>
          <w:szCs w:val="22"/>
        </w:rPr>
        <w:t>Aquino-Adriatico, G.</w:t>
      </w:r>
      <w:r>
        <w:rPr>
          <w:color w:val="000000"/>
          <w:sz w:val="22"/>
          <w:szCs w:val="22"/>
        </w:rPr>
        <w:t xml:space="preserve"> </w:t>
      </w:r>
      <w:r>
        <w:rPr>
          <w:bCs/>
          <w:color w:val="000000"/>
          <w:sz w:val="22"/>
          <w:szCs w:val="22"/>
        </w:rPr>
        <w:t>(2022</w:t>
      </w:r>
      <w:r w:rsidR="00CC1793" w:rsidRPr="00474A80">
        <w:rPr>
          <w:bCs/>
          <w:color w:val="000000"/>
          <w:sz w:val="22"/>
          <w:szCs w:val="22"/>
        </w:rPr>
        <w:t xml:space="preserve">). </w:t>
      </w:r>
      <w:r w:rsidRPr="006940BE">
        <w:rPr>
          <w:bCs/>
          <w:color w:val="000000"/>
          <w:sz w:val="22"/>
          <w:szCs w:val="22"/>
        </w:rPr>
        <w:t>The Impact of COVID-19 and State Budget Cuts on Title IV-E Stipend Programs</w:t>
      </w:r>
      <w:r>
        <w:rPr>
          <w:bCs/>
          <w:color w:val="000000"/>
          <w:sz w:val="22"/>
          <w:szCs w:val="22"/>
        </w:rPr>
        <w:t xml:space="preserve">. </w:t>
      </w:r>
      <w:r>
        <w:rPr>
          <w:bCs/>
          <w:sz w:val="22"/>
          <w:szCs w:val="22"/>
        </w:rPr>
        <w:t>Oral presentation at the 68</w:t>
      </w:r>
      <w:r w:rsidR="00CC1793" w:rsidRPr="00474A80">
        <w:rPr>
          <w:bCs/>
          <w:sz w:val="22"/>
          <w:szCs w:val="22"/>
        </w:rPr>
        <w:t xml:space="preserve">th CSWE Annual Program Meeting, Nov </w:t>
      </w:r>
      <w:r>
        <w:rPr>
          <w:bCs/>
          <w:sz w:val="22"/>
          <w:szCs w:val="22"/>
        </w:rPr>
        <w:t>11</w:t>
      </w:r>
      <w:r w:rsidR="00197F6B">
        <w:rPr>
          <w:bCs/>
          <w:sz w:val="22"/>
          <w:szCs w:val="22"/>
        </w:rPr>
        <w:t>.</w:t>
      </w:r>
      <w:r w:rsidR="00197F6B" w:rsidRPr="00197F6B">
        <w:rPr>
          <w:color w:val="000000" w:themeColor="text1"/>
          <w:sz w:val="20"/>
          <w:lang w:eastAsia="zh-TW"/>
        </w:rPr>
        <w:t xml:space="preserve"> </w:t>
      </w:r>
    </w:p>
    <w:p w14:paraId="5E2D39CA" w14:textId="77777777" w:rsidR="00197F6B" w:rsidRPr="00197F6B" w:rsidRDefault="00197F6B" w:rsidP="00197F6B">
      <w:pPr>
        <w:pStyle w:val="ListParagraph"/>
        <w:rPr>
          <w:bCs/>
          <w:sz w:val="22"/>
          <w:szCs w:val="22"/>
        </w:rPr>
      </w:pPr>
    </w:p>
    <w:p w14:paraId="06C60575" w14:textId="74571246" w:rsidR="00197F6B" w:rsidRPr="00197F6B" w:rsidRDefault="00197F6B" w:rsidP="00197F6B">
      <w:pPr>
        <w:pStyle w:val="ListParagraph"/>
        <w:numPr>
          <w:ilvl w:val="0"/>
          <w:numId w:val="48"/>
        </w:numPr>
        <w:tabs>
          <w:tab w:val="left" w:pos="630"/>
          <w:tab w:val="left" w:pos="810"/>
        </w:tabs>
        <w:ind w:left="630" w:hanging="540"/>
        <w:contextualSpacing/>
        <w:rPr>
          <w:bCs/>
          <w:szCs w:val="22"/>
        </w:rPr>
      </w:pPr>
      <w:r w:rsidRPr="00197F6B">
        <w:rPr>
          <w:b/>
          <w:szCs w:val="22"/>
        </w:rPr>
        <w:t>Leung, P.,</w:t>
      </w:r>
      <w:r w:rsidRPr="00197F6B">
        <w:rPr>
          <w:bCs/>
          <w:szCs w:val="22"/>
        </w:rPr>
        <w:t xml:space="preserve"> </w:t>
      </w:r>
      <w:r w:rsidRPr="00197F6B">
        <w:rPr>
          <w:szCs w:val="22"/>
        </w:rPr>
        <w:t>Cheung, M.</w:t>
      </w:r>
      <w:r w:rsidRPr="00197F6B">
        <w:rPr>
          <w:bCs/>
          <w:szCs w:val="22"/>
        </w:rPr>
        <w:t>, Carr, C.L., &amp; Aquino-</w:t>
      </w:r>
      <w:proofErr w:type="spellStart"/>
      <w:r w:rsidRPr="00197F6B">
        <w:rPr>
          <w:bCs/>
          <w:szCs w:val="22"/>
        </w:rPr>
        <w:t>Adriatrico</w:t>
      </w:r>
      <w:proofErr w:type="spellEnd"/>
      <w:r w:rsidRPr="00197F6B">
        <w:rPr>
          <w:bCs/>
          <w:szCs w:val="22"/>
        </w:rPr>
        <w:t xml:space="preserve">, G. (2022). Economic justice: Factors associated with length of employment among public </w:t>
      </w:r>
      <w:proofErr w:type="gramStart"/>
      <w:r w:rsidRPr="00197F6B">
        <w:rPr>
          <w:bCs/>
          <w:szCs w:val="22"/>
        </w:rPr>
        <w:t>family</w:t>
      </w:r>
      <w:proofErr w:type="gramEnd"/>
      <w:r w:rsidRPr="00197F6B">
        <w:rPr>
          <w:bCs/>
          <w:szCs w:val="22"/>
        </w:rPr>
        <w:t xml:space="preserve"> and protective service workers. Oral presentation, 68th CSWE Annual Program Meeting, Anaheim, CA, Nov. 10-13.</w:t>
      </w:r>
    </w:p>
    <w:p w14:paraId="7BE4F006" w14:textId="77777777" w:rsidR="00CC1793" w:rsidRPr="00CC1793" w:rsidRDefault="00CC1793" w:rsidP="00CC1793">
      <w:pPr>
        <w:pStyle w:val="ListParagraph"/>
        <w:widowControl w:val="0"/>
        <w:tabs>
          <w:tab w:val="left" w:pos="630"/>
        </w:tabs>
        <w:ind w:left="630"/>
        <w:rPr>
          <w:rFonts w:cs="Arial"/>
          <w:bCs/>
          <w:noProof/>
          <w:szCs w:val="24"/>
        </w:rPr>
      </w:pPr>
    </w:p>
    <w:p w14:paraId="18D91C27" w14:textId="77777777" w:rsidR="00EE13AA" w:rsidRDefault="00EE13AA" w:rsidP="00CC1793">
      <w:pPr>
        <w:pStyle w:val="ListParagraph"/>
        <w:widowControl w:val="0"/>
        <w:numPr>
          <w:ilvl w:val="0"/>
          <w:numId w:val="48"/>
        </w:numPr>
        <w:tabs>
          <w:tab w:val="left" w:pos="630"/>
        </w:tabs>
        <w:ind w:left="630" w:hanging="450"/>
        <w:rPr>
          <w:rFonts w:cs="Arial"/>
          <w:bCs/>
          <w:noProof/>
          <w:szCs w:val="24"/>
        </w:rPr>
      </w:pPr>
      <w:r>
        <w:rPr>
          <w:rFonts w:cs="Arial"/>
          <w:b/>
          <w:bCs/>
          <w:noProof/>
          <w:szCs w:val="24"/>
        </w:rPr>
        <w:t>Leung, P.</w:t>
      </w:r>
      <w:r w:rsidR="005D57B5" w:rsidRPr="005D57B5">
        <w:rPr>
          <w:rFonts w:cs="Arial"/>
          <w:bCs/>
          <w:noProof/>
          <w:szCs w:val="24"/>
        </w:rPr>
        <w:t xml:space="preserve">, </w:t>
      </w:r>
      <w:r>
        <w:rPr>
          <w:rFonts w:cs="Arial"/>
          <w:bCs/>
          <w:noProof/>
          <w:szCs w:val="24"/>
        </w:rPr>
        <w:t xml:space="preserve">Konrady, </w:t>
      </w:r>
      <w:r w:rsidR="009415B6">
        <w:rPr>
          <w:rFonts w:cs="Arial"/>
          <w:bCs/>
          <w:noProof/>
          <w:szCs w:val="24"/>
        </w:rPr>
        <w:t>D., Aquinino-Adriacico, G., &amp; Spear, H. (2022). The impact of COVID-19 on US child welfare stipend programs. Oral presentation at the National Title IV-E Roundtable or Child Welfare Training and Education, Bowling Green, KY, May 17.</w:t>
      </w:r>
    </w:p>
    <w:p w14:paraId="5C19D550" w14:textId="77777777" w:rsidR="009415B6" w:rsidRDefault="009415B6" w:rsidP="009415B6">
      <w:pPr>
        <w:pStyle w:val="ListParagraph"/>
        <w:widowControl w:val="0"/>
        <w:tabs>
          <w:tab w:val="left" w:pos="630"/>
        </w:tabs>
        <w:ind w:left="630"/>
        <w:rPr>
          <w:rFonts w:cs="Arial"/>
          <w:bCs/>
          <w:noProof/>
          <w:szCs w:val="24"/>
        </w:rPr>
      </w:pPr>
    </w:p>
    <w:p w14:paraId="66195366" w14:textId="386E865E" w:rsidR="009415B6" w:rsidRDefault="009415B6" w:rsidP="00CC1793">
      <w:pPr>
        <w:pStyle w:val="ListParagraph"/>
        <w:widowControl w:val="0"/>
        <w:numPr>
          <w:ilvl w:val="0"/>
          <w:numId w:val="48"/>
        </w:numPr>
        <w:tabs>
          <w:tab w:val="left" w:pos="630"/>
        </w:tabs>
        <w:ind w:left="630" w:hanging="450"/>
        <w:rPr>
          <w:rFonts w:cs="Arial"/>
          <w:bCs/>
          <w:noProof/>
          <w:szCs w:val="24"/>
        </w:rPr>
      </w:pPr>
      <w:r>
        <w:rPr>
          <w:rFonts w:cs="Arial"/>
          <w:bCs/>
          <w:noProof/>
          <w:szCs w:val="24"/>
        </w:rPr>
        <w:t xml:space="preserve">Valentine, C., &amp; </w:t>
      </w:r>
      <w:r>
        <w:rPr>
          <w:rFonts w:cs="Arial"/>
          <w:b/>
          <w:bCs/>
          <w:noProof/>
          <w:szCs w:val="24"/>
        </w:rPr>
        <w:t>Leung, P.</w:t>
      </w:r>
      <w:r>
        <w:rPr>
          <w:rFonts w:cs="Arial"/>
          <w:bCs/>
          <w:noProof/>
          <w:szCs w:val="24"/>
        </w:rPr>
        <w:t xml:space="preserve"> (2022). Maximizing federal support for social work students using Title IV-E. Oral </w:t>
      </w:r>
      <w:r w:rsidR="007448A1">
        <w:rPr>
          <w:rFonts w:cs="Arial"/>
          <w:bCs/>
          <w:noProof/>
          <w:szCs w:val="24"/>
        </w:rPr>
        <w:t>presentation</w:t>
      </w:r>
      <w:r>
        <w:rPr>
          <w:rFonts w:cs="Arial"/>
          <w:bCs/>
          <w:noProof/>
          <w:szCs w:val="24"/>
        </w:rPr>
        <w:t xml:space="preserve"> at the National Title IV-E Roundtable or Child Welfare Training and Education, Bowling Green, KY, May 18.</w:t>
      </w:r>
    </w:p>
    <w:p w14:paraId="74A15B20" w14:textId="77777777" w:rsidR="009415B6" w:rsidRDefault="009415B6" w:rsidP="009415B6">
      <w:pPr>
        <w:pStyle w:val="ListParagraph"/>
        <w:widowControl w:val="0"/>
        <w:tabs>
          <w:tab w:val="left" w:pos="630"/>
        </w:tabs>
        <w:ind w:left="630"/>
        <w:rPr>
          <w:rFonts w:cs="Arial"/>
          <w:bCs/>
          <w:noProof/>
          <w:szCs w:val="24"/>
        </w:rPr>
      </w:pPr>
    </w:p>
    <w:p w14:paraId="6D31CA1E" w14:textId="77777777" w:rsidR="005D57B5" w:rsidRDefault="00EE13AA" w:rsidP="00CC1793">
      <w:pPr>
        <w:pStyle w:val="ListParagraph"/>
        <w:widowControl w:val="0"/>
        <w:numPr>
          <w:ilvl w:val="0"/>
          <w:numId w:val="48"/>
        </w:numPr>
        <w:tabs>
          <w:tab w:val="left" w:pos="630"/>
        </w:tabs>
        <w:ind w:left="630" w:hanging="450"/>
        <w:rPr>
          <w:rFonts w:cs="Arial"/>
          <w:bCs/>
          <w:noProof/>
          <w:szCs w:val="24"/>
        </w:rPr>
      </w:pPr>
      <w:r w:rsidRPr="007650F4">
        <w:rPr>
          <w:rFonts w:cs="Arial"/>
          <w:bCs/>
          <w:noProof/>
          <w:szCs w:val="24"/>
          <w:lang w:val="de-DE"/>
        </w:rPr>
        <w:t xml:space="preserve">Cheung, </w:t>
      </w:r>
      <w:r w:rsidR="005D57B5" w:rsidRPr="007650F4">
        <w:rPr>
          <w:rFonts w:cs="Arial"/>
          <w:bCs/>
          <w:noProof/>
          <w:szCs w:val="24"/>
          <w:lang w:val="de-DE"/>
        </w:rPr>
        <w:t>M.,</w:t>
      </w:r>
      <w:r w:rsidR="005D57B5" w:rsidRPr="007650F4">
        <w:rPr>
          <w:rFonts w:cs="Arial"/>
          <w:b/>
          <w:bCs/>
          <w:noProof/>
          <w:szCs w:val="24"/>
          <w:lang w:val="de-DE"/>
        </w:rPr>
        <w:t> </w:t>
      </w:r>
      <w:r w:rsidR="005D57B5" w:rsidRPr="007650F4">
        <w:rPr>
          <w:rFonts w:cs="Arial"/>
          <w:bCs/>
          <w:noProof/>
          <w:szCs w:val="24"/>
          <w:lang w:val="de-DE"/>
        </w:rPr>
        <w:t xml:space="preserve">Leung, P., Zhou, S., Yu, M., Chen, X., Ford, A., &amp; Huang, Y. (2022). </w:t>
      </w:r>
      <w:r w:rsidR="005D57B5" w:rsidRPr="005D57B5">
        <w:rPr>
          <w:rFonts w:cs="Arial"/>
          <w:bCs/>
          <w:noProof/>
          <w:szCs w:val="24"/>
        </w:rPr>
        <w:t>Timing of sex education: Hearing the opinions from elementary school students. Symposium paper, 26th Annual Conference, Society for Social Work and Research (SSWR), Washington DC, Jan 14.</w:t>
      </w:r>
    </w:p>
    <w:p w14:paraId="2A23C587" w14:textId="77777777" w:rsidR="00807F86" w:rsidRDefault="00807F86" w:rsidP="00807F86">
      <w:pPr>
        <w:pStyle w:val="ListParagraph"/>
        <w:widowControl w:val="0"/>
        <w:tabs>
          <w:tab w:val="left" w:pos="630"/>
        </w:tabs>
        <w:ind w:left="630"/>
        <w:rPr>
          <w:rFonts w:cs="Arial"/>
          <w:bCs/>
          <w:noProof/>
          <w:szCs w:val="24"/>
        </w:rPr>
      </w:pPr>
    </w:p>
    <w:p w14:paraId="395DA3C9" w14:textId="77777777" w:rsidR="00807F86" w:rsidRPr="009415B6" w:rsidRDefault="005D57B5" w:rsidP="00CC1793">
      <w:pPr>
        <w:pStyle w:val="ListParagraph"/>
        <w:widowControl w:val="0"/>
        <w:numPr>
          <w:ilvl w:val="0"/>
          <w:numId w:val="48"/>
        </w:numPr>
        <w:tabs>
          <w:tab w:val="left" w:pos="630"/>
        </w:tabs>
        <w:ind w:left="630" w:hanging="450"/>
        <w:rPr>
          <w:rFonts w:cs="Arial"/>
          <w:bCs/>
          <w:noProof/>
          <w:szCs w:val="24"/>
        </w:rPr>
      </w:pPr>
      <w:r w:rsidRPr="009415B6">
        <w:rPr>
          <w:rFonts w:cs="Arial"/>
          <w:bCs/>
          <w:noProof/>
          <w:szCs w:val="24"/>
        </w:rPr>
        <w:t>Gearing, R., Brewer, K., Leung, P., Cheung, M., Chen, W., Carr, C., Bjugstad, A., &amp; He, X. (2022). Chinese mental health help-seeking. Oral Presentation, 26th Annual Conference, Society for Social Work and Research (SSWR), Washington DC, Jan 14.</w:t>
      </w:r>
    </w:p>
    <w:p w14:paraId="58612465" w14:textId="77777777" w:rsidR="00807F86" w:rsidRDefault="00807F86" w:rsidP="00807F86">
      <w:pPr>
        <w:pStyle w:val="ListParagraph"/>
        <w:widowControl w:val="0"/>
        <w:tabs>
          <w:tab w:val="left" w:pos="630"/>
        </w:tabs>
        <w:ind w:left="630"/>
        <w:rPr>
          <w:rFonts w:cs="Arial"/>
          <w:bCs/>
          <w:noProof/>
          <w:szCs w:val="24"/>
        </w:rPr>
      </w:pPr>
    </w:p>
    <w:p w14:paraId="21BE1062" w14:textId="77777777" w:rsidR="005D57B5" w:rsidRDefault="005D57B5" w:rsidP="00CC1793">
      <w:pPr>
        <w:pStyle w:val="ListParagraph"/>
        <w:widowControl w:val="0"/>
        <w:numPr>
          <w:ilvl w:val="0"/>
          <w:numId w:val="48"/>
        </w:numPr>
        <w:tabs>
          <w:tab w:val="left" w:pos="630"/>
        </w:tabs>
        <w:ind w:left="630" w:hanging="450"/>
        <w:rPr>
          <w:rFonts w:cs="Arial"/>
          <w:bCs/>
          <w:noProof/>
          <w:szCs w:val="24"/>
        </w:rPr>
      </w:pPr>
      <w:r w:rsidRPr="005D57B5">
        <w:rPr>
          <w:rFonts w:cs="Arial"/>
          <w:bCs/>
          <w:noProof/>
          <w:szCs w:val="24"/>
        </w:rPr>
        <w:t>Ma, Y., &amp; </w:t>
      </w:r>
      <w:r w:rsidRPr="005D57B5">
        <w:rPr>
          <w:rFonts w:cs="Arial"/>
          <w:b/>
          <w:bCs/>
          <w:noProof/>
          <w:szCs w:val="24"/>
        </w:rPr>
        <w:t>Leung, P.</w:t>
      </w:r>
      <w:r w:rsidRPr="005D57B5">
        <w:rPr>
          <w:rFonts w:cs="Arial"/>
          <w:bCs/>
          <w:noProof/>
          <w:szCs w:val="24"/>
        </w:rPr>
        <w:t> (2022). Resilience, ADL, and cognitive functioning among male older adults in poverty in rural long-term care facilities in China. e-Poster, Society for Social Work and Research (SSWR) 26th Annual Conference, Washington DC, Jan 14.</w:t>
      </w:r>
    </w:p>
    <w:p w14:paraId="13874357" w14:textId="77777777" w:rsidR="00807F86" w:rsidRDefault="00807F86" w:rsidP="00807F86">
      <w:pPr>
        <w:pStyle w:val="ListParagraph"/>
        <w:widowControl w:val="0"/>
        <w:tabs>
          <w:tab w:val="left" w:pos="630"/>
        </w:tabs>
        <w:ind w:left="630"/>
        <w:rPr>
          <w:rFonts w:cs="Arial"/>
          <w:bCs/>
          <w:noProof/>
          <w:szCs w:val="24"/>
        </w:rPr>
      </w:pPr>
    </w:p>
    <w:p w14:paraId="472F1BE0" w14:textId="77777777" w:rsidR="00807F86" w:rsidRPr="00807F86" w:rsidRDefault="00807F86" w:rsidP="00CC1793">
      <w:pPr>
        <w:pStyle w:val="ListParagraph"/>
        <w:widowControl w:val="0"/>
        <w:numPr>
          <w:ilvl w:val="0"/>
          <w:numId w:val="48"/>
        </w:numPr>
        <w:tabs>
          <w:tab w:val="left" w:pos="630"/>
        </w:tabs>
        <w:ind w:left="630" w:hanging="450"/>
        <w:rPr>
          <w:rFonts w:cs="Arial"/>
          <w:bCs/>
          <w:noProof/>
          <w:szCs w:val="24"/>
        </w:rPr>
      </w:pPr>
      <w:r w:rsidRPr="005D57B5">
        <w:rPr>
          <w:rFonts w:cs="Arial"/>
          <w:bCs/>
          <w:noProof/>
          <w:szCs w:val="24"/>
        </w:rPr>
        <w:t>Olson, L., &amp; </w:t>
      </w:r>
      <w:r w:rsidRPr="005D57B5">
        <w:rPr>
          <w:rFonts w:cs="Arial"/>
          <w:b/>
          <w:bCs/>
          <w:noProof/>
          <w:szCs w:val="24"/>
        </w:rPr>
        <w:t>Leung, P.</w:t>
      </w:r>
      <w:r w:rsidRPr="005D57B5">
        <w:rPr>
          <w:rFonts w:cs="Arial"/>
          <w:bCs/>
          <w:noProof/>
          <w:szCs w:val="24"/>
        </w:rPr>
        <w:t> (2022). The impact of COVID-19 on 21</w:t>
      </w:r>
      <w:r w:rsidRPr="005D57B5">
        <w:rPr>
          <w:rFonts w:cs="Arial"/>
          <w:bCs/>
          <w:noProof/>
          <w:szCs w:val="24"/>
          <w:vertAlign w:val="superscript"/>
        </w:rPr>
        <w:t>st</w:t>
      </w:r>
      <w:r w:rsidRPr="005D57B5">
        <w:rPr>
          <w:rFonts w:cs="Arial"/>
          <w:bCs/>
          <w:noProof/>
          <w:szCs w:val="24"/>
        </w:rPr>
        <w:t> Century Community Learning Centers (CCLS) programming. Oral paper. Society for Social Work and Research (SSWR) 26th Annual Conference, Washington DC, Jan 16.</w:t>
      </w:r>
    </w:p>
    <w:bookmarkEnd w:id="24"/>
    <w:p w14:paraId="754D2DD9" w14:textId="77777777" w:rsidR="00807F86" w:rsidRDefault="00807F86" w:rsidP="00807F86">
      <w:pPr>
        <w:pStyle w:val="ListParagraph"/>
        <w:widowControl w:val="0"/>
        <w:tabs>
          <w:tab w:val="left" w:pos="630"/>
        </w:tabs>
        <w:ind w:left="630"/>
        <w:rPr>
          <w:rFonts w:cs="Arial"/>
          <w:bCs/>
          <w:noProof/>
          <w:szCs w:val="24"/>
        </w:rPr>
      </w:pPr>
    </w:p>
    <w:p w14:paraId="2CE4D6FE" w14:textId="77777777" w:rsidR="005D57B5" w:rsidRPr="00807F86" w:rsidRDefault="005D57B5" w:rsidP="00CC1793">
      <w:pPr>
        <w:pStyle w:val="ListParagraph"/>
        <w:numPr>
          <w:ilvl w:val="0"/>
          <w:numId w:val="48"/>
        </w:numPr>
        <w:tabs>
          <w:tab w:val="left" w:pos="630"/>
        </w:tabs>
        <w:ind w:left="630" w:hanging="540"/>
        <w:contextualSpacing/>
        <w:rPr>
          <w:color w:val="000000"/>
          <w:sz w:val="22"/>
          <w:szCs w:val="22"/>
          <w:u w:val="single"/>
        </w:rPr>
      </w:pPr>
      <w:r w:rsidRPr="007650F4">
        <w:rPr>
          <w:bCs/>
          <w:color w:val="000000"/>
          <w:sz w:val="22"/>
          <w:szCs w:val="22"/>
          <w:lang w:val="de-DE"/>
        </w:rPr>
        <w:t xml:space="preserve">Ma, Y., </w:t>
      </w:r>
      <w:r w:rsidRPr="007650F4">
        <w:rPr>
          <w:b/>
          <w:color w:val="000000"/>
          <w:sz w:val="22"/>
          <w:szCs w:val="22"/>
          <w:lang w:val="de-DE"/>
        </w:rPr>
        <w:t>Leung, P.</w:t>
      </w:r>
      <w:r w:rsidRPr="007650F4">
        <w:rPr>
          <w:bCs/>
          <w:color w:val="000000"/>
          <w:sz w:val="22"/>
          <w:szCs w:val="22"/>
          <w:lang w:val="de-DE"/>
        </w:rPr>
        <w:t>, &amp; Cheung, M. (</w:t>
      </w:r>
      <w:r w:rsidRPr="007650F4">
        <w:rPr>
          <w:color w:val="000000"/>
          <w:sz w:val="22"/>
          <w:szCs w:val="22"/>
          <w:lang w:val="de-DE"/>
        </w:rPr>
        <w:t xml:space="preserve">2021). </w:t>
      </w:r>
      <w:r w:rsidRPr="00B064D7">
        <w:rPr>
          <w:color w:val="000000"/>
          <w:sz w:val="22"/>
          <w:szCs w:val="22"/>
        </w:rPr>
        <w:t>Factors predi</w:t>
      </w:r>
      <w:r>
        <w:rPr>
          <w:color w:val="000000"/>
          <w:sz w:val="22"/>
          <w:szCs w:val="22"/>
        </w:rPr>
        <w:t xml:space="preserve">cting intimate partner violence </w:t>
      </w:r>
      <w:r w:rsidRPr="00B064D7">
        <w:rPr>
          <w:color w:val="000000"/>
          <w:sz w:val="22"/>
          <w:szCs w:val="22"/>
        </w:rPr>
        <w:t xml:space="preserve">among older Asian Americans. Oral presentation at the 67th CSWE Annual Program Meeting, Nov. </w:t>
      </w:r>
      <w:r>
        <w:rPr>
          <w:color w:val="000000"/>
          <w:sz w:val="22"/>
          <w:szCs w:val="22"/>
        </w:rPr>
        <w:t>6</w:t>
      </w:r>
      <w:r w:rsidRPr="00B064D7">
        <w:rPr>
          <w:color w:val="000000"/>
          <w:sz w:val="22"/>
          <w:szCs w:val="22"/>
        </w:rPr>
        <w:t>.</w:t>
      </w:r>
    </w:p>
    <w:p w14:paraId="62189D2C" w14:textId="77777777" w:rsidR="00807F86" w:rsidRPr="000B61BA" w:rsidRDefault="00807F86" w:rsidP="00807F86">
      <w:pPr>
        <w:pStyle w:val="ListParagraph"/>
        <w:tabs>
          <w:tab w:val="left" w:pos="630"/>
        </w:tabs>
        <w:ind w:left="630"/>
        <w:contextualSpacing/>
        <w:rPr>
          <w:color w:val="000000"/>
          <w:sz w:val="22"/>
          <w:szCs w:val="22"/>
          <w:u w:val="single"/>
        </w:rPr>
      </w:pPr>
    </w:p>
    <w:p w14:paraId="65528516" w14:textId="77777777" w:rsidR="00807F86" w:rsidRPr="00807F86" w:rsidRDefault="005D57B5" w:rsidP="00CC1793">
      <w:pPr>
        <w:pStyle w:val="ListParagraph"/>
        <w:numPr>
          <w:ilvl w:val="0"/>
          <w:numId w:val="48"/>
        </w:numPr>
        <w:tabs>
          <w:tab w:val="left" w:pos="630"/>
          <w:tab w:val="left" w:pos="810"/>
        </w:tabs>
        <w:ind w:left="630" w:hanging="540"/>
        <w:contextualSpacing/>
        <w:rPr>
          <w:bCs/>
          <w:color w:val="000000"/>
          <w:sz w:val="22"/>
          <w:szCs w:val="22"/>
          <w:u w:val="single"/>
        </w:rPr>
      </w:pPr>
      <w:r w:rsidRPr="00B064D7">
        <w:rPr>
          <w:color w:val="000000"/>
          <w:sz w:val="22"/>
          <w:szCs w:val="22"/>
        </w:rPr>
        <w:t xml:space="preserve">Aquino-Adriatico, G., </w:t>
      </w:r>
      <w:r w:rsidRPr="00474A80">
        <w:rPr>
          <w:bCs/>
          <w:color w:val="000000"/>
          <w:sz w:val="22"/>
          <w:szCs w:val="22"/>
        </w:rPr>
        <w:t xml:space="preserve">Cheung, M., &amp; </w:t>
      </w:r>
      <w:r w:rsidRPr="00474A80">
        <w:rPr>
          <w:b/>
          <w:color w:val="000000"/>
          <w:sz w:val="22"/>
          <w:szCs w:val="22"/>
        </w:rPr>
        <w:t>Leung, P.</w:t>
      </w:r>
      <w:r w:rsidRPr="00474A80">
        <w:rPr>
          <w:bCs/>
          <w:color w:val="000000"/>
          <w:sz w:val="22"/>
          <w:szCs w:val="22"/>
        </w:rPr>
        <w:t xml:space="preserve"> (2021). Promoting employment justice for worker retention in child protection services. </w:t>
      </w:r>
      <w:r w:rsidRPr="00474A80">
        <w:rPr>
          <w:bCs/>
          <w:sz w:val="22"/>
          <w:szCs w:val="22"/>
        </w:rPr>
        <w:t>Oral presentation at the 67th CSWE Annual Program Meeting, Nov 6</w:t>
      </w:r>
    </w:p>
    <w:p w14:paraId="29C8909C" w14:textId="77777777" w:rsidR="005D57B5" w:rsidRPr="00474A80" w:rsidRDefault="005D57B5" w:rsidP="00807F86">
      <w:pPr>
        <w:pStyle w:val="ListParagraph"/>
        <w:tabs>
          <w:tab w:val="left" w:pos="630"/>
          <w:tab w:val="left" w:pos="810"/>
        </w:tabs>
        <w:ind w:left="630"/>
        <w:contextualSpacing/>
        <w:rPr>
          <w:bCs/>
          <w:color w:val="000000"/>
          <w:sz w:val="22"/>
          <w:szCs w:val="22"/>
          <w:u w:val="single"/>
        </w:rPr>
      </w:pPr>
      <w:r w:rsidRPr="00474A80">
        <w:rPr>
          <w:bCs/>
          <w:sz w:val="22"/>
          <w:szCs w:val="22"/>
        </w:rPr>
        <w:t>.</w:t>
      </w:r>
    </w:p>
    <w:p w14:paraId="0E606E91" w14:textId="77777777" w:rsidR="005D57B5" w:rsidRPr="00807F86" w:rsidRDefault="005D57B5" w:rsidP="00CC1793">
      <w:pPr>
        <w:pStyle w:val="ListParagraph"/>
        <w:numPr>
          <w:ilvl w:val="0"/>
          <w:numId w:val="48"/>
        </w:numPr>
        <w:tabs>
          <w:tab w:val="left" w:pos="720"/>
          <w:tab w:val="left" w:pos="810"/>
        </w:tabs>
        <w:ind w:hanging="540"/>
        <w:contextualSpacing/>
        <w:rPr>
          <w:bCs/>
          <w:color w:val="000000"/>
          <w:sz w:val="22"/>
          <w:szCs w:val="22"/>
          <w:u w:val="single"/>
        </w:rPr>
      </w:pPr>
      <w:bookmarkStart w:id="25" w:name="_Hlk85207097"/>
      <w:r w:rsidRPr="000B61BA">
        <w:rPr>
          <w:color w:val="000000"/>
          <w:sz w:val="22"/>
          <w:szCs w:val="22"/>
        </w:rPr>
        <w:lastRenderedPageBreak/>
        <w:t>Olson</w:t>
      </w:r>
      <w:bookmarkEnd w:id="25"/>
      <w:r>
        <w:rPr>
          <w:color w:val="000000"/>
          <w:sz w:val="22"/>
          <w:szCs w:val="22"/>
        </w:rPr>
        <w:t xml:space="preserve">, L., &amp; </w:t>
      </w:r>
      <w:r w:rsidRPr="000B61BA">
        <w:rPr>
          <w:b/>
          <w:bCs/>
          <w:color w:val="000000"/>
          <w:sz w:val="22"/>
          <w:szCs w:val="22"/>
        </w:rPr>
        <w:t xml:space="preserve">Leung, P. </w:t>
      </w:r>
      <w:r>
        <w:rPr>
          <w:color w:val="000000"/>
          <w:sz w:val="22"/>
          <w:szCs w:val="22"/>
        </w:rPr>
        <w:t xml:space="preserve">(2021). </w:t>
      </w:r>
      <w:r w:rsidRPr="000B61BA">
        <w:rPr>
          <w:color w:val="000000"/>
          <w:sz w:val="22"/>
          <w:szCs w:val="22"/>
        </w:rPr>
        <w:t>Impact of COVID-19 on after-school programs: Implications for social work</w:t>
      </w:r>
      <w:r>
        <w:rPr>
          <w:color w:val="000000"/>
          <w:sz w:val="22"/>
          <w:szCs w:val="22"/>
        </w:rPr>
        <w:t xml:space="preserve">. </w:t>
      </w:r>
      <w:bookmarkStart w:id="26" w:name="_Hlk161704251"/>
      <w:r>
        <w:rPr>
          <w:color w:val="000000"/>
          <w:sz w:val="22"/>
          <w:szCs w:val="22"/>
        </w:rPr>
        <w:t xml:space="preserve">Poster presentation at </w:t>
      </w:r>
      <w:r w:rsidRPr="00474A80">
        <w:rPr>
          <w:bCs/>
          <w:sz w:val="22"/>
          <w:szCs w:val="22"/>
        </w:rPr>
        <w:t>the 67th CSWE Annual Program Meeting, Nov 6.</w:t>
      </w:r>
    </w:p>
    <w:bookmarkEnd w:id="26"/>
    <w:p w14:paraId="247E6581" w14:textId="77777777" w:rsidR="005D57B5" w:rsidRPr="00807F86" w:rsidRDefault="005D57B5" w:rsidP="00807F86">
      <w:pPr>
        <w:widowControl w:val="0"/>
        <w:tabs>
          <w:tab w:val="left" w:pos="630"/>
        </w:tabs>
        <w:rPr>
          <w:rFonts w:cs="Arial"/>
          <w:bCs/>
          <w:noProof/>
          <w:szCs w:val="24"/>
        </w:rPr>
      </w:pPr>
    </w:p>
    <w:p w14:paraId="2008BB84" w14:textId="478FAF69" w:rsidR="00AA4573" w:rsidRDefault="00AA4573" w:rsidP="00CC1793">
      <w:pPr>
        <w:pStyle w:val="ListParagraph"/>
        <w:widowControl w:val="0"/>
        <w:numPr>
          <w:ilvl w:val="0"/>
          <w:numId w:val="48"/>
        </w:numPr>
        <w:tabs>
          <w:tab w:val="left" w:pos="630"/>
        </w:tabs>
        <w:ind w:left="630" w:hanging="450"/>
        <w:rPr>
          <w:rFonts w:cs="Arial"/>
          <w:bCs/>
          <w:noProof/>
          <w:szCs w:val="24"/>
        </w:rPr>
      </w:pPr>
      <w:r>
        <w:rPr>
          <w:rFonts w:cs="Arial"/>
          <w:bCs/>
          <w:noProof/>
          <w:szCs w:val="24"/>
        </w:rPr>
        <w:t xml:space="preserve">Huang, Y., </w:t>
      </w:r>
      <w:r w:rsidR="00253936">
        <w:rPr>
          <w:rFonts w:cs="Arial"/>
          <w:b/>
          <w:bCs/>
          <w:noProof/>
          <w:szCs w:val="24"/>
        </w:rPr>
        <w:t>Le</w:t>
      </w:r>
      <w:r>
        <w:rPr>
          <w:rFonts w:cs="Arial"/>
          <w:b/>
          <w:bCs/>
          <w:noProof/>
          <w:szCs w:val="24"/>
        </w:rPr>
        <w:t xml:space="preserve">ung, P. </w:t>
      </w:r>
      <w:r>
        <w:rPr>
          <w:rFonts w:cs="Arial"/>
          <w:bCs/>
          <w:noProof/>
          <w:szCs w:val="24"/>
        </w:rPr>
        <w:t xml:space="preserve"> (2021). </w:t>
      </w:r>
      <w:r w:rsidR="00541731">
        <w:rPr>
          <w:rFonts w:cs="Arial"/>
          <w:bCs/>
          <w:noProof/>
          <w:szCs w:val="24"/>
        </w:rPr>
        <w:t>The predictive</w:t>
      </w:r>
      <w:r>
        <w:rPr>
          <w:rFonts w:cs="Arial"/>
          <w:bCs/>
          <w:noProof/>
          <w:szCs w:val="24"/>
        </w:rPr>
        <w:t xml:space="preserve"> power of age and health history on depression among cancer survivors receiving acupuncture treatment. Juried paper presentation, Join World </w:t>
      </w:r>
      <w:r w:rsidR="0050772D">
        <w:rPr>
          <w:rFonts w:cs="Arial"/>
          <w:bCs/>
          <w:noProof/>
          <w:szCs w:val="24"/>
        </w:rPr>
        <w:t>Conference</w:t>
      </w:r>
      <w:r>
        <w:rPr>
          <w:rFonts w:cs="Arial"/>
          <w:bCs/>
          <w:noProof/>
          <w:szCs w:val="24"/>
        </w:rPr>
        <w:t xml:space="preserve"> on Social Work Education and Social Development, Rimini, Italy. June 28 to July 1, 2020 (virtual paper for the International Social Work Education &amp; Development online conference, April 2021.</w:t>
      </w:r>
    </w:p>
    <w:p w14:paraId="0A0E6C88" w14:textId="77777777" w:rsidR="00AA4573" w:rsidRPr="00AA4573" w:rsidRDefault="00AA4573" w:rsidP="00AA4573">
      <w:pPr>
        <w:widowControl w:val="0"/>
        <w:tabs>
          <w:tab w:val="left" w:pos="630"/>
        </w:tabs>
        <w:ind w:left="180"/>
        <w:rPr>
          <w:rFonts w:cs="Arial"/>
          <w:bCs/>
          <w:noProof/>
          <w:szCs w:val="24"/>
        </w:rPr>
      </w:pPr>
    </w:p>
    <w:p w14:paraId="7347038F" w14:textId="77777777" w:rsidR="006217AB" w:rsidRPr="006217AB" w:rsidRDefault="002714C5" w:rsidP="006217AB">
      <w:pPr>
        <w:pStyle w:val="ListParagraph"/>
        <w:widowControl w:val="0"/>
        <w:numPr>
          <w:ilvl w:val="0"/>
          <w:numId w:val="48"/>
        </w:numPr>
        <w:tabs>
          <w:tab w:val="left" w:pos="630"/>
        </w:tabs>
        <w:ind w:left="630" w:hanging="450"/>
        <w:rPr>
          <w:rFonts w:cs="Arial"/>
          <w:bCs/>
          <w:noProof/>
          <w:szCs w:val="24"/>
          <w:u w:val="single"/>
        </w:rPr>
      </w:pPr>
      <w:r w:rsidRPr="002714C5">
        <w:rPr>
          <w:rFonts w:cs="Arial"/>
          <w:bCs/>
          <w:noProof/>
          <w:szCs w:val="24"/>
        </w:rPr>
        <w:t xml:space="preserve">Olson, L., Smith, L., Gearing, R., Brewer, K., </w:t>
      </w:r>
      <w:r w:rsidRPr="002714C5">
        <w:rPr>
          <w:rFonts w:cs="Arial"/>
          <w:b/>
          <w:bCs/>
          <w:noProof/>
          <w:szCs w:val="24"/>
        </w:rPr>
        <w:t>Leung, P</w:t>
      </w:r>
      <w:r w:rsidRPr="002714C5">
        <w:rPr>
          <w:rFonts w:cs="Arial"/>
          <w:bCs/>
          <w:noProof/>
          <w:szCs w:val="24"/>
        </w:rPr>
        <w:t>., &amp; Cheung, M. (2021).</w:t>
      </w:r>
      <w:r w:rsidR="00AA4573">
        <w:rPr>
          <w:rFonts w:cs="Arial"/>
          <w:bCs/>
          <w:noProof/>
          <w:szCs w:val="24"/>
        </w:rPr>
        <w:t xml:space="preserve"> </w:t>
      </w:r>
      <w:r w:rsidRPr="002714C5">
        <w:rPr>
          <w:rFonts w:cs="Arial"/>
          <w:bCs/>
          <w:noProof/>
          <w:szCs w:val="24"/>
        </w:rPr>
        <w:t>Guidelines for culturally adapting mental health interventions in China. Juried Poster Presentation, Joint World Conference on Social Work Education and Social Development, Rimini, Italy. June 28 to July 1, 2020 (Virtual poster for the International Social Work Education &amp; Development online conference, March 16-18, 2021;</w:t>
      </w:r>
      <w:bookmarkStart w:id="27" w:name="x__Hlk66569955"/>
      <w:r w:rsidRPr="002714C5">
        <w:rPr>
          <w:rFonts w:cs="Arial"/>
          <w:bCs/>
          <w:noProof/>
          <w:szCs w:val="24"/>
        </w:rPr>
        <w:t> Live Q&amp;A on March 18, 2021</w:t>
      </w:r>
      <w:bookmarkEnd w:id="27"/>
      <w:r w:rsidRPr="002714C5">
        <w:rPr>
          <w:rFonts w:cs="Arial"/>
          <w:bCs/>
          <w:noProof/>
          <w:szCs w:val="24"/>
        </w:rPr>
        <w:t>).</w:t>
      </w:r>
      <w:r w:rsidR="006217AB" w:rsidRPr="006217AB">
        <w:rPr>
          <w:color w:val="000000" w:themeColor="text1"/>
          <w:sz w:val="20"/>
          <w:lang w:eastAsia="zh-TW"/>
        </w:rPr>
        <w:t xml:space="preserve"> </w:t>
      </w:r>
    </w:p>
    <w:p w14:paraId="066072CC" w14:textId="77777777" w:rsidR="006217AB" w:rsidRPr="006217AB" w:rsidRDefault="006217AB" w:rsidP="006217AB">
      <w:pPr>
        <w:pStyle w:val="ListParagraph"/>
        <w:rPr>
          <w:rFonts w:cs="Arial"/>
          <w:bCs/>
          <w:noProof/>
          <w:szCs w:val="24"/>
        </w:rPr>
      </w:pPr>
    </w:p>
    <w:p w14:paraId="66664C02" w14:textId="37793162" w:rsidR="002714C5" w:rsidRPr="006217AB" w:rsidRDefault="006217AB" w:rsidP="006217AB">
      <w:pPr>
        <w:pStyle w:val="ListParagraph"/>
        <w:widowControl w:val="0"/>
        <w:numPr>
          <w:ilvl w:val="0"/>
          <w:numId w:val="48"/>
        </w:numPr>
        <w:tabs>
          <w:tab w:val="left" w:pos="630"/>
        </w:tabs>
        <w:ind w:left="630" w:hanging="450"/>
        <w:rPr>
          <w:rFonts w:cs="Arial"/>
          <w:bCs/>
          <w:noProof/>
          <w:szCs w:val="24"/>
          <w:u w:val="single"/>
        </w:rPr>
      </w:pPr>
      <w:r w:rsidRPr="006217AB">
        <w:rPr>
          <w:rFonts w:cs="Arial"/>
          <w:b/>
          <w:noProof/>
          <w:szCs w:val="24"/>
        </w:rPr>
        <w:t xml:space="preserve">Leung, P., </w:t>
      </w:r>
      <w:r w:rsidRPr="006217AB">
        <w:rPr>
          <w:rFonts w:cs="Arial"/>
          <w:noProof/>
          <w:szCs w:val="24"/>
        </w:rPr>
        <w:t>Cheung, M.,</w:t>
      </w:r>
      <w:r w:rsidRPr="006217AB">
        <w:rPr>
          <w:rFonts w:cs="Arial"/>
          <w:bCs/>
          <w:noProof/>
          <w:szCs w:val="24"/>
        </w:rPr>
        <w:t xml:space="preserve"> &amp; Olson, L. (2021). Worker retention in adult protective services in the USA: SWOT analysis as a social policy advocacy tool. Juried scientific presentation, Joint World Conference on Social Work Education and Social Development, Rimini, Italy. June 28 to July 1, 2020 (Virtual oral presentation for the International Social Work Education &amp; Development online conference, April 14-17, 2021; Live Q&amp;A on April 16, 2021).</w:t>
      </w:r>
    </w:p>
    <w:p w14:paraId="7D7EE82D" w14:textId="77777777" w:rsidR="002714C5" w:rsidRDefault="002714C5" w:rsidP="002714C5">
      <w:pPr>
        <w:pStyle w:val="ListParagraph"/>
        <w:widowControl w:val="0"/>
        <w:tabs>
          <w:tab w:val="left" w:pos="630"/>
        </w:tabs>
        <w:ind w:left="630"/>
        <w:rPr>
          <w:rFonts w:cs="Arial"/>
          <w:bCs/>
          <w:noProof/>
          <w:szCs w:val="24"/>
        </w:rPr>
      </w:pPr>
    </w:p>
    <w:p w14:paraId="089E056E" w14:textId="77777777" w:rsidR="002714C5" w:rsidRDefault="002714C5" w:rsidP="00CC1793">
      <w:pPr>
        <w:pStyle w:val="ListParagraph"/>
        <w:widowControl w:val="0"/>
        <w:numPr>
          <w:ilvl w:val="0"/>
          <w:numId w:val="48"/>
        </w:numPr>
        <w:tabs>
          <w:tab w:val="left" w:pos="630"/>
        </w:tabs>
        <w:ind w:left="630" w:hanging="450"/>
        <w:rPr>
          <w:rFonts w:cs="Arial"/>
          <w:bCs/>
          <w:noProof/>
          <w:szCs w:val="24"/>
        </w:rPr>
      </w:pPr>
      <w:r w:rsidRPr="007650F4">
        <w:rPr>
          <w:rFonts w:cs="Arial"/>
          <w:bCs/>
          <w:noProof/>
          <w:szCs w:val="24"/>
          <w:lang w:val="de-DE"/>
        </w:rPr>
        <w:t>Cheung, M.,</w:t>
      </w:r>
      <w:bookmarkEnd w:id="20"/>
      <w:r w:rsidRPr="007650F4">
        <w:rPr>
          <w:rFonts w:cs="Arial"/>
          <w:bCs/>
          <w:noProof/>
          <w:szCs w:val="24"/>
          <w:lang w:val="de-DE"/>
        </w:rPr>
        <w:t xml:space="preserve"> Chen, X., </w:t>
      </w:r>
      <w:r w:rsidRPr="007650F4">
        <w:rPr>
          <w:rFonts w:cs="Arial"/>
          <w:b/>
          <w:bCs/>
          <w:noProof/>
          <w:szCs w:val="24"/>
          <w:lang w:val="de-DE"/>
        </w:rPr>
        <w:t>Leung, P</w:t>
      </w:r>
      <w:r w:rsidRPr="007650F4">
        <w:rPr>
          <w:rFonts w:cs="Arial"/>
          <w:bCs/>
          <w:noProof/>
          <w:szCs w:val="24"/>
          <w:lang w:val="de-DE"/>
        </w:rPr>
        <w:t xml:space="preserve">., Gao, F., Huang, Y., &amp; Leung, C.A. (2021). </w:t>
      </w:r>
      <w:r w:rsidRPr="002714C5">
        <w:rPr>
          <w:rFonts w:cs="Arial"/>
          <w:bCs/>
          <w:noProof/>
          <w:szCs w:val="24"/>
        </w:rPr>
        <w:t>Rice Therapy in Asian cultural context: A pre-post-treatment journey. Juried workshop presentation, Joint World Conference on Social Work Education and Social Development, Rimini, Italy. June 28 to July 1 (Virtual interactive workshop for the International Social Work Education &amp; Development online conference, March 16-18, 2021; Live Q&amp;A on March 17, 2021).</w:t>
      </w:r>
    </w:p>
    <w:p w14:paraId="314302D6" w14:textId="77777777" w:rsidR="002714C5" w:rsidRPr="002714C5" w:rsidRDefault="002714C5" w:rsidP="002714C5">
      <w:pPr>
        <w:pStyle w:val="ListParagraph"/>
        <w:widowControl w:val="0"/>
        <w:tabs>
          <w:tab w:val="left" w:pos="630"/>
        </w:tabs>
        <w:ind w:left="630"/>
        <w:rPr>
          <w:rFonts w:cs="Arial"/>
          <w:bCs/>
          <w:noProof/>
          <w:szCs w:val="24"/>
        </w:rPr>
      </w:pPr>
    </w:p>
    <w:p w14:paraId="09FAAE1A" w14:textId="77777777" w:rsidR="006217AB" w:rsidRPr="006217AB" w:rsidRDefault="000D302A" w:rsidP="006217AB">
      <w:pPr>
        <w:pStyle w:val="ListParagraph"/>
        <w:widowControl w:val="0"/>
        <w:numPr>
          <w:ilvl w:val="0"/>
          <w:numId w:val="48"/>
        </w:numPr>
        <w:tabs>
          <w:tab w:val="left" w:pos="630"/>
        </w:tabs>
        <w:ind w:left="630" w:hanging="450"/>
        <w:rPr>
          <w:rFonts w:cs="Arial"/>
          <w:bCs/>
          <w:noProof/>
          <w:szCs w:val="24"/>
          <w:u w:val="single"/>
        </w:rPr>
      </w:pPr>
      <w:r w:rsidRPr="007650F4">
        <w:rPr>
          <w:rFonts w:cs="Arial"/>
          <w:noProof/>
          <w:szCs w:val="24"/>
          <w:lang w:val="de-DE"/>
        </w:rPr>
        <w:t>Leung, C., Huang, Y</w:t>
      </w:r>
      <w:r w:rsidR="00B15266" w:rsidRPr="007650F4">
        <w:rPr>
          <w:rFonts w:cs="Arial"/>
          <w:noProof/>
          <w:szCs w:val="24"/>
          <w:lang w:val="de-DE"/>
        </w:rPr>
        <w:t xml:space="preserve">., </w:t>
      </w:r>
      <w:r w:rsidR="00B15266" w:rsidRPr="007650F4">
        <w:rPr>
          <w:rFonts w:cs="Arial"/>
          <w:b/>
          <w:noProof/>
          <w:szCs w:val="24"/>
          <w:lang w:val="de-DE"/>
        </w:rPr>
        <w:t xml:space="preserve">Leung, P. (2020). </w:t>
      </w:r>
      <w:r w:rsidR="00B15266" w:rsidRPr="007650F4">
        <w:rPr>
          <w:rFonts w:cs="Arial"/>
          <w:noProof/>
          <w:szCs w:val="24"/>
          <w:lang w:val="de-DE"/>
        </w:rPr>
        <w:t xml:space="preserve"> </w:t>
      </w:r>
      <w:r w:rsidR="00B15266" w:rsidRPr="00B15266">
        <w:rPr>
          <w:rFonts w:cs="Arial"/>
          <w:bCs/>
          <w:noProof/>
          <w:szCs w:val="24"/>
        </w:rPr>
        <w:t>Trauma and Diverse Socio-familial Factors Contributing to Health Concerns among Asian Americans</w:t>
      </w:r>
      <w:r w:rsidR="00B15266">
        <w:rPr>
          <w:rFonts w:cs="Arial"/>
          <w:bCs/>
          <w:noProof/>
          <w:szCs w:val="24"/>
        </w:rPr>
        <w:t xml:space="preserve">. Oral presentation </w:t>
      </w:r>
      <w:r w:rsidR="001061AC">
        <w:rPr>
          <w:rFonts w:cs="Arial"/>
          <w:bCs/>
          <w:noProof/>
          <w:szCs w:val="24"/>
        </w:rPr>
        <w:t xml:space="preserve">(virtual) </w:t>
      </w:r>
      <w:r w:rsidR="00B15266">
        <w:rPr>
          <w:rFonts w:cs="Arial"/>
          <w:bCs/>
          <w:noProof/>
          <w:szCs w:val="24"/>
        </w:rPr>
        <w:t>at the 66</w:t>
      </w:r>
      <w:r w:rsidR="00B15266" w:rsidRPr="00B15266">
        <w:rPr>
          <w:rFonts w:cs="Arial"/>
          <w:bCs/>
          <w:noProof/>
          <w:szCs w:val="24"/>
        </w:rPr>
        <w:t>th CSWE Annual Pro</w:t>
      </w:r>
      <w:r w:rsidR="00B15266">
        <w:rPr>
          <w:rFonts w:cs="Arial"/>
          <w:bCs/>
          <w:noProof/>
          <w:szCs w:val="24"/>
        </w:rPr>
        <w:t>gram Meeting, Denver, CO, November 18.</w:t>
      </w:r>
      <w:r w:rsidR="006217AB" w:rsidRPr="006217AB">
        <w:rPr>
          <w:b/>
          <w:color w:val="000000"/>
          <w:sz w:val="20"/>
          <w:shd w:val="clear" w:color="auto" w:fill="FFFFFF"/>
          <w:lang w:eastAsia="zh-TW"/>
        </w:rPr>
        <w:t xml:space="preserve"> </w:t>
      </w:r>
    </w:p>
    <w:p w14:paraId="471FD150" w14:textId="77777777" w:rsidR="00C55046" w:rsidRPr="006217AB" w:rsidRDefault="00C55046" w:rsidP="006217AB">
      <w:pPr>
        <w:widowControl w:val="0"/>
        <w:tabs>
          <w:tab w:val="left" w:pos="630"/>
        </w:tabs>
        <w:rPr>
          <w:rFonts w:cs="Arial"/>
          <w:b/>
          <w:bCs/>
          <w:noProof/>
          <w:szCs w:val="24"/>
        </w:rPr>
      </w:pPr>
    </w:p>
    <w:p w14:paraId="2AADC45A" w14:textId="77777777" w:rsidR="00B15266" w:rsidRPr="00C55046" w:rsidRDefault="00B15266" w:rsidP="00CC1793">
      <w:pPr>
        <w:pStyle w:val="ListParagraph"/>
        <w:widowControl w:val="0"/>
        <w:numPr>
          <w:ilvl w:val="0"/>
          <w:numId w:val="48"/>
        </w:numPr>
        <w:tabs>
          <w:tab w:val="left" w:pos="630"/>
        </w:tabs>
        <w:ind w:left="630" w:hanging="450"/>
        <w:rPr>
          <w:rFonts w:cs="Arial"/>
          <w:b/>
          <w:bCs/>
          <w:noProof/>
          <w:szCs w:val="24"/>
        </w:rPr>
      </w:pPr>
      <w:r w:rsidRPr="006217AB">
        <w:rPr>
          <w:rFonts w:cs="Arial"/>
          <w:b/>
          <w:noProof/>
          <w:szCs w:val="24"/>
          <w:lang w:val="de-DE"/>
        </w:rPr>
        <w:t>Leung, P</w:t>
      </w:r>
      <w:r w:rsidRPr="007650F4">
        <w:rPr>
          <w:rFonts w:cs="Arial"/>
          <w:b/>
          <w:noProof/>
          <w:szCs w:val="24"/>
          <w:lang w:val="de-DE"/>
        </w:rPr>
        <w:t xml:space="preserve">., </w:t>
      </w:r>
      <w:r w:rsidRPr="007650F4">
        <w:rPr>
          <w:rFonts w:cs="Arial"/>
          <w:noProof/>
          <w:szCs w:val="24"/>
          <w:lang w:val="de-DE"/>
        </w:rPr>
        <w:t>Huang, Y., &amp; Leung, C</w:t>
      </w:r>
      <w:r w:rsidR="000D302A" w:rsidRPr="007650F4">
        <w:rPr>
          <w:rFonts w:cs="Arial"/>
          <w:noProof/>
          <w:szCs w:val="24"/>
          <w:lang w:val="de-DE"/>
        </w:rPr>
        <w:t>. (2020</w:t>
      </w:r>
      <w:r w:rsidRPr="007650F4">
        <w:rPr>
          <w:rFonts w:cs="Arial"/>
          <w:noProof/>
          <w:szCs w:val="24"/>
          <w:lang w:val="de-DE"/>
        </w:rPr>
        <w:t xml:space="preserve">).  </w:t>
      </w:r>
      <w:r w:rsidRPr="00B15266">
        <w:rPr>
          <w:rFonts w:cs="Arial"/>
          <w:bCs/>
          <w:noProof/>
          <w:szCs w:val="24"/>
        </w:rPr>
        <w:t>Risk and Protective Factors Contributing to Healthcare Needs for Asian Older Adults</w:t>
      </w:r>
      <w:r w:rsidR="000D302A">
        <w:rPr>
          <w:rFonts w:cs="Arial"/>
          <w:bCs/>
          <w:noProof/>
          <w:szCs w:val="24"/>
        </w:rPr>
        <w:t xml:space="preserve">. </w:t>
      </w:r>
      <w:r w:rsidR="000D302A">
        <w:rPr>
          <w:rFonts w:cs="Arial"/>
          <w:noProof/>
          <w:szCs w:val="24"/>
        </w:rPr>
        <w:t xml:space="preserve">Oral presentation </w:t>
      </w:r>
      <w:r w:rsidR="001061AC">
        <w:rPr>
          <w:rFonts w:cs="Arial"/>
          <w:noProof/>
          <w:szCs w:val="24"/>
        </w:rPr>
        <w:t xml:space="preserve">(virtual) </w:t>
      </w:r>
      <w:r w:rsidR="000D302A">
        <w:rPr>
          <w:rFonts w:cs="Arial"/>
          <w:noProof/>
          <w:szCs w:val="24"/>
        </w:rPr>
        <w:t>at the 66</w:t>
      </w:r>
      <w:r w:rsidRPr="000D302A">
        <w:rPr>
          <w:rFonts w:cs="Arial"/>
          <w:noProof/>
          <w:szCs w:val="24"/>
        </w:rPr>
        <w:t>th CSWE Annual Prog</w:t>
      </w:r>
      <w:r w:rsidR="000D302A">
        <w:rPr>
          <w:rFonts w:cs="Arial"/>
          <w:noProof/>
          <w:szCs w:val="24"/>
        </w:rPr>
        <w:t>ram Meeting, Denver, CO, Nov. 19, 2020.</w:t>
      </w:r>
    </w:p>
    <w:p w14:paraId="675285D0" w14:textId="77777777" w:rsidR="00C55046" w:rsidRPr="00C55046" w:rsidRDefault="00C55046" w:rsidP="00C55046">
      <w:pPr>
        <w:widowControl w:val="0"/>
        <w:tabs>
          <w:tab w:val="left" w:pos="630"/>
        </w:tabs>
        <w:rPr>
          <w:rFonts w:cs="Arial"/>
          <w:b/>
          <w:bCs/>
          <w:noProof/>
          <w:szCs w:val="24"/>
        </w:rPr>
      </w:pPr>
    </w:p>
    <w:p w14:paraId="63E46396" w14:textId="77777777" w:rsidR="009F4353" w:rsidRPr="00673CBA" w:rsidRDefault="009F4353" w:rsidP="00CC1793">
      <w:pPr>
        <w:pStyle w:val="ListParagraph"/>
        <w:widowControl w:val="0"/>
        <w:numPr>
          <w:ilvl w:val="0"/>
          <w:numId w:val="48"/>
        </w:numPr>
        <w:tabs>
          <w:tab w:val="left" w:pos="630"/>
        </w:tabs>
        <w:ind w:left="630" w:hanging="450"/>
        <w:rPr>
          <w:rFonts w:cs="Arial"/>
          <w:noProof/>
          <w:szCs w:val="24"/>
          <w:lang w:val="fr-FR"/>
        </w:rPr>
      </w:pPr>
      <w:r>
        <w:rPr>
          <w:rFonts w:cs="Arial"/>
          <w:noProof/>
          <w:szCs w:val="24"/>
          <w:lang w:val="fr-FR"/>
        </w:rPr>
        <w:t xml:space="preserve">Cheung, M., </w:t>
      </w:r>
      <w:r w:rsidRPr="007650F4">
        <w:rPr>
          <w:rFonts w:cs="Arial"/>
          <w:noProof/>
          <w:szCs w:val="24"/>
          <w:lang w:val="de-DE"/>
        </w:rPr>
        <w:t xml:space="preserve">Yu, M., Leung, C.A., &amp; </w:t>
      </w:r>
      <w:r w:rsidRPr="007650F4">
        <w:rPr>
          <w:rFonts w:cs="Arial"/>
          <w:b/>
          <w:noProof/>
          <w:szCs w:val="24"/>
          <w:lang w:val="de-DE"/>
        </w:rPr>
        <w:t>Leung, P.</w:t>
      </w:r>
      <w:r w:rsidRPr="007650F4">
        <w:rPr>
          <w:rFonts w:cs="Arial"/>
          <w:noProof/>
          <w:szCs w:val="24"/>
          <w:lang w:val="de-DE"/>
        </w:rPr>
        <w:t xml:space="preserve"> (2020). </w:t>
      </w:r>
      <w:r w:rsidRPr="009F4353">
        <w:rPr>
          <w:rFonts w:cs="Arial"/>
          <w:noProof/>
          <w:szCs w:val="24"/>
        </w:rPr>
        <w:t>Attitude and Openness toward sex education: elementary students' direct account toward early intervention. Juried e-poster, 24th annual Conference of the Society for Social Work and Research (SSWR), Washington, DC.</w:t>
      </w:r>
    </w:p>
    <w:p w14:paraId="4BCD6854" w14:textId="77777777" w:rsidR="00673CBA" w:rsidRPr="00673CBA" w:rsidRDefault="00673CBA" w:rsidP="00673CBA">
      <w:pPr>
        <w:pStyle w:val="ListParagraph"/>
        <w:widowControl w:val="0"/>
        <w:tabs>
          <w:tab w:val="left" w:pos="630"/>
        </w:tabs>
        <w:ind w:left="630"/>
        <w:rPr>
          <w:rFonts w:cs="Arial"/>
          <w:noProof/>
          <w:szCs w:val="24"/>
          <w:lang w:val="fr-FR"/>
        </w:rPr>
      </w:pPr>
    </w:p>
    <w:p w14:paraId="22283B81" w14:textId="77777777" w:rsidR="00673CBA" w:rsidRPr="00673CBA" w:rsidRDefault="00673CBA" w:rsidP="00CC1793">
      <w:pPr>
        <w:pStyle w:val="ListParagraph"/>
        <w:widowControl w:val="0"/>
        <w:numPr>
          <w:ilvl w:val="0"/>
          <w:numId w:val="48"/>
        </w:numPr>
        <w:tabs>
          <w:tab w:val="left" w:pos="630"/>
        </w:tabs>
        <w:ind w:left="630" w:hanging="450"/>
        <w:rPr>
          <w:rFonts w:cs="Arial"/>
          <w:noProof/>
          <w:szCs w:val="24"/>
        </w:rPr>
      </w:pPr>
      <w:r>
        <w:rPr>
          <w:rFonts w:cs="Arial"/>
          <w:noProof/>
          <w:szCs w:val="24"/>
        </w:rPr>
        <w:t>Huang,</w:t>
      </w:r>
      <w:r w:rsidRPr="00673CBA">
        <w:rPr>
          <w:rFonts w:cs="Arial"/>
          <w:noProof/>
          <w:szCs w:val="24"/>
        </w:rPr>
        <w:t xml:space="preserve">Y., &amp; </w:t>
      </w:r>
      <w:r w:rsidRPr="00673CBA">
        <w:rPr>
          <w:rFonts w:cs="Arial"/>
          <w:b/>
          <w:noProof/>
          <w:szCs w:val="24"/>
        </w:rPr>
        <w:t>Leung, P.</w:t>
      </w:r>
      <w:r w:rsidRPr="00673CBA">
        <w:rPr>
          <w:rFonts w:cs="Arial"/>
          <w:noProof/>
          <w:szCs w:val="24"/>
        </w:rPr>
        <w:t xml:space="preserve"> (2019). The Coverage Gap under Patient Protection and Affordable Care Act: Challenges to Low Income Immigrants with a Cancer Diagnosis in Texas. Juried oral presentation at the International Medical Social </w:t>
      </w:r>
      <w:r w:rsidRPr="00673CBA">
        <w:rPr>
          <w:rFonts w:cs="Arial"/>
          <w:noProof/>
          <w:szCs w:val="24"/>
        </w:rPr>
        <w:lastRenderedPageBreak/>
        <w:t>Work Conference, Taipei, Taiwan, November 15.</w:t>
      </w:r>
    </w:p>
    <w:p w14:paraId="7C7F874C" w14:textId="77777777" w:rsidR="00673CBA" w:rsidRPr="00B732C5" w:rsidRDefault="00673CBA" w:rsidP="00673CBA">
      <w:pPr>
        <w:pStyle w:val="ListParagraph"/>
        <w:widowControl w:val="0"/>
        <w:tabs>
          <w:tab w:val="left" w:pos="630"/>
        </w:tabs>
        <w:ind w:left="630"/>
        <w:rPr>
          <w:rFonts w:cs="Arial"/>
          <w:noProof/>
          <w:szCs w:val="24"/>
          <w:lang w:val="fr-FR"/>
        </w:rPr>
      </w:pPr>
    </w:p>
    <w:p w14:paraId="43765ABB" w14:textId="77777777" w:rsidR="00B732C5" w:rsidRPr="009F4353" w:rsidRDefault="00B732C5" w:rsidP="00B732C5">
      <w:pPr>
        <w:pStyle w:val="ListParagraph"/>
        <w:widowControl w:val="0"/>
        <w:tabs>
          <w:tab w:val="left" w:pos="630"/>
        </w:tabs>
        <w:ind w:left="630"/>
        <w:rPr>
          <w:rFonts w:cs="Arial"/>
          <w:noProof/>
          <w:szCs w:val="24"/>
          <w:lang w:val="fr-FR"/>
        </w:rPr>
      </w:pPr>
    </w:p>
    <w:p w14:paraId="2E8395F8" w14:textId="77777777" w:rsidR="00B732C5" w:rsidRDefault="00B732C5" w:rsidP="00CC1793">
      <w:pPr>
        <w:pStyle w:val="ListParagraph"/>
        <w:widowControl w:val="0"/>
        <w:numPr>
          <w:ilvl w:val="0"/>
          <w:numId w:val="48"/>
        </w:numPr>
        <w:tabs>
          <w:tab w:val="left" w:pos="630"/>
        </w:tabs>
        <w:ind w:left="630" w:hanging="450"/>
        <w:rPr>
          <w:rFonts w:cs="Arial"/>
          <w:noProof/>
          <w:szCs w:val="24"/>
        </w:rPr>
      </w:pPr>
      <w:r w:rsidRPr="00B732C5">
        <w:rPr>
          <w:rFonts w:cs="Arial"/>
          <w:b/>
          <w:noProof/>
          <w:szCs w:val="24"/>
        </w:rPr>
        <w:t>Leung, P.,</w:t>
      </w:r>
      <w:r w:rsidRPr="00B732C5">
        <w:rPr>
          <w:rFonts w:cs="Arial"/>
          <w:noProof/>
          <w:szCs w:val="24"/>
        </w:rPr>
        <w:t xml:space="preserve"> Cheung, M., &amp; Olson, L. (2019). Kinship navigator programs in Texas: Well-supported models for future FFPSA funding applications. Oral presentation at the 65th CSWE Annual Program Meeting, Denver, CO, Oct 25.</w:t>
      </w:r>
    </w:p>
    <w:p w14:paraId="091D235D" w14:textId="77777777" w:rsidR="00B732C5" w:rsidRPr="00B732C5" w:rsidRDefault="00B732C5" w:rsidP="00B732C5">
      <w:pPr>
        <w:widowControl w:val="0"/>
        <w:tabs>
          <w:tab w:val="left" w:pos="630"/>
        </w:tabs>
        <w:rPr>
          <w:rFonts w:cs="Arial"/>
          <w:noProof/>
          <w:szCs w:val="24"/>
        </w:rPr>
      </w:pPr>
    </w:p>
    <w:p w14:paraId="3DE25936" w14:textId="77777777" w:rsidR="00B732C5" w:rsidRPr="00B732C5" w:rsidRDefault="00B732C5" w:rsidP="00CC1793">
      <w:pPr>
        <w:pStyle w:val="ListParagraph"/>
        <w:widowControl w:val="0"/>
        <w:numPr>
          <w:ilvl w:val="0"/>
          <w:numId w:val="48"/>
        </w:numPr>
        <w:tabs>
          <w:tab w:val="left" w:pos="630"/>
        </w:tabs>
        <w:ind w:left="630" w:hanging="450"/>
        <w:rPr>
          <w:rFonts w:cs="Arial"/>
          <w:noProof/>
          <w:szCs w:val="24"/>
        </w:rPr>
      </w:pPr>
      <w:r w:rsidRPr="007650F4">
        <w:rPr>
          <w:rFonts w:cs="Arial"/>
          <w:noProof/>
          <w:szCs w:val="24"/>
          <w:lang w:val="de-DE"/>
        </w:rPr>
        <w:t xml:space="preserve">Cheung, M., Chen, X., </w:t>
      </w:r>
      <w:r w:rsidRPr="007650F4">
        <w:rPr>
          <w:rFonts w:cs="Arial"/>
          <w:b/>
          <w:noProof/>
          <w:szCs w:val="24"/>
          <w:lang w:val="de-DE"/>
        </w:rPr>
        <w:t>Leung, P.,</w:t>
      </w:r>
      <w:r w:rsidRPr="007650F4">
        <w:rPr>
          <w:rFonts w:cs="Arial"/>
          <w:noProof/>
          <w:szCs w:val="24"/>
          <w:lang w:val="de-DE"/>
        </w:rPr>
        <w:t xml:space="preserve"> &amp; Huang, Y. (2019). </w:t>
      </w:r>
      <w:r w:rsidRPr="00B732C5">
        <w:rPr>
          <w:rFonts w:cs="Arial"/>
          <w:noProof/>
          <w:szCs w:val="24"/>
        </w:rPr>
        <w:t>Rice therapy as a positive social work approach: An Asian practice connect. Interactive workshop at the 65th CSWE Annual Program Meeting, Denver, CO, Oct 25.</w:t>
      </w:r>
    </w:p>
    <w:p w14:paraId="2F854FD3" w14:textId="77777777" w:rsidR="009F4353" w:rsidRDefault="009F4353" w:rsidP="00B732C5">
      <w:pPr>
        <w:pStyle w:val="ListParagraph"/>
        <w:widowControl w:val="0"/>
        <w:tabs>
          <w:tab w:val="left" w:pos="630"/>
        </w:tabs>
        <w:ind w:left="630"/>
        <w:rPr>
          <w:rFonts w:cs="Arial"/>
          <w:noProof/>
          <w:szCs w:val="24"/>
          <w:lang w:val="fr-FR"/>
        </w:rPr>
      </w:pPr>
    </w:p>
    <w:p w14:paraId="28541803" w14:textId="77777777" w:rsidR="00B518BA" w:rsidRPr="00B518BA" w:rsidRDefault="00B518BA" w:rsidP="00CC1793">
      <w:pPr>
        <w:pStyle w:val="ListParagraph"/>
        <w:widowControl w:val="0"/>
        <w:numPr>
          <w:ilvl w:val="0"/>
          <w:numId w:val="48"/>
        </w:numPr>
        <w:tabs>
          <w:tab w:val="left" w:pos="630"/>
        </w:tabs>
        <w:ind w:left="630" w:hanging="450"/>
        <w:rPr>
          <w:rFonts w:cs="Arial"/>
          <w:noProof/>
          <w:szCs w:val="24"/>
          <w:lang w:val="fr-FR"/>
        </w:rPr>
      </w:pPr>
      <w:r>
        <w:rPr>
          <w:rFonts w:cs="Arial"/>
          <w:noProof/>
          <w:szCs w:val="24"/>
          <w:lang w:val="fr-FR"/>
        </w:rPr>
        <w:t xml:space="preserve">Cheung, M., </w:t>
      </w:r>
      <w:r>
        <w:rPr>
          <w:rFonts w:cs="Arial"/>
          <w:b/>
          <w:noProof/>
          <w:szCs w:val="24"/>
          <w:lang w:val="fr-FR"/>
        </w:rPr>
        <w:t xml:space="preserve">Leung, P., </w:t>
      </w:r>
      <w:r>
        <w:rPr>
          <w:rFonts w:cs="Arial"/>
          <w:noProof/>
          <w:szCs w:val="24"/>
          <w:lang w:val="fr-FR"/>
        </w:rPr>
        <w:t xml:space="preserve"> &amp; Olson, L. (2019).  </w:t>
      </w:r>
      <w:r w:rsidRPr="00B518BA">
        <w:rPr>
          <w:rFonts w:cs="Arial"/>
          <w:noProof/>
          <w:szCs w:val="24"/>
        </w:rPr>
        <w:t>Worker retention in child protective services in the US: SWOT analysis as a social policy advocacy tool. International Conference on Change and Innovation for a Better World: The Future of Social Work Profession, Hong Kong, June 27-28.</w:t>
      </w:r>
    </w:p>
    <w:p w14:paraId="3D29F412" w14:textId="77777777" w:rsidR="00B518BA" w:rsidRPr="00B518BA" w:rsidRDefault="00B518BA" w:rsidP="00B518BA">
      <w:pPr>
        <w:pStyle w:val="ListParagraph"/>
        <w:widowControl w:val="0"/>
        <w:tabs>
          <w:tab w:val="left" w:pos="630"/>
        </w:tabs>
        <w:ind w:left="630"/>
        <w:rPr>
          <w:rFonts w:cs="Arial"/>
          <w:noProof/>
          <w:szCs w:val="24"/>
          <w:lang w:val="fr-FR"/>
        </w:rPr>
      </w:pPr>
    </w:p>
    <w:p w14:paraId="250DEBF0" w14:textId="77777777" w:rsidR="00AC5676" w:rsidRPr="00AC5676" w:rsidRDefault="00B518BA" w:rsidP="00AC5676">
      <w:pPr>
        <w:pStyle w:val="ListParagraph"/>
        <w:widowControl w:val="0"/>
        <w:numPr>
          <w:ilvl w:val="0"/>
          <w:numId w:val="48"/>
        </w:numPr>
        <w:tabs>
          <w:tab w:val="left" w:pos="630"/>
        </w:tabs>
        <w:ind w:left="630" w:hanging="450"/>
        <w:rPr>
          <w:rFonts w:cs="Arial"/>
          <w:noProof/>
          <w:szCs w:val="24"/>
        </w:rPr>
      </w:pPr>
      <w:r>
        <w:rPr>
          <w:rFonts w:cs="Arial"/>
          <w:b/>
          <w:noProof/>
          <w:szCs w:val="24"/>
          <w:lang w:val="fr-FR"/>
        </w:rPr>
        <w:t xml:space="preserve">Leung, P., </w:t>
      </w:r>
      <w:r>
        <w:rPr>
          <w:rFonts w:cs="Arial"/>
          <w:noProof/>
          <w:szCs w:val="24"/>
          <w:lang w:val="fr-FR"/>
        </w:rPr>
        <w:t xml:space="preserve">Cheung, M., &amp; Olson, L. (2019). </w:t>
      </w:r>
      <w:r w:rsidRPr="00B518BA">
        <w:rPr>
          <w:rFonts w:cs="Arial"/>
          <w:noProof/>
          <w:szCs w:val="24"/>
        </w:rPr>
        <w:t>Preventing job turnover among child/family protection caseworkers: Implications for creating economic sustainability through policy advocacy. International Consortium for Social Development Conference, Yogyakarta, Indonesia, July 16-19.</w:t>
      </w:r>
      <w:bookmarkStart w:id="28" w:name="_Hlk6047862"/>
      <w:r w:rsidR="00AC5676" w:rsidRPr="00AC5676">
        <w:rPr>
          <w:rFonts w:eastAsia="SimSun"/>
          <w:color w:val="000000" w:themeColor="text1"/>
          <w:sz w:val="20"/>
          <w:lang w:eastAsia="zh-CN"/>
        </w:rPr>
        <w:t xml:space="preserve"> </w:t>
      </w:r>
    </w:p>
    <w:p w14:paraId="22211DD2" w14:textId="77777777" w:rsidR="00AC5676" w:rsidRPr="00AC5676" w:rsidRDefault="00AC5676" w:rsidP="00AC5676">
      <w:pPr>
        <w:pStyle w:val="ListParagraph"/>
        <w:rPr>
          <w:rFonts w:cs="Arial"/>
          <w:noProof/>
          <w:szCs w:val="24"/>
        </w:rPr>
      </w:pPr>
    </w:p>
    <w:p w14:paraId="49251057" w14:textId="02613619" w:rsidR="00B518BA" w:rsidRPr="007C3BA0" w:rsidRDefault="00AC5676" w:rsidP="00513572">
      <w:pPr>
        <w:pStyle w:val="ListParagraph"/>
        <w:widowControl w:val="0"/>
        <w:numPr>
          <w:ilvl w:val="0"/>
          <w:numId w:val="48"/>
        </w:numPr>
        <w:tabs>
          <w:tab w:val="left" w:pos="630"/>
        </w:tabs>
        <w:ind w:left="630" w:hanging="450"/>
        <w:rPr>
          <w:rFonts w:cs="Arial"/>
          <w:noProof/>
          <w:szCs w:val="24"/>
        </w:rPr>
      </w:pPr>
      <w:r w:rsidRPr="007C3BA0">
        <w:rPr>
          <w:rFonts w:cs="Arial"/>
          <w:noProof/>
          <w:szCs w:val="24"/>
        </w:rPr>
        <w:t xml:space="preserve">Washburn, M., </w:t>
      </w:r>
      <w:r w:rsidRPr="007C3BA0">
        <w:rPr>
          <w:rFonts w:cs="Arial"/>
          <w:b/>
          <w:bCs/>
          <w:noProof/>
          <w:szCs w:val="24"/>
        </w:rPr>
        <w:t>Leung, P</w:t>
      </w:r>
      <w:r w:rsidRPr="007C3BA0">
        <w:rPr>
          <w:rFonts w:cs="Arial"/>
          <w:noProof/>
          <w:szCs w:val="24"/>
        </w:rPr>
        <w:t>., Cheung, M</w:t>
      </w:r>
      <w:r w:rsidRPr="007C3BA0">
        <w:rPr>
          <w:rFonts w:cs="Arial"/>
          <w:b/>
          <w:noProof/>
          <w:szCs w:val="24"/>
        </w:rPr>
        <w:t>.</w:t>
      </w:r>
      <w:r w:rsidRPr="007C3BA0">
        <w:rPr>
          <w:rFonts w:cs="Arial"/>
          <w:noProof/>
          <w:szCs w:val="24"/>
        </w:rPr>
        <w:t>, &amp; Carr, L.C. (2019). A mixed-methods investigation of factors supporting retention of child welfare professionals: What is working, what is not. Juried poster presented at 21</w:t>
      </w:r>
      <w:r w:rsidRPr="007C3BA0">
        <w:rPr>
          <w:rFonts w:cs="Arial"/>
          <w:noProof/>
          <w:szCs w:val="24"/>
          <w:vertAlign w:val="superscript"/>
        </w:rPr>
        <w:t>st</w:t>
      </w:r>
      <w:r w:rsidRPr="007C3BA0">
        <w:rPr>
          <w:rFonts w:cs="Arial"/>
          <w:noProof/>
          <w:szCs w:val="24"/>
        </w:rPr>
        <w:t xml:space="preserve"> National Conference on Child Abuse &amp; Neglect, Washington, DC, April 25.</w:t>
      </w:r>
      <w:bookmarkEnd w:id="28"/>
    </w:p>
    <w:p w14:paraId="0900CCFB" w14:textId="77777777" w:rsidR="004D5868" w:rsidRDefault="004D5868" w:rsidP="00931E84">
      <w:pPr>
        <w:widowControl w:val="0"/>
        <w:tabs>
          <w:tab w:val="left" w:pos="630"/>
        </w:tabs>
        <w:ind w:left="630" w:hanging="450"/>
        <w:rPr>
          <w:rFonts w:cs="Arial"/>
          <w:noProof/>
          <w:szCs w:val="24"/>
          <w:lang w:val="fr-FR"/>
        </w:rPr>
      </w:pPr>
    </w:p>
    <w:bookmarkEnd w:id="19"/>
    <w:p w14:paraId="7A2274DD" w14:textId="77777777" w:rsidR="00AC5676" w:rsidRPr="00AC5676" w:rsidRDefault="00587B6B" w:rsidP="00AC5676">
      <w:pPr>
        <w:pStyle w:val="ListParagraph"/>
        <w:widowControl w:val="0"/>
        <w:numPr>
          <w:ilvl w:val="0"/>
          <w:numId w:val="48"/>
        </w:numPr>
        <w:tabs>
          <w:tab w:val="left" w:pos="630"/>
        </w:tabs>
        <w:ind w:left="630" w:hanging="450"/>
        <w:rPr>
          <w:rFonts w:cs="Arial"/>
          <w:noProof/>
          <w:szCs w:val="24"/>
        </w:rPr>
      </w:pPr>
      <w:r w:rsidRPr="00396EF4">
        <w:rPr>
          <w:rFonts w:cs="Arial"/>
          <w:noProof/>
          <w:szCs w:val="24"/>
          <w:lang w:val="fr-FR"/>
        </w:rPr>
        <w:t xml:space="preserve">Zhu, Y., </w:t>
      </w:r>
      <w:r w:rsidRPr="00396EF4">
        <w:rPr>
          <w:rFonts w:cs="Arial"/>
          <w:b/>
          <w:noProof/>
          <w:szCs w:val="24"/>
          <w:lang w:val="fr-FR"/>
        </w:rPr>
        <w:t>Leung, P</w:t>
      </w:r>
      <w:r w:rsidRPr="00396EF4">
        <w:rPr>
          <w:rFonts w:cs="Arial"/>
          <w:noProof/>
          <w:szCs w:val="24"/>
          <w:lang w:val="fr-FR"/>
        </w:rPr>
        <w:t>., Cheung, M., &amp; Xu, Y. (2018).  Interprofessional partnership process between social work agencies and the government in China.  Juried Oral Presentation, 64th CSWE Annual Program Meeting in Orlando, Florida, November 8-11</w:t>
      </w:r>
      <w:r w:rsidR="004D5868" w:rsidRPr="00396EF4">
        <w:rPr>
          <w:rFonts w:cs="Arial"/>
          <w:noProof/>
          <w:szCs w:val="24"/>
          <w:lang w:val="fr-FR"/>
        </w:rPr>
        <w:t>.</w:t>
      </w:r>
      <w:r w:rsidR="00AC5676" w:rsidRPr="00AC5676">
        <w:rPr>
          <w:rFonts w:eastAsia="SimSun"/>
          <w:color w:val="000000" w:themeColor="text1"/>
          <w:sz w:val="20"/>
        </w:rPr>
        <w:t xml:space="preserve"> </w:t>
      </w:r>
    </w:p>
    <w:p w14:paraId="16EA46D6" w14:textId="77777777" w:rsidR="00AC5676" w:rsidRPr="00AC5676" w:rsidRDefault="00AC5676" w:rsidP="00AC5676">
      <w:pPr>
        <w:pStyle w:val="ListParagraph"/>
        <w:rPr>
          <w:rFonts w:cs="Arial"/>
          <w:noProof/>
          <w:szCs w:val="24"/>
        </w:rPr>
      </w:pPr>
    </w:p>
    <w:p w14:paraId="7EC47F63" w14:textId="1F933CB0" w:rsidR="004D5868" w:rsidRPr="00AC5676" w:rsidRDefault="00AC5676" w:rsidP="002E7CB5">
      <w:pPr>
        <w:pStyle w:val="ListParagraph"/>
        <w:widowControl w:val="0"/>
        <w:numPr>
          <w:ilvl w:val="0"/>
          <w:numId w:val="48"/>
        </w:numPr>
        <w:tabs>
          <w:tab w:val="left" w:pos="630"/>
        </w:tabs>
        <w:ind w:left="630" w:hanging="450"/>
        <w:rPr>
          <w:rFonts w:cs="Arial"/>
          <w:noProof/>
          <w:szCs w:val="24"/>
          <w:lang w:val="fr-FR"/>
        </w:rPr>
      </w:pPr>
      <w:r w:rsidRPr="00AC5676">
        <w:rPr>
          <w:rFonts w:cs="Arial"/>
          <w:b/>
          <w:bCs/>
          <w:noProof/>
          <w:szCs w:val="24"/>
        </w:rPr>
        <w:t>Leung, P</w:t>
      </w:r>
      <w:r w:rsidRPr="00AC5676">
        <w:rPr>
          <w:rFonts w:cs="Arial"/>
          <w:noProof/>
          <w:szCs w:val="24"/>
        </w:rPr>
        <w:t xml:space="preserve">., </w:t>
      </w:r>
      <w:r w:rsidRPr="00AC5676">
        <w:rPr>
          <w:rFonts w:cs="Arial"/>
          <w:bCs/>
          <w:noProof/>
          <w:szCs w:val="24"/>
        </w:rPr>
        <w:t>Cheung, M.,</w:t>
      </w:r>
      <w:r w:rsidRPr="00AC5676">
        <w:rPr>
          <w:rFonts w:cs="Arial"/>
          <w:noProof/>
          <w:szCs w:val="24"/>
        </w:rPr>
        <w:t xml:space="preserve"> &amp; Olson, L. (2018). Longitudinal examinations of salary discrepancies in public child welfare from interprofessional sources. Juried Interactive Workshop, 64th CSWE Annual Program Meeting in Orlando, Florida. 11/9/2018.</w:t>
      </w:r>
    </w:p>
    <w:p w14:paraId="535800BC" w14:textId="77777777" w:rsidR="004D5868" w:rsidRDefault="004D5868" w:rsidP="00931E84">
      <w:pPr>
        <w:pStyle w:val="ListParagraph"/>
        <w:tabs>
          <w:tab w:val="left" w:pos="630"/>
        </w:tabs>
        <w:ind w:left="630" w:hanging="450"/>
        <w:rPr>
          <w:rFonts w:cs="Arial"/>
          <w:b/>
          <w:noProof/>
          <w:szCs w:val="24"/>
          <w:lang w:val="fr-FR"/>
        </w:rPr>
      </w:pPr>
    </w:p>
    <w:p w14:paraId="0867E916" w14:textId="77777777" w:rsidR="00AC5676" w:rsidRPr="00AC5676" w:rsidRDefault="00CE63C4" w:rsidP="00AC5676">
      <w:pPr>
        <w:pStyle w:val="ListParagraph"/>
        <w:widowControl w:val="0"/>
        <w:numPr>
          <w:ilvl w:val="0"/>
          <w:numId w:val="48"/>
        </w:numPr>
        <w:tabs>
          <w:tab w:val="left" w:pos="630"/>
        </w:tabs>
        <w:ind w:left="630" w:hanging="450"/>
        <w:rPr>
          <w:rFonts w:cs="Arial"/>
          <w:noProof/>
          <w:szCs w:val="24"/>
        </w:rPr>
      </w:pPr>
      <w:r w:rsidRPr="00396EF4">
        <w:rPr>
          <w:rFonts w:cs="Arial"/>
          <w:b/>
          <w:noProof/>
          <w:szCs w:val="24"/>
          <w:lang w:val="fr-FR"/>
        </w:rPr>
        <w:t>Leung, P</w:t>
      </w:r>
      <w:r w:rsidRPr="00396EF4">
        <w:rPr>
          <w:rFonts w:cs="Arial"/>
          <w:noProof/>
          <w:szCs w:val="24"/>
          <w:lang w:val="fr-FR"/>
        </w:rPr>
        <w:t>., &amp; Cheung, M. (2018). Acupuncture and social work: Interdisciplinary collaboration on depression assessment and treatment. Juried poster presentation, Joint World Conference on Social Work, Education, and Social Development, Dublin, Ireland, July 7.</w:t>
      </w:r>
      <w:r w:rsidR="00AC5676" w:rsidRPr="00AC5676">
        <w:rPr>
          <w:rFonts w:eastAsia="SimSun"/>
          <w:color w:val="000000" w:themeColor="text1"/>
          <w:sz w:val="20"/>
        </w:rPr>
        <w:t xml:space="preserve"> </w:t>
      </w:r>
    </w:p>
    <w:p w14:paraId="15659AA8" w14:textId="77777777" w:rsidR="00AC5676" w:rsidRPr="00AC5676" w:rsidRDefault="00AC5676" w:rsidP="00AC5676">
      <w:pPr>
        <w:pStyle w:val="ListParagraph"/>
        <w:rPr>
          <w:rFonts w:cs="Arial"/>
          <w:noProof/>
          <w:szCs w:val="24"/>
        </w:rPr>
      </w:pPr>
    </w:p>
    <w:p w14:paraId="72210B3A" w14:textId="2485DAE7" w:rsidR="004D5868" w:rsidRPr="00AC5676" w:rsidRDefault="00AC5676" w:rsidP="00D02233">
      <w:pPr>
        <w:pStyle w:val="ListParagraph"/>
        <w:widowControl w:val="0"/>
        <w:numPr>
          <w:ilvl w:val="0"/>
          <w:numId w:val="48"/>
        </w:numPr>
        <w:tabs>
          <w:tab w:val="left" w:pos="630"/>
        </w:tabs>
        <w:ind w:left="630" w:hanging="450"/>
        <w:rPr>
          <w:rFonts w:cs="Arial"/>
          <w:noProof/>
          <w:szCs w:val="24"/>
          <w:lang w:val="fr-FR"/>
        </w:rPr>
      </w:pPr>
      <w:r w:rsidRPr="00AC5676">
        <w:rPr>
          <w:rFonts w:cs="Arial"/>
          <w:noProof/>
          <w:szCs w:val="24"/>
        </w:rPr>
        <w:t xml:space="preserve">Hou, L., </w:t>
      </w:r>
      <w:r w:rsidRPr="00AC5676">
        <w:rPr>
          <w:rFonts w:cs="Arial"/>
          <w:b/>
          <w:bCs/>
          <w:noProof/>
          <w:szCs w:val="24"/>
        </w:rPr>
        <w:t>Leung, P</w:t>
      </w:r>
      <w:r w:rsidRPr="00AC5676">
        <w:rPr>
          <w:rFonts w:cs="Arial"/>
          <w:noProof/>
          <w:szCs w:val="24"/>
        </w:rPr>
        <w:t xml:space="preserve">., &amp; </w:t>
      </w:r>
      <w:r w:rsidRPr="00AC5676">
        <w:rPr>
          <w:rFonts w:cs="Arial"/>
          <w:bCs/>
          <w:noProof/>
          <w:szCs w:val="24"/>
        </w:rPr>
        <w:t>Cheung, M.</w:t>
      </w:r>
      <w:r w:rsidRPr="00AC5676">
        <w:rPr>
          <w:rFonts w:cs="Arial"/>
          <w:b/>
          <w:noProof/>
          <w:szCs w:val="24"/>
        </w:rPr>
        <w:t xml:space="preserve"> </w:t>
      </w:r>
      <w:r w:rsidRPr="00AC5676">
        <w:rPr>
          <w:rFonts w:cs="Arial"/>
          <w:noProof/>
          <w:szCs w:val="24"/>
        </w:rPr>
        <w:t>(2018). Depression risk among factory workers in Shanghai, China. Juried poster presentation, Joint World Conference on Social Work, Education, and Social Development, Dublin, Ireland, July 7.</w:t>
      </w:r>
    </w:p>
    <w:p w14:paraId="78B8B597" w14:textId="77777777" w:rsidR="004D5868" w:rsidRDefault="004D5868" w:rsidP="00931E84">
      <w:pPr>
        <w:pStyle w:val="ListParagraph"/>
        <w:tabs>
          <w:tab w:val="left" w:pos="630"/>
        </w:tabs>
        <w:ind w:left="630" w:hanging="450"/>
        <w:rPr>
          <w:rFonts w:cs="Arial"/>
          <w:b/>
          <w:noProof/>
          <w:szCs w:val="24"/>
          <w:lang w:val="fr-FR"/>
        </w:rPr>
      </w:pPr>
    </w:p>
    <w:p w14:paraId="611B5611" w14:textId="77777777" w:rsidR="004D5868" w:rsidRPr="00396EF4" w:rsidRDefault="00CE63C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b/>
          <w:noProof/>
          <w:szCs w:val="24"/>
          <w:lang w:val="fr-FR"/>
        </w:rPr>
        <w:t>Leung, P</w:t>
      </w:r>
      <w:r w:rsidRPr="00396EF4">
        <w:rPr>
          <w:rFonts w:cs="Arial"/>
          <w:noProof/>
          <w:szCs w:val="24"/>
          <w:lang w:val="fr-FR"/>
        </w:rPr>
        <w:t xml:space="preserve">., Bickel, J., Cheung, M., &amp; Washburn, M. (2018). Turnover of state public </w:t>
      </w:r>
      <w:r w:rsidRPr="00396EF4">
        <w:rPr>
          <w:rFonts w:cs="Arial"/>
          <w:noProof/>
          <w:szCs w:val="24"/>
          <w:lang w:val="fr-FR"/>
        </w:rPr>
        <w:lastRenderedPageBreak/>
        <w:t>services workers: Qualitative study on issues, challenges and recommendations. Juried poster presentation, Joint World Conference on Social Work, Education, and Social Development, Dublin, Ireland, July 6.</w:t>
      </w:r>
    </w:p>
    <w:p w14:paraId="70C1BFE3" w14:textId="77777777" w:rsidR="004D5868" w:rsidRDefault="004D5868" w:rsidP="00931E84">
      <w:pPr>
        <w:pStyle w:val="ListParagraph"/>
        <w:tabs>
          <w:tab w:val="left" w:pos="630"/>
        </w:tabs>
        <w:ind w:left="630" w:hanging="450"/>
        <w:rPr>
          <w:rFonts w:cs="Arial"/>
          <w:noProof/>
          <w:szCs w:val="24"/>
          <w:lang w:val="fr-FR"/>
        </w:rPr>
      </w:pPr>
    </w:p>
    <w:p w14:paraId="53EB4F04" w14:textId="77777777" w:rsidR="004D5868" w:rsidRPr="00396EF4" w:rsidRDefault="00CE63C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noProof/>
          <w:szCs w:val="24"/>
          <w:lang w:val="fr-FR"/>
        </w:rPr>
        <w:t xml:space="preserve">Xu, L., Xu, Y., </w:t>
      </w:r>
      <w:r w:rsidRPr="00396EF4">
        <w:rPr>
          <w:rFonts w:cs="Arial"/>
          <w:b/>
          <w:noProof/>
          <w:szCs w:val="24"/>
          <w:lang w:val="fr-FR"/>
        </w:rPr>
        <w:t>Leung, P</w:t>
      </w:r>
      <w:r w:rsidRPr="00396EF4">
        <w:rPr>
          <w:rFonts w:cs="Arial"/>
          <w:noProof/>
          <w:szCs w:val="24"/>
          <w:lang w:val="fr-FR"/>
        </w:rPr>
        <w:t>., &amp; Cheung, M. (2018). Factors contributing to subjective happiness among migrant children in China. Juried Oral Presentation, Joint World Conference on Social Work, Education, and Social Development, Dublin, Ireland, July 6.</w:t>
      </w:r>
    </w:p>
    <w:p w14:paraId="0543277F" w14:textId="77777777" w:rsidR="004D5868" w:rsidRDefault="004D5868" w:rsidP="00931E84">
      <w:pPr>
        <w:pStyle w:val="ListParagraph"/>
        <w:tabs>
          <w:tab w:val="left" w:pos="630"/>
        </w:tabs>
        <w:ind w:left="630" w:hanging="450"/>
        <w:rPr>
          <w:rFonts w:cs="Arial"/>
          <w:noProof/>
          <w:szCs w:val="24"/>
          <w:lang w:val="fr-FR"/>
        </w:rPr>
      </w:pPr>
    </w:p>
    <w:p w14:paraId="7C4EDAD8" w14:textId="77777777" w:rsidR="004D5868" w:rsidRPr="00396EF4" w:rsidRDefault="00CE63C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noProof/>
          <w:szCs w:val="24"/>
          <w:lang w:val="fr-FR"/>
        </w:rPr>
        <w:t xml:space="preserve">Zhu, Y., </w:t>
      </w:r>
      <w:r w:rsidRPr="00396EF4">
        <w:rPr>
          <w:rFonts w:cs="Arial"/>
          <w:b/>
          <w:noProof/>
          <w:szCs w:val="24"/>
          <w:lang w:val="fr-FR"/>
        </w:rPr>
        <w:t>Leung, P</w:t>
      </w:r>
      <w:r w:rsidRPr="00396EF4">
        <w:rPr>
          <w:rFonts w:cs="Arial"/>
          <w:noProof/>
          <w:szCs w:val="24"/>
          <w:lang w:val="fr-FR"/>
        </w:rPr>
        <w:t>., &amp; Cheung, M. (2018). Government procurement services model in China: Community engagement with a culturally determined logic. Juried Oral Presentation, Joint World Conference on Social Work, Education, and Social Development, Dublin, Ireland, July 5.</w:t>
      </w:r>
    </w:p>
    <w:p w14:paraId="782E9B02" w14:textId="77777777" w:rsidR="004D5868" w:rsidRDefault="004D5868" w:rsidP="00931E84">
      <w:pPr>
        <w:pStyle w:val="ListParagraph"/>
        <w:tabs>
          <w:tab w:val="left" w:pos="630"/>
        </w:tabs>
        <w:ind w:left="630" w:hanging="450"/>
        <w:rPr>
          <w:rFonts w:cs="Arial"/>
          <w:noProof/>
          <w:szCs w:val="24"/>
          <w:lang w:val="fr-FR"/>
        </w:rPr>
      </w:pPr>
    </w:p>
    <w:p w14:paraId="2EFD9663" w14:textId="77777777" w:rsidR="004D5868" w:rsidRPr="00396EF4" w:rsidRDefault="00E5775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noProof/>
          <w:szCs w:val="24"/>
          <w:lang w:val="fr-FR"/>
        </w:rPr>
        <w:t xml:space="preserve">Carr, C., &amp; </w:t>
      </w:r>
      <w:r w:rsidRPr="00396EF4">
        <w:rPr>
          <w:rFonts w:cs="Arial"/>
          <w:b/>
          <w:noProof/>
          <w:szCs w:val="24"/>
          <w:lang w:val="fr-FR"/>
        </w:rPr>
        <w:t>Leung, P.</w:t>
      </w:r>
      <w:r w:rsidRPr="00396EF4">
        <w:rPr>
          <w:rFonts w:cs="Arial"/>
          <w:noProof/>
          <w:szCs w:val="24"/>
          <w:lang w:val="fr-FR"/>
        </w:rPr>
        <w:t xml:space="preserve">  (2018). Child welfare workers’ turnover intention : A multi-level approach.  Juried Paper (Oral) presentation,  Annual Conference of the Society for Social Work and Research, Washington, DC, January 14.</w:t>
      </w:r>
    </w:p>
    <w:p w14:paraId="517F14C7" w14:textId="77777777" w:rsidR="004D5868" w:rsidRDefault="004D5868" w:rsidP="00931E84">
      <w:pPr>
        <w:pStyle w:val="ListParagraph"/>
        <w:tabs>
          <w:tab w:val="left" w:pos="630"/>
        </w:tabs>
        <w:ind w:left="630" w:hanging="450"/>
        <w:rPr>
          <w:rFonts w:cs="Arial"/>
          <w:noProof/>
          <w:szCs w:val="24"/>
          <w:lang w:val="fr-FR"/>
        </w:rPr>
      </w:pPr>
    </w:p>
    <w:p w14:paraId="134CF4B5" w14:textId="77777777" w:rsidR="004D5868" w:rsidRPr="00396EF4" w:rsidRDefault="00A44D0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noProof/>
          <w:szCs w:val="24"/>
          <w:lang w:val="fr-FR"/>
        </w:rPr>
        <w:t xml:space="preserve">Yi, S., </w:t>
      </w:r>
      <w:r w:rsidRPr="00396EF4">
        <w:rPr>
          <w:rFonts w:cs="Arial"/>
          <w:b/>
          <w:noProof/>
          <w:szCs w:val="24"/>
          <w:lang w:val="fr-FR"/>
        </w:rPr>
        <w:t>Leung, P</w:t>
      </w:r>
      <w:r w:rsidRPr="00396EF4">
        <w:rPr>
          <w:rFonts w:cs="Arial"/>
          <w:noProof/>
          <w:szCs w:val="24"/>
          <w:lang w:val="fr-FR"/>
        </w:rPr>
        <w:t xml:space="preserve">., &amp; Cheung, M. (2018). The “faculty founders” phenomenon: Dual-Role </w:t>
      </w:r>
      <w:r w:rsidR="00E57754" w:rsidRPr="00396EF4">
        <w:rPr>
          <w:rFonts w:cs="Arial"/>
          <w:noProof/>
          <w:szCs w:val="24"/>
          <w:lang w:val="fr-FR"/>
        </w:rPr>
        <w:t xml:space="preserve">     </w:t>
      </w:r>
      <w:r w:rsidRPr="00396EF4">
        <w:rPr>
          <w:rFonts w:cs="Arial"/>
          <w:noProof/>
          <w:szCs w:val="24"/>
          <w:lang w:val="fr-FR"/>
        </w:rPr>
        <w:t xml:space="preserve">functions of social work faculty in direct practice. Juried Paper (Oral) presentation, </w:t>
      </w:r>
      <w:r w:rsidR="00E57754" w:rsidRPr="00396EF4">
        <w:rPr>
          <w:rFonts w:cs="Arial"/>
          <w:noProof/>
          <w:szCs w:val="24"/>
          <w:lang w:val="fr-FR"/>
        </w:rPr>
        <w:t xml:space="preserve">   </w:t>
      </w:r>
      <w:r w:rsidRPr="00396EF4">
        <w:rPr>
          <w:rFonts w:cs="Arial"/>
          <w:noProof/>
          <w:szCs w:val="24"/>
          <w:lang w:val="fr-FR"/>
        </w:rPr>
        <w:t>Annual Conference of the Society for Social Work and Research, Washington, DC, January 14.</w:t>
      </w:r>
    </w:p>
    <w:p w14:paraId="0A547223" w14:textId="77777777" w:rsidR="004D5868" w:rsidRDefault="004D5868" w:rsidP="00931E84">
      <w:pPr>
        <w:pStyle w:val="ListParagraph"/>
        <w:tabs>
          <w:tab w:val="left" w:pos="630"/>
        </w:tabs>
        <w:ind w:left="630" w:hanging="450"/>
        <w:rPr>
          <w:rFonts w:cs="Arial"/>
          <w:b/>
          <w:noProof/>
          <w:szCs w:val="24"/>
          <w:lang w:val="fr-FR"/>
        </w:rPr>
      </w:pPr>
    </w:p>
    <w:p w14:paraId="64AB6CE6" w14:textId="77777777" w:rsidR="004D5868" w:rsidRPr="00396EF4" w:rsidRDefault="00A44D0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b/>
          <w:noProof/>
          <w:szCs w:val="24"/>
          <w:lang w:val="fr-FR"/>
        </w:rPr>
        <w:t>Leung, P</w:t>
      </w:r>
      <w:r w:rsidRPr="00396EF4">
        <w:rPr>
          <w:rFonts w:cs="Arial"/>
          <w:noProof/>
          <w:szCs w:val="24"/>
          <w:lang w:val="fr-FR"/>
        </w:rPr>
        <w:t xml:space="preserve">., Cheung, M., &amp; Chen, X. (2018). Depression symptom reduction with acupuncture </w:t>
      </w:r>
      <w:r w:rsidR="00E57754" w:rsidRPr="00396EF4">
        <w:rPr>
          <w:rFonts w:cs="Arial"/>
          <w:noProof/>
          <w:szCs w:val="24"/>
          <w:lang w:val="fr-FR"/>
        </w:rPr>
        <w:t xml:space="preserve">   </w:t>
      </w:r>
      <w:r w:rsidRPr="00396EF4">
        <w:rPr>
          <w:rFonts w:cs="Arial"/>
          <w:noProof/>
          <w:szCs w:val="24"/>
          <w:lang w:val="fr-FR"/>
        </w:rPr>
        <w:t>applications: Quasi-experimental pre-post test design. Juried poster presentation, Annual Conference of the Society for Social Work and Research, Washington, DC, January 13.</w:t>
      </w:r>
    </w:p>
    <w:p w14:paraId="1F7D98A3" w14:textId="77777777" w:rsidR="004D5868" w:rsidRDefault="004D5868" w:rsidP="00931E84">
      <w:pPr>
        <w:pStyle w:val="ListParagraph"/>
        <w:tabs>
          <w:tab w:val="left" w:pos="630"/>
        </w:tabs>
        <w:ind w:left="630" w:hanging="450"/>
        <w:rPr>
          <w:rFonts w:cs="Arial"/>
          <w:noProof/>
          <w:szCs w:val="24"/>
          <w:lang w:val="fr-FR"/>
        </w:rPr>
      </w:pPr>
    </w:p>
    <w:p w14:paraId="305559F7" w14:textId="77777777" w:rsidR="004D5868" w:rsidRPr="00396EF4" w:rsidRDefault="00A44D0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noProof/>
          <w:szCs w:val="24"/>
          <w:lang w:val="fr-FR"/>
        </w:rPr>
        <w:t xml:space="preserve">Xu, L., </w:t>
      </w:r>
      <w:r w:rsidRPr="00396EF4">
        <w:rPr>
          <w:rFonts w:cs="Arial"/>
          <w:b/>
          <w:noProof/>
          <w:szCs w:val="24"/>
          <w:lang w:val="fr-FR"/>
        </w:rPr>
        <w:t>Leung, P</w:t>
      </w:r>
      <w:r w:rsidRPr="00396EF4">
        <w:rPr>
          <w:rFonts w:cs="Arial"/>
          <w:noProof/>
          <w:szCs w:val="24"/>
          <w:lang w:val="fr-FR"/>
        </w:rPr>
        <w:t>., Xu, Y., &amp; Cheung, M. (2018). Factors contributing to migrant children’s well-being in China: Implications on involuntary migration of displaced children. Juried Paper (Oral) presentation, Annual Conference of the Society for Social Work and Research, Washington, DC, January 13.</w:t>
      </w:r>
    </w:p>
    <w:p w14:paraId="55692DC6" w14:textId="77777777" w:rsidR="004D5868" w:rsidRDefault="004D5868" w:rsidP="00931E84">
      <w:pPr>
        <w:pStyle w:val="ListParagraph"/>
        <w:tabs>
          <w:tab w:val="left" w:pos="630"/>
        </w:tabs>
        <w:ind w:left="630" w:hanging="450"/>
        <w:rPr>
          <w:rFonts w:cs="Arial"/>
          <w:noProof/>
          <w:szCs w:val="24"/>
          <w:lang w:val="fr-FR"/>
        </w:rPr>
      </w:pPr>
    </w:p>
    <w:p w14:paraId="3F0DE4FD" w14:textId="77777777" w:rsidR="004D5868" w:rsidRPr="00396EF4" w:rsidRDefault="00A44D0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noProof/>
          <w:szCs w:val="24"/>
          <w:lang w:val="fr-FR"/>
        </w:rPr>
        <w:t xml:space="preserve">Zhu, Y., </w:t>
      </w:r>
      <w:r w:rsidRPr="00396EF4">
        <w:rPr>
          <w:rFonts w:cs="Arial"/>
          <w:b/>
          <w:noProof/>
          <w:szCs w:val="24"/>
          <w:lang w:val="fr-FR"/>
        </w:rPr>
        <w:t>Leung, P</w:t>
      </w:r>
      <w:r w:rsidRPr="00396EF4">
        <w:rPr>
          <w:rFonts w:cs="Arial"/>
          <w:noProof/>
          <w:szCs w:val="24"/>
          <w:lang w:val="fr-FR"/>
        </w:rPr>
        <w:t>., &amp; Cheung, M. (2018). Learned lessons from the government procurement services model in China: Operation mechanisms, strategies, and a culturally determined logic. Juried poster presentation, Annual Conference of the Society for Social Work and Research, Washington, DC, January 13.</w:t>
      </w:r>
    </w:p>
    <w:p w14:paraId="13169282" w14:textId="77777777" w:rsidR="004D5868" w:rsidRDefault="004D5868" w:rsidP="00931E84">
      <w:pPr>
        <w:pStyle w:val="ListParagraph"/>
        <w:tabs>
          <w:tab w:val="left" w:pos="630"/>
        </w:tabs>
        <w:ind w:left="630" w:hanging="450"/>
        <w:rPr>
          <w:rFonts w:cs="Arial"/>
          <w:noProof/>
          <w:szCs w:val="24"/>
          <w:lang w:val="fr-FR"/>
        </w:rPr>
      </w:pPr>
    </w:p>
    <w:p w14:paraId="63FF3B79" w14:textId="77777777" w:rsidR="004D5868" w:rsidRPr="00396EF4" w:rsidRDefault="00A44D04" w:rsidP="00CC1793">
      <w:pPr>
        <w:pStyle w:val="ListParagraph"/>
        <w:widowControl w:val="0"/>
        <w:numPr>
          <w:ilvl w:val="0"/>
          <w:numId w:val="48"/>
        </w:numPr>
        <w:tabs>
          <w:tab w:val="left" w:pos="630"/>
        </w:tabs>
        <w:ind w:left="630" w:hanging="450"/>
        <w:rPr>
          <w:rFonts w:cs="Arial"/>
          <w:noProof/>
          <w:szCs w:val="24"/>
          <w:lang w:val="fr-FR"/>
        </w:rPr>
      </w:pPr>
      <w:r w:rsidRPr="00396EF4">
        <w:rPr>
          <w:rFonts w:cs="Arial"/>
          <w:noProof/>
          <w:szCs w:val="24"/>
          <w:lang w:val="fr-FR"/>
        </w:rPr>
        <w:t xml:space="preserve">Cheung, M., Zhou, S., &amp; </w:t>
      </w:r>
      <w:r w:rsidRPr="007C3BA0">
        <w:rPr>
          <w:rFonts w:cs="Arial"/>
          <w:b/>
          <w:bCs/>
          <w:noProof/>
          <w:szCs w:val="24"/>
          <w:lang w:val="fr-FR"/>
        </w:rPr>
        <w:t>Leung, P</w:t>
      </w:r>
      <w:r w:rsidRPr="00396EF4">
        <w:rPr>
          <w:rFonts w:cs="Arial"/>
          <w:noProof/>
          <w:szCs w:val="24"/>
          <w:lang w:val="fr-FR"/>
        </w:rPr>
        <w:t>. (2018). Timing of receiving sex education perceived by Chinese preadolescents. Juried e-poster presentation, Annual Conference of the Society for Social Work and Research, Washington, DC, January 12.</w:t>
      </w:r>
    </w:p>
    <w:p w14:paraId="51997E47" w14:textId="77777777" w:rsidR="004D5868" w:rsidRDefault="004D5868" w:rsidP="00931E84">
      <w:pPr>
        <w:pStyle w:val="ListParagraph"/>
        <w:tabs>
          <w:tab w:val="left" w:pos="630"/>
        </w:tabs>
        <w:ind w:left="630" w:hanging="450"/>
        <w:rPr>
          <w:rFonts w:cs="Arial"/>
          <w:noProof/>
          <w:szCs w:val="24"/>
        </w:rPr>
      </w:pPr>
    </w:p>
    <w:p w14:paraId="088E4429" w14:textId="77777777" w:rsidR="004D5868" w:rsidRPr="00396EF4" w:rsidRDefault="00A0144D" w:rsidP="00CC1793">
      <w:pPr>
        <w:pStyle w:val="ListParagraph"/>
        <w:widowControl w:val="0"/>
        <w:numPr>
          <w:ilvl w:val="0"/>
          <w:numId w:val="48"/>
        </w:numPr>
        <w:tabs>
          <w:tab w:val="left" w:pos="630"/>
        </w:tabs>
        <w:ind w:left="630" w:hanging="450"/>
        <w:rPr>
          <w:rFonts w:cs="Arial"/>
          <w:szCs w:val="24"/>
          <w:lang w:val="fr-FR"/>
        </w:rPr>
      </w:pPr>
      <w:r w:rsidRPr="007650F4">
        <w:rPr>
          <w:rFonts w:cs="Arial"/>
          <w:szCs w:val="24"/>
          <w:lang w:val="de-DE"/>
        </w:rPr>
        <w:t xml:space="preserve">Cheung, M., </w:t>
      </w:r>
      <w:r w:rsidRPr="007650F4">
        <w:rPr>
          <w:rFonts w:cs="Arial"/>
          <w:b/>
          <w:szCs w:val="24"/>
          <w:lang w:val="de-DE"/>
        </w:rPr>
        <w:t>Leung, P</w:t>
      </w:r>
      <w:r w:rsidRPr="007650F4">
        <w:rPr>
          <w:rFonts w:cs="Arial"/>
          <w:szCs w:val="24"/>
          <w:lang w:val="de-DE"/>
        </w:rPr>
        <w:t xml:space="preserve">., Zhou, S., &amp; Law, S. (2017). </w:t>
      </w:r>
      <w:r w:rsidRPr="00396EF4">
        <w:rPr>
          <w:rFonts w:cs="Arial"/>
          <w:szCs w:val="24"/>
        </w:rPr>
        <w:t>Tableau and Tableau Public as research tools: Data visualization of grand challenges. Juried Interactive Workshop, 63</w:t>
      </w:r>
      <w:r w:rsidRPr="00396EF4">
        <w:rPr>
          <w:rFonts w:cs="Arial"/>
          <w:szCs w:val="24"/>
          <w:vertAlign w:val="superscript"/>
        </w:rPr>
        <w:t>rd</w:t>
      </w:r>
      <w:r w:rsidRPr="00396EF4">
        <w:rPr>
          <w:rFonts w:cs="Arial"/>
          <w:szCs w:val="24"/>
        </w:rPr>
        <w:t xml:space="preserve"> CSWE Annual Program Meeting in Dallas, TX. October 20-22.</w:t>
      </w:r>
    </w:p>
    <w:p w14:paraId="54D98E9E" w14:textId="77777777" w:rsidR="004D5868" w:rsidRDefault="004D5868" w:rsidP="00931E84">
      <w:pPr>
        <w:pStyle w:val="ListParagraph"/>
        <w:tabs>
          <w:tab w:val="left" w:pos="630"/>
        </w:tabs>
        <w:ind w:left="630" w:hanging="450"/>
        <w:rPr>
          <w:rFonts w:cs="Arial"/>
          <w:b/>
          <w:szCs w:val="24"/>
        </w:rPr>
      </w:pPr>
    </w:p>
    <w:p w14:paraId="3941264E" w14:textId="77777777" w:rsidR="004D5868" w:rsidRPr="00396EF4" w:rsidRDefault="00A0144D" w:rsidP="00CC1793">
      <w:pPr>
        <w:pStyle w:val="ListParagraph"/>
        <w:widowControl w:val="0"/>
        <w:numPr>
          <w:ilvl w:val="0"/>
          <w:numId w:val="48"/>
        </w:numPr>
        <w:tabs>
          <w:tab w:val="left" w:pos="630"/>
        </w:tabs>
        <w:ind w:left="630" w:hanging="450"/>
        <w:rPr>
          <w:rFonts w:cs="Arial"/>
          <w:szCs w:val="24"/>
          <w:lang w:val="fr-FR"/>
        </w:rPr>
      </w:pPr>
      <w:r w:rsidRPr="007650F4">
        <w:rPr>
          <w:rFonts w:cs="Arial"/>
          <w:b/>
          <w:szCs w:val="24"/>
          <w:lang w:val="de-DE"/>
        </w:rPr>
        <w:t>Leung, P</w:t>
      </w:r>
      <w:r w:rsidRPr="007650F4">
        <w:rPr>
          <w:rFonts w:cs="Arial"/>
          <w:szCs w:val="24"/>
          <w:lang w:val="de-DE"/>
        </w:rPr>
        <w:t xml:space="preserve">., Nguyen, P.V., Cheung, M., &amp; Leung, C.A. (2017). </w:t>
      </w:r>
      <w:r w:rsidRPr="00396EF4">
        <w:rPr>
          <w:rFonts w:cs="Arial"/>
          <w:szCs w:val="24"/>
        </w:rPr>
        <w:t>A tale of two cities: Depression among Asian Americans with same-sex partners. Juried Oral Presentation, 63</w:t>
      </w:r>
      <w:r w:rsidRPr="00396EF4">
        <w:rPr>
          <w:rFonts w:cs="Arial"/>
          <w:szCs w:val="24"/>
          <w:vertAlign w:val="superscript"/>
        </w:rPr>
        <w:t>rd</w:t>
      </w:r>
      <w:r w:rsidRPr="00396EF4">
        <w:rPr>
          <w:rFonts w:cs="Arial"/>
          <w:szCs w:val="24"/>
        </w:rPr>
        <w:t xml:space="preserve"> CSWE Annual Program Meeting in Dallas, TX. October 20-22.</w:t>
      </w:r>
    </w:p>
    <w:p w14:paraId="13674F30" w14:textId="77777777" w:rsidR="004D5868" w:rsidRDefault="004D5868" w:rsidP="00931E84">
      <w:pPr>
        <w:pStyle w:val="ListParagraph"/>
        <w:tabs>
          <w:tab w:val="left" w:pos="630"/>
        </w:tabs>
        <w:ind w:left="630" w:hanging="450"/>
        <w:rPr>
          <w:rFonts w:cs="Arial"/>
          <w:szCs w:val="24"/>
        </w:rPr>
      </w:pPr>
    </w:p>
    <w:p w14:paraId="7D559789" w14:textId="77777777" w:rsidR="004D5868" w:rsidRPr="00396EF4" w:rsidRDefault="00A0144D" w:rsidP="00CC1793">
      <w:pPr>
        <w:pStyle w:val="ListParagraph"/>
        <w:widowControl w:val="0"/>
        <w:numPr>
          <w:ilvl w:val="0"/>
          <w:numId w:val="48"/>
        </w:numPr>
        <w:tabs>
          <w:tab w:val="left" w:pos="630"/>
        </w:tabs>
        <w:ind w:left="630" w:hanging="450"/>
        <w:rPr>
          <w:rFonts w:cs="Arial"/>
          <w:szCs w:val="24"/>
          <w:lang w:val="fr-FR"/>
        </w:rPr>
      </w:pPr>
      <w:r w:rsidRPr="007650F4">
        <w:rPr>
          <w:rFonts w:cs="Arial"/>
          <w:szCs w:val="24"/>
          <w:lang w:val="de-DE"/>
        </w:rPr>
        <w:t xml:space="preserve">Cheung, M., Zhou, S., &amp; </w:t>
      </w:r>
      <w:r w:rsidRPr="007650F4">
        <w:rPr>
          <w:rFonts w:cs="Arial"/>
          <w:b/>
          <w:szCs w:val="24"/>
          <w:lang w:val="de-DE"/>
        </w:rPr>
        <w:t>Leung, P.</w:t>
      </w:r>
      <w:r w:rsidRPr="007650F4">
        <w:rPr>
          <w:rFonts w:cs="Arial"/>
          <w:szCs w:val="24"/>
          <w:lang w:val="de-DE"/>
        </w:rPr>
        <w:t xml:space="preserve"> (2017). </w:t>
      </w:r>
      <w:r w:rsidRPr="00396EF4">
        <w:rPr>
          <w:rFonts w:cs="Arial"/>
          <w:szCs w:val="24"/>
        </w:rPr>
        <w:t xml:space="preserve">Mentoring </w:t>
      </w:r>
      <w:r w:rsidRPr="00396EF4">
        <w:rPr>
          <w:rFonts w:cs="Arial" w:hint="eastAsia"/>
          <w:szCs w:val="24"/>
        </w:rPr>
        <w:t xml:space="preserve">Asian </w:t>
      </w:r>
      <w:r w:rsidRPr="00396EF4">
        <w:rPr>
          <w:rFonts w:cs="Arial"/>
          <w:szCs w:val="24"/>
        </w:rPr>
        <w:t xml:space="preserve">doctoral students in teaching and research: </w:t>
      </w:r>
      <w:r w:rsidRPr="00396EF4">
        <w:rPr>
          <w:rFonts w:cs="Arial" w:hint="eastAsia"/>
          <w:szCs w:val="24"/>
        </w:rPr>
        <w:t xml:space="preserve">A </w:t>
      </w:r>
      <w:r w:rsidRPr="00396EF4">
        <w:rPr>
          <w:rFonts w:cs="Arial"/>
          <w:szCs w:val="24"/>
        </w:rPr>
        <w:t>global agenda in social work educ</w:t>
      </w:r>
      <w:r w:rsidRPr="00396EF4">
        <w:rPr>
          <w:rFonts w:cs="Arial" w:hint="eastAsia"/>
          <w:szCs w:val="24"/>
        </w:rPr>
        <w:t>ation</w:t>
      </w:r>
      <w:r w:rsidRPr="00396EF4">
        <w:rPr>
          <w:rFonts w:cs="Arial"/>
          <w:szCs w:val="24"/>
        </w:rPr>
        <w:t>. Juried Oral Presentation, International Conference on global challenges facing social welfare policy, education, research and practice. Hong Kong, June 21.</w:t>
      </w:r>
    </w:p>
    <w:p w14:paraId="57A35E53" w14:textId="77777777" w:rsidR="004D5868" w:rsidRDefault="004D5868" w:rsidP="00931E84">
      <w:pPr>
        <w:pStyle w:val="ListParagraph"/>
        <w:tabs>
          <w:tab w:val="left" w:pos="630"/>
        </w:tabs>
        <w:ind w:left="630" w:hanging="450"/>
        <w:rPr>
          <w:rFonts w:cs="Arial"/>
          <w:szCs w:val="24"/>
        </w:rPr>
      </w:pPr>
    </w:p>
    <w:p w14:paraId="31668439" w14:textId="77777777" w:rsidR="00A0144D" w:rsidRPr="00396EF4" w:rsidRDefault="00A0144D" w:rsidP="00CC1793">
      <w:pPr>
        <w:pStyle w:val="ListParagraph"/>
        <w:widowControl w:val="0"/>
        <w:numPr>
          <w:ilvl w:val="0"/>
          <w:numId w:val="48"/>
        </w:numPr>
        <w:tabs>
          <w:tab w:val="left" w:pos="630"/>
        </w:tabs>
        <w:ind w:left="630" w:hanging="450"/>
        <w:rPr>
          <w:rFonts w:cs="Arial"/>
          <w:szCs w:val="24"/>
          <w:lang w:val="fr-FR"/>
        </w:rPr>
      </w:pPr>
      <w:r w:rsidRPr="007650F4">
        <w:rPr>
          <w:rFonts w:cs="Arial"/>
          <w:szCs w:val="24"/>
          <w:lang w:val="de-DE"/>
        </w:rPr>
        <w:t xml:space="preserve">Wei, J., </w:t>
      </w:r>
      <w:r w:rsidRPr="007650F4">
        <w:rPr>
          <w:rFonts w:cs="Arial"/>
          <w:b/>
          <w:szCs w:val="24"/>
          <w:lang w:val="de-DE"/>
        </w:rPr>
        <w:t>Leung, P.,</w:t>
      </w:r>
      <w:r w:rsidRPr="007650F4">
        <w:rPr>
          <w:rFonts w:cs="Arial"/>
          <w:szCs w:val="24"/>
          <w:lang w:val="de-DE"/>
        </w:rPr>
        <w:t xml:space="preserve"> &amp; Feng, Z. (2017).  </w:t>
      </w:r>
      <w:r w:rsidRPr="00396EF4">
        <w:rPr>
          <w:rFonts w:cs="Arial"/>
          <w:szCs w:val="24"/>
        </w:rPr>
        <w:t xml:space="preserve">Using the internet and robots: Effectiveness and effective government services research on active intervention project based on </w:t>
      </w:r>
      <w:proofErr w:type="spellStart"/>
      <w:r w:rsidRPr="00396EF4">
        <w:rPr>
          <w:rFonts w:cs="Arial"/>
          <w:szCs w:val="24"/>
        </w:rPr>
        <w:t>Pazhou</w:t>
      </w:r>
      <w:proofErr w:type="spellEnd"/>
      <w:r w:rsidRPr="00396EF4">
        <w:rPr>
          <w:rFonts w:cs="Arial"/>
          <w:szCs w:val="24"/>
        </w:rPr>
        <w:t xml:space="preserve"> government lobby.  Paper presented at the International Conference on Social Work Intervention Research. East China University of Science and Technology, Shanghai, China, June 19.</w:t>
      </w:r>
    </w:p>
    <w:p w14:paraId="44EB5207" w14:textId="77777777" w:rsidR="00A0144D" w:rsidRPr="00A0144D" w:rsidRDefault="00A0144D" w:rsidP="00931E84">
      <w:pPr>
        <w:widowControl w:val="0"/>
        <w:tabs>
          <w:tab w:val="left" w:pos="630"/>
        </w:tabs>
        <w:ind w:left="630" w:hanging="450"/>
        <w:rPr>
          <w:rFonts w:cs="Arial"/>
          <w:szCs w:val="24"/>
        </w:rPr>
      </w:pPr>
    </w:p>
    <w:p w14:paraId="41C28484" w14:textId="77777777" w:rsidR="007C3BA0" w:rsidRPr="007C3BA0" w:rsidRDefault="00A0144D" w:rsidP="007C3BA0">
      <w:pPr>
        <w:pStyle w:val="ListParagraph"/>
        <w:widowControl w:val="0"/>
        <w:numPr>
          <w:ilvl w:val="0"/>
          <w:numId w:val="48"/>
        </w:numPr>
        <w:tabs>
          <w:tab w:val="left" w:pos="630"/>
        </w:tabs>
        <w:ind w:left="630" w:hanging="450"/>
        <w:rPr>
          <w:rFonts w:cs="Arial"/>
          <w:szCs w:val="24"/>
        </w:rPr>
      </w:pPr>
      <w:r w:rsidRPr="00396EF4">
        <w:rPr>
          <w:rFonts w:cs="Arial"/>
          <w:b/>
          <w:szCs w:val="24"/>
        </w:rPr>
        <w:t>Leung, P</w:t>
      </w:r>
      <w:r w:rsidRPr="00396EF4">
        <w:rPr>
          <w:rFonts w:cs="Arial"/>
          <w:szCs w:val="24"/>
        </w:rPr>
        <w:t>., &amp; Cheung, M. (2017). Acupuncture as a depression treatment method: Efficacy complementary to social work practice. Juried paper presented at the International Conference on Social Work Intervention Research. East China University of Science and Technology, Shanghai, China, June 18.</w:t>
      </w:r>
      <w:r w:rsidR="007C3BA0" w:rsidRPr="007C3BA0">
        <w:rPr>
          <w:rFonts w:eastAsia="SimSun"/>
          <w:sz w:val="20"/>
        </w:rPr>
        <w:t xml:space="preserve"> </w:t>
      </w:r>
    </w:p>
    <w:p w14:paraId="5E62859B" w14:textId="77777777" w:rsidR="007C3BA0" w:rsidRPr="007C3BA0" w:rsidRDefault="007C3BA0" w:rsidP="007C3BA0">
      <w:pPr>
        <w:pStyle w:val="ListParagraph"/>
        <w:rPr>
          <w:rFonts w:cs="Arial"/>
          <w:szCs w:val="24"/>
        </w:rPr>
      </w:pPr>
    </w:p>
    <w:p w14:paraId="12B6AFC9" w14:textId="0D961F51" w:rsidR="00A0144D" w:rsidRPr="007C3BA0" w:rsidRDefault="007C3BA0" w:rsidP="007779AE">
      <w:pPr>
        <w:pStyle w:val="ListParagraph"/>
        <w:widowControl w:val="0"/>
        <w:numPr>
          <w:ilvl w:val="0"/>
          <w:numId w:val="48"/>
        </w:numPr>
        <w:tabs>
          <w:tab w:val="left" w:pos="630"/>
        </w:tabs>
        <w:ind w:left="630" w:hanging="450"/>
        <w:rPr>
          <w:rFonts w:cs="Arial"/>
          <w:szCs w:val="24"/>
        </w:rPr>
      </w:pPr>
      <w:r w:rsidRPr="007C3BA0">
        <w:rPr>
          <w:rFonts w:cs="Arial"/>
          <w:szCs w:val="24"/>
          <w:lang w:val="de-DE"/>
        </w:rPr>
        <w:t xml:space="preserve">Leung, C.A., </w:t>
      </w:r>
      <w:r w:rsidRPr="007C3BA0">
        <w:rPr>
          <w:rFonts w:cs="Arial"/>
          <w:bCs/>
          <w:szCs w:val="24"/>
          <w:lang w:val="de-DE"/>
        </w:rPr>
        <w:t>Cheung, M.</w:t>
      </w:r>
      <w:r w:rsidRPr="007C3BA0">
        <w:rPr>
          <w:rFonts w:cs="Arial"/>
          <w:szCs w:val="24"/>
          <w:lang w:val="de-DE"/>
        </w:rPr>
        <w:t xml:space="preserve">, &amp; </w:t>
      </w:r>
      <w:r w:rsidRPr="007C3BA0">
        <w:rPr>
          <w:rFonts w:cs="Arial"/>
          <w:b/>
          <w:bCs/>
          <w:szCs w:val="24"/>
          <w:lang w:val="de-DE"/>
        </w:rPr>
        <w:t>Leung, P.</w:t>
      </w:r>
      <w:r w:rsidRPr="007C3BA0">
        <w:rPr>
          <w:rFonts w:cs="Arial"/>
          <w:szCs w:val="24"/>
          <w:lang w:val="de-DE"/>
        </w:rPr>
        <w:t xml:space="preserve"> (2017). </w:t>
      </w:r>
      <w:r w:rsidRPr="007C3BA0">
        <w:rPr>
          <w:rFonts w:cs="Arial"/>
          <w:szCs w:val="24"/>
        </w:rPr>
        <w:t>Photographic narrative of a youth's positive development: A sponsored child's journey to social work. Juried interactive poster presented at the Annual Conference of the Society for Social Work and Research, New Orleans, LA. January 13.</w:t>
      </w:r>
    </w:p>
    <w:p w14:paraId="05827250" w14:textId="77777777" w:rsidR="00A0144D" w:rsidRPr="00A0144D" w:rsidRDefault="00A0144D" w:rsidP="00931E84">
      <w:pPr>
        <w:widowControl w:val="0"/>
        <w:tabs>
          <w:tab w:val="left" w:pos="630"/>
        </w:tabs>
        <w:ind w:left="630" w:hanging="450"/>
        <w:rPr>
          <w:rFonts w:cs="Arial"/>
          <w:szCs w:val="24"/>
        </w:rPr>
      </w:pPr>
    </w:p>
    <w:p w14:paraId="786814B1" w14:textId="77777777" w:rsidR="00F01714" w:rsidRPr="00396EF4" w:rsidRDefault="00F01714" w:rsidP="00CC1793">
      <w:pPr>
        <w:pStyle w:val="ListParagraph"/>
        <w:widowControl w:val="0"/>
        <w:numPr>
          <w:ilvl w:val="0"/>
          <w:numId w:val="48"/>
        </w:numPr>
        <w:tabs>
          <w:tab w:val="left" w:pos="630"/>
        </w:tabs>
        <w:ind w:left="630" w:hanging="450"/>
        <w:rPr>
          <w:szCs w:val="24"/>
        </w:rPr>
      </w:pPr>
      <w:r w:rsidRPr="00396EF4">
        <w:rPr>
          <w:rFonts w:cs="Arial"/>
          <w:b/>
          <w:szCs w:val="24"/>
          <w:lang w:val="fr-FR"/>
        </w:rPr>
        <w:t xml:space="preserve">Leung, P., </w:t>
      </w:r>
      <w:r w:rsidRPr="00396EF4">
        <w:rPr>
          <w:rFonts w:cs="Arial"/>
          <w:szCs w:val="24"/>
          <w:lang w:val="fr-FR"/>
        </w:rPr>
        <w:t xml:space="preserve"> (2016).  Partner</w:t>
      </w:r>
      <w:r w:rsidR="00EC28DC">
        <w:rPr>
          <w:rFonts w:cs="Arial"/>
          <w:szCs w:val="24"/>
          <w:lang w:val="fr-FR"/>
        </w:rPr>
        <w:t xml:space="preserve">ship </w:t>
      </w:r>
      <w:proofErr w:type="spellStart"/>
      <w:r w:rsidR="00EC28DC">
        <w:rPr>
          <w:rFonts w:cs="Arial"/>
          <w:szCs w:val="24"/>
          <w:lang w:val="fr-FR"/>
        </w:rPr>
        <w:t>with</w:t>
      </w:r>
      <w:proofErr w:type="spellEnd"/>
      <w:r w:rsidR="00EC28DC">
        <w:rPr>
          <w:rFonts w:cs="Arial"/>
          <w:szCs w:val="24"/>
          <w:lang w:val="fr-FR"/>
        </w:rPr>
        <w:t xml:space="preserve"> </w:t>
      </w:r>
      <w:proofErr w:type="spellStart"/>
      <w:r w:rsidR="00EC28DC">
        <w:rPr>
          <w:rFonts w:cs="Arial"/>
          <w:szCs w:val="24"/>
          <w:lang w:val="fr-FR"/>
        </w:rPr>
        <w:t>medical</w:t>
      </w:r>
      <w:proofErr w:type="spellEnd"/>
      <w:r w:rsidR="00EC28DC">
        <w:rPr>
          <w:rFonts w:cs="Arial"/>
          <w:szCs w:val="24"/>
          <w:lang w:val="fr-FR"/>
        </w:rPr>
        <w:t xml:space="preserve"> </w:t>
      </w:r>
      <w:proofErr w:type="spellStart"/>
      <w:r w:rsidR="00EC28DC">
        <w:rPr>
          <w:rFonts w:cs="Arial"/>
          <w:szCs w:val="24"/>
          <w:lang w:val="fr-FR"/>
        </w:rPr>
        <w:t>professionals</w:t>
      </w:r>
      <w:proofErr w:type="spellEnd"/>
      <w:r w:rsidRPr="00396EF4">
        <w:rPr>
          <w:rFonts w:cs="Arial"/>
          <w:szCs w:val="24"/>
          <w:lang w:val="fr-FR"/>
        </w:rPr>
        <w:t xml:space="preserve">: </w:t>
      </w:r>
      <w:proofErr w:type="spellStart"/>
      <w:r w:rsidRPr="00396EF4">
        <w:rPr>
          <w:rFonts w:cs="Arial"/>
          <w:szCs w:val="24"/>
          <w:lang w:val="fr-FR"/>
        </w:rPr>
        <w:t>Understanding</w:t>
      </w:r>
      <w:proofErr w:type="spellEnd"/>
      <w:r w:rsidRPr="00396EF4">
        <w:rPr>
          <w:rFonts w:cs="Arial"/>
          <w:szCs w:val="24"/>
          <w:lang w:val="fr-FR"/>
        </w:rPr>
        <w:t xml:space="preserve"> </w:t>
      </w:r>
      <w:proofErr w:type="spellStart"/>
      <w:r w:rsidRPr="00396EF4">
        <w:rPr>
          <w:rFonts w:cs="Arial"/>
          <w:szCs w:val="24"/>
          <w:lang w:val="fr-FR"/>
        </w:rPr>
        <w:t>domestic</w:t>
      </w:r>
      <w:proofErr w:type="spellEnd"/>
      <w:r w:rsidRPr="00396EF4">
        <w:rPr>
          <w:rFonts w:cs="Arial"/>
          <w:szCs w:val="24"/>
          <w:lang w:val="fr-FR"/>
        </w:rPr>
        <w:t xml:space="preserve"> violence </w:t>
      </w:r>
      <w:proofErr w:type="spellStart"/>
      <w:r w:rsidRPr="00396EF4">
        <w:rPr>
          <w:rFonts w:cs="Arial"/>
          <w:szCs w:val="24"/>
          <w:lang w:val="fr-FR"/>
        </w:rPr>
        <w:t>among</w:t>
      </w:r>
      <w:proofErr w:type="spellEnd"/>
      <w:r w:rsidRPr="00396EF4">
        <w:rPr>
          <w:rFonts w:cs="Arial"/>
          <w:szCs w:val="24"/>
          <w:lang w:val="fr-FR"/>
        </w:rPr>
        <w:t xml:space="preserve"> </w:t>
      </w:r>
      <w:proofErr w:type="spellStart"/>
      <w:r w:rsidRPr="00396EF4">
        <w:rPr>
          <w:rFonts w:cs="Arial"/>
          <w:szCs w:val="24"/>
          <w:lang w:val="fr-FR"/>
        </w:rPr>
        <w:t>Vietnamese</w:t>
      </w:r>
      <w:proofErr w:type="spellEnd"/>
      <w:r w:rsidRPr="00396EF4">
        <w:rPr>
          <w:rFonts w:cs="Arial"/>
          <w:szCs w:val="24"/>
          <w:lang w:val="fr-FR"/>
        </w:rPr>
        <w:t xml:space="preserve"> Americans.  A </w:t>
      </w:r>
      <w:proofErr w:type="spellStart"/>
      <w:r w:rsidRPr="00396EF4">
        <w:rPr>
          <w:rFonts w:cs="Arial"/>
          <w:szCs w:val="24"/>
          <w:lang w:val="fr-FR"/>
        </w:rPr>
        <w:t>juried</w:t>
      </w:r>
      <w:proofErr w:type="spellEnd"/>
      <w:r w:rsidRPr="00396EF4">
        <w:rPr>
          <w:rFonts w:cs="Arial"/>
          <w:szCs w:val="24"/>
          <w:lang w:val="fr-FR"/>
        </w:rPr>
        <w:t xml:space="preserve"> </w:t>
      </w:r>
      <w:proofErr w:type="spellStart"/>
      <w:r w:rsidRPr="00396EF4">
        <w:rPr>
          <w:rFonts w:cs="Arial"/>
          <w:szCs w:val="24"/>
          <w:lang w:val="fr-FR"/>
        </w:rPr>
        <w:t>paper</w:t>
      </w:r>
      <w:proofErr w:type="spellEnd"/>
      <w:r w:rsidRPr="00396EF4">
        <w:rPr>
          <w:rFonts w:cs="Arial"/>
          <w:szCs w:val="24"/>
          <w:lang w:val="fr-FR"/>
        </w:rPr>
        <w:t xml:space="preserve"> </w:t>
      </w:r>
      <w:proofErr w:type="spellStart"/>
      <w:r w:rsidRPr="00396EF4">
        <w:rPr>
          <w:rFonts w:cs="Arial"/>
          <w:szCs w:val="24"/>
          <w:lang w:val="fr-FR"/>
        </w:rPr>
        <w:t>presented</w:t>
      </w:r>
      <w:proofErr w:type="spellEnd"/>
      <w:r w:rsidRPr="00396EF4">
        <w:rPr>
          <w:rFonts w:cs="Arial"/>
          <w:szCs w:val="24"/>
          <w:lang w:val="fr-FR"/>
        </w:rPr>
        <w:t xml:space="preserve"> at the 62</w:t>
      </w:r>
      <w:r w:rsidR="00EC6BD9">
        <w:rPr>
          <w:rFonts w:cs="Arial"/>
          <w:szCs w:val="24"/>
          <w:lang w:val="fr-FR"/>
        </w:rPr>
        <w:t>nd</w:t>
      </w:r>
      <w:r w:rsidRPr="00396EF4">
        <w:rPr>
          <w:rFonts w:cs="Arial"/>
          <w:szCs w:val="24"/>
          <w:lang w:val="fr-FR"/>
        </w:rPr>
        <w:t xml:space="preserve"> </w:t>
      </w:r>
      <w:proofErr w:type="spellStart"/>
      <w:r w:rsidRPr="00396EF4">
        <w:rPr>
          <w:rFonts w:cs="Arial"/>
          <w:szCs w:val="24"/>
          <w:lang w:val="fr-FR"/>
        </w:rPr>
        <w:t>Annual</w:t>
      </w:r>
      <w:proofErr w:type="spellEnd"/>
      <w:r w:rsidRPr="00396EF4">
        <w:rPr>
          <w:rFonts w:cs="Arial"/>
          <w:szCs w:val="24"/>
          <w:lang w:val="fr-FR"/>
        </w:rPr>
        <w:t xml:space="preserve"> Program Meeting, Council on Social Work Education, Atlanta, GA</w:t>
      </w:r>
      <w:r w:rsidR="00D24E1F" w:rsidRPr="00396EF4">
        <w:rPr>
          <w:rFonts w:cs="Arial"/>
          <w:szCs w:val="24"/>
          <w:lang w:val="fr-FR"/>
        </w:rPr>
        <w:t xml:space="preserve">, </w:t>
      </w:r>
      <w:proofErr w:type="spellStart"/>
      <w:r w:rsidR="00D24E1F" w:rsidRPr="00396EF4">
        <w:rPr>
          <w:rFonts w:cs="Arial"/>
          <w:szCs w:val="24"/>
          <w:lang w:val="fr-FR"/>
        </w:rPr>
        <w:t>Nov</w:t>
      </w:r>
      <w:proofErr w:type="spellEnd"/>
      <w:r w:rsidR="00D24E1F" w:rsidRPr="00396EF4">
        <w:rPr>
          <w:rFonts w:cs="Arial"/>
          <w:szCs w:val="24"/>
          <w:lang w:val="fr-FR"/>
        </w:rPr>
        <w:t xml:space="preserve"> 5</w:t>
      </w:r>
      <w:r w:rsidRPr="00396EF4">
        <w:rPr>
          <w:rFonts w:cs="Arial"/>
          <w:szCs w:val="24"/>
          <w:lang w:val="fr-FR"/>
        </w:rPr>
        <w:t>.</w:t>
      </w:r>
    </w:p>
    <w:p w14:paraId="4BEEBBE4" w14:textId="77777777" w:rsidR="00F01714" w:rsidRPr="00F01714" w:rsidRDefault="00F01714" w:rsidP="00931E84">
      <w:pPr>
        <w:widowControl w:val="0"/>
        <w:tabs>
          <w:tab w:val="left" w:pos="630"/>
        </w:tabs>
        <w:ind w:left="630" w:hanging="450"/>
        <w:rPr>
          <w:szCs w:val="24"/>
        </w:rPr>
      </w:pPr>
    </w:p>
    <w:p w14:paraId="20AB01C2" w14:textId="77777777" w:rsidR="004302D6" w:rsidRPr="00396EF4" w:rsidRDefault="004302D6" w:rsidP="00CC1793">
      <w:pPr>
        <w:pStyle w:val="ListParagraph"/>
        <w:widowControl w:val="0"/>
        <w:numPr>
          <w:ilvl w:val="0"/>
          <w:numId w:val="48"/>
        </w:numPr>
        <w:tabs>
          <w:tab w:val="left" w:pos="630"/>
        </w:tabs>
        <w:ind w:left="630" w:hanging="450"/>
        <w:rPr>
          <w:szCs w:val="24"/>
        </w:rPr>
      </w:pPr>
      <w:r w:rsidRPr="00396EF4">
        <w:rPr>
          <w:rFonts w:cs="Arial"/>
          <w:szCs w:val="24"/>
        </w:rPr>
        <w:t xml:space="preserve">Pappadis, M., Lukaszewska, B., Sander, Al, Parrish, D., Epstein, M., &amp; </w:t>
      </w:r>
      <w:r w:rsidRPr="00396EF4">
        <w:rPr>
          <w:rFonts w:cs="Arial"/>
          <w:b/>
          <w:szCs w:val="24"/>
        </w:rPr>
        <w:t>Leung, P.</w:t>
      </w:r>
      <w:r w:rsidRPr="00396EF4">
        <w:rPr>
          <w:rFonts w:cs="Arial"/>
          <w:szCs w:val="24"/>
        </w:rPr>
        <w:t xml:space="preserve"> (2016).  Psychosocial adjustment to disability among middle aged adults with traumatic brain injury. Joint World Conference on Social Work, Education and Social Development 2016 in Seoul, S. Korea, July 1.</w:t>
      </w:r>
    </w:p>
    <w:p w14:paraId="5B6F207A" w14:textId="77777777" w:rsidR="004302D6" w:rsidRPr="004302D6" w:rsidRDefault="004302D6" w:rsidP="00931E84">
      <w:pPr>
        <w:widowControl w:val="0"/>
        <w:tabs>
          <w:tab w:val="left" w:pos="630"/>
        </w:tabs>
        <w:ind w:left="630" w:hanging="450"/>
        <w:rPr>
          <w:szCs w:val="24"/>
        </w:rPr>
      </w:pPr>
    </w:p>
    <w:p w14:paraId="513DE094" w14:textId="77777777" w:rsidR="004302D6" w:rsidRPr="00396EF4" w:rsidRDefault="004302D6" w:rsidP="00CC1793">
      <w:pPr>
        <w:pStyle w:val="ListParagraph"/>
        <w:widowControl w:val="0"/>
        <w:numPr>
          <w:ilvl w:val="0"/>
          <w:numId w:val="48"/>
        </w:numPr>
        <w:tabs>
          <w:tab w:val="left" w:pos="630"/>
        </w:tabs>
        <w:ind w:left="630" w:hanging="450"/>
        <w:rPr>
          <w:szCs w:val="24"/>
        </w:rPr>
      </w:pPr>
      <w:r w:rsidRPr="007650F4">
        <w:rPr>
          <w:rFonts w:cs="Arial"/>
          <w:b/>
          <w:szCs w:val="24"/>
          <w:lang w:val="de-DE"/>
        </w:rPr>
        <w:t xml:space="preserve">Leung, P., </w:t>
      </w:r>
      <w:r w:rsidRPr="007650F4">
        <w:rPr>
          <w:rFonts w:cs="Arial"/>
          <w:szCs w:val="24"/>
          <w:lang w:val="de-DE"/>
        </w:rPr>
        <w:t xml:space="preserve">Cheung, M., Webb, A., &amp; Chen, X. (2016). </w:t>
      </w:r>
      <w:r w:rsidRPr="00396EF4">
        <w:rPr>
          <w:rFonts w:cs="Arial"/>
          <w:szCs w:val="24"/>
        </w:rPr>
        <w:t>Depression symptoms among American patients in acupuncture treatment: Gender and racial differences. Joint World Conference on Social Work, Education and Social Development 2016 in Seoul, S. Korea, June 28.</w:t>
      </w:r>
    </w:p>
    <w:p w14:paraId="4DDD7C0F" w14:textId="77777777" w:rsidR="004302D6" w:rsidRPr="004302D6" w:rsidRDefault="004302D6" w:rsidP="00931E84">
      <w:pPr>
        <w:widowControl w:val="0"/>
        <w:tabs>
          <w:tab w:val="left" w:pos="630"/>
        </w:tabs>
        <w:ind w:left="630" w:hanging="450"/>
        <w:rPr>
          <w:szCs w:val="24"/>
        </w:rPr>
      </w:pPr>
    </w:p>
    <w:p w14:paraId="44ED33AD" w14:textId="77777777" w:rsidR="00C16973" w:rsidRPr="00396EF4" w:rsidRDefault="007E0A2E" w:rsidP="00CC1793">
      <w:pPr>
        <w:pStyle w:val="ListParagraph"/>
        <w:widowControl w:val="0"/>
        <w:numPr>
          <w:ilvl w:val="0"/>
          <w:numId w:val="48"/>
        </w:numPr>
        <w:tabs>
          <w:tab w:val="left" w:pos="630"/>
        </w:tabs>
        <w:ind w:left="630" w:hanging="450"/>
        <w:rPr>
          <w:szCs w:val="24"/>
        </w:rPr>
      </w:pPr>
      <w:r w:rsidRPr="00396EF4">
        <w:rPr>
          <w:rFonts w:cs="Arial"/>
          <w:szCs w:val="24"/>
          <w:lang w:val="fr-FR"/>
        </w:rPr>
        <w:t xml:space="preserve">Nguyen, P., </w:t>
      </w:r>
      <w:r w:rsidRPr="00396EF4">
        <w:rPr>
          <w:rFonts w:cs="Arial"/>
          <w:b/>
          <w:szCs w:val="24"/>
          <w:lang w:val="fr-FR"/>
        </w:rPr>
        <w:t>Leung, P.,</w:t>
      </w:r>
      <w:r w:rsidRPr="00396EF4">
        <w:rPr>
          <w:rFonts w:cs="Arial"/>
          <w:szCs w:val="24"/>
          <w:lang w:val="fr-FR"/>
        </w:rPr>
        <w:t xml:space="preserve"> &amp; Cheung, M. (2015).  Domestic violence </w:t>
      </w:r>
      <w:proofErr w:type="spellStart"/>
      <w:r w:rsidRPr="00396EF4">
        <w:rPr>
          <w:rFonts w:cs="Arial"/>
          <w:szCs w:val="24"/>
          <w:lang w:val="fr-FR"/>
        </w:rPr>
        <w:t>among</w:t>
      </w:r>
      <w:proofErr w:type="spellEnd"/>
      <w:r w:rsidRPr="00396EF4">
        <w:rPr>
          <w:rFonts w:cs="Arial"/>
          <w:szCs w:val="24"/>
          <w:lang w:val="fr-FR"/>
        </w:rPr>
        <w:t xml:space="preserve"> Asian Americans in </w:t>
      </w:r>
      <w:proofErr w:type="spellStart"/>
      <w:r w:rsidRPr="00396EF4">
        <w:rPr>
          <w:rFonts w:cs="Arial"/>
          <w:szCs w:val="24"/>
          <w:lang w:val="fr-FR"/>
        </w:rPr>
        <w:t>two</w:t>
      </w:r>
      <w:proofErr w:type="spellEnd"/>
      <w:r w:rsidRPr="00396EF4">
        <w:rPr>
          <w:rFonts w:cs="Arial"/>
          <w:szCs w:val="24"/>
          <w:lang w:val="fr-FR"/>
        </w:rPr>
        <w:t xml:space="preserve"> </w:t>
      </w:r>
      <w:proofErr w:type="spellStart"/>
      <w:r w:rsidRPr="00396EF4">
        <w:rPr>
          <w:rFonts w:cs="Arial"/>
          <w:szCs w:val="24"/>
          <w:lang w:val="fr-FR"/>
        </w:rPr>
        <w:t>cities</w:t>
      </w:r>
      <w:proofErr w:type="spellEnd"/>
      <w:r w:rsidRPr="00396EF4">
        <w:rPr>
          <w:rFonts w:cs="Arial"/>
          <w:szCs w:val="24"/>
          <w:lang w:val="fr-FR"/>
        </w:rPr>
        <w:t xml:space="preserve">:  </w:t>
      </w:r>
      <w:proofErr w:type="spellStart"/>
      <w:r w:rsidRPr="00396EF4">
        <w:rPr>
          <w:rFonts w:cs="Arial"/>
          <w:szCs w:val="24"/>
          <w:lang w:val="fr-FR"/>
        </w:rPr>
        <w:t>Prevalence</w:t>
      </w:r>
      <w:proofErr w:type="spellEnd"/>
      <w:r w:rsidRPr="00396EF4">
        <w:rPr>
          <w:rFonts w:cs="Arial"/>
          <w:szCs w:val="24"/>
          <w:lang w:val="fr-FR"/>
        </w:rPr>
        <w:t xml:space="preserve"> and </w:t>
      </w:r>
      <w:proofErr w:type="spellStart"/>
      <w:r w:rsidRPr="00396EF4">
        <w:rPr>
          <w:rFonts w:cs="Arial"/>
          <w:szCs w:val="24"/>
          <w:lang w:val="fr-FR"/>
        </w:rPr>
        <w:t>gender</w:t>
      </w:r>
      <w:proofErr w:type="spellEnd"/>
      <w:r w:rsidRPr="00396EF4">
        <w:rPr>
          <w:rFonts w:cs="Arial"/>
          <w:szCs w:val="24"/>
          <w:lang w:val="fr-FR"/>
        </w:rPr>
        <w:t xml:space="preserve"> </w:t>
      </w:r>
      <w:proofErr w:type="spellStart"/>
      <w:r w:rsidRPr="00396EF4">
        <w:rPr>
          <w:rFonts w:cs="Arial"/>
          <w:szCs w:val="24"/>
          <w:lang w:val="fr-FR"/>
        </w:rPr>
        <w:t>differences</w:t>
      </w:r>
      <w:proofErr w:type="spellEnd"/>
      <w:r w:rsidRPr="00396EF4">
        <w:rPr>
          <w:rFonts w:cs="Arial"/>
          <w:szCs w:val="24"/>
          <w:lang w:val="fr-FR"/>
        </w:rPr>
        <w:t xml:space="preserve">.  A </w:t>
      </w:r>
      <w:proofErr w:type="spellStart"/>
      <w:r w:rsidRPr="00396EF4">
        <w:rPr>
          <w:rFonts w:cs="Arial"/>
          <w:szCs w:val="24"/>
          <w:lang w:val="fr-FR"/>
        </w:rPr>
        <w:t>juried</w:t>
      </w:r>
      <w:proofErr w:type="spellEnd"/>
      <w:r w:rsidRPr="00396EF4">
        <w:rPr>
          <w:rFonts w:cs="Arial"/>
          <w:szCs w:val="24"/>
          <w:lang w:val="fr-FR"/>
        </w:rPr>
        <w:t xml:space="preserve"> </w:t>
      </w:r>
      <w:proofErr w:type="spellStart"/>
      <w:r w:rsidRPr="00396EF4">
        <w:rPr>
          <w:rFonts w:cs="Arial"/>
          <w:szCs w:val="24"/>
          <w:lang w:val="fr-FR"/>
        </w:rPr>
        <w:t>paper</w:t>
      </w:r>
      <w:proofErr w:type="spellEnd"/>
      <w:r w:rsidRPr="00396EF4">
        <w:rPr>
          <w:rFonts w:cs="Arial"/>
          <w:szCs w:val="24"/>
          <w:lang w:val="fr-FR"/>
        </w:rPr>
        <w:t xml:space="preserve"> </w:t>
      </w:r>
      <w:proofErr w:type="spellStart"/>
      <w:r w:rsidRPr="00396EF4">
        <w:rPr>
          <w:rFonts w:cs="Arial"/>
          <w:szCs w:val="24"/>
          <w:lang w:val="fr-FR"/>
        </w:rPr>
        <w:t>presented</w:t>
      </w:r>
      <w:proofErr w:type="spellEnd"/>
      <w:r w:rsidRPr="00396EF4">
        <w:rPr>
          <w:rFonts w:cs="Arial"/>
          <w:szCs w:val="24"/>
          <w:lang w:val="fr-FR"/>
        </w:rPr>
        <w:t xml:space="preserve"> at the 61st </w:t>
      </w:r>
      <w:proofErr w:type="spellStart"/>
      <w:r w:rsidRPr="00396EF4">
        <w:rPr>
          <w:rFonts w:cs="Arial"/>
          <w:szCs w:val="24"/>
          <w:lang w:val="fr-FR"/>
        </w:rPr>
        <w:t>Annual</w:t>
      </w:r>
      <w:proofErr w:type="spellEnd"/>
      <w:r w:rsidRPr="00396EF4">
        <w:rPr>
          <w:rFonts w:cs="Arial"/>
          <w:szCs w:val="24"/>
          <w:lang w:val="fr-FR"/>
        </w:rPr>
        <w:t xml:space="preserve"> Program Meeting, Council on Social Work Education, Denver, CO, </w:t>
      </w:r>
      <w:proofErr w:type="spellStart"/>
      <w:r w:rsidRPr="00396EF4">
        <w:rPr>
          <w:rFonts w:cs="Arial"/>
          <w:szCs w:val="24"/>
          <w:lang w:val="fr-FR"/>
        </w:rPr>
        <w:t>Oct</w:t>
      </w:r>
      <w:proofErr w:type="spellEnd"/>
      <w:r w:rsidRPr="00396EF4">
        <w:rPr>
          <w:rFonts w:cs="Arial"/>
          <w:szCs w:val="24"/>
          <w:lang w:val="fr-FR"/>
        </w:rPr>
        <w:t xml:space="preserve"> 18.</w:t>
      </w:r>
    </w:p>
    <w:p w14:paraId="5AE440B9" w14:textId="77777777" w:rsidR="007E0A2E" w:rsidRPr="007E0A2E" w:rsidRDefault="007E0A2E" w:rsidP="00931E84">
      <w:pPr>
        <w:widowControl w:val="0"/>
        <w:tabs>
          <w:tab w:val="left" w:pos="630"/>
        </w:tabs>
        <w:ind w:left="630" w:hanging="450"/>
        <w:rPr>
          <w:szCs w:val="24"/>
        </w:rPr>
      </w:pPr>
    </w:p>
    <w:p w14:paraId="0193E0FD" w14:textId="77777777" w:rsidR="000476CB" w:rsidRPr="00396EF4" w:rsidRDefault="00B81A8C" w:rsidP="00CC1793">
      <w:pPr>
        <w:pStyle w:val="ListParagraph"/>
        <w:widowControl w:val="0"/>
        <w:numPr>
          <w:ilvl w:val="0"/>
          <w:numId w:val="48"/>
        </w:numPr>
        <w:tabs>
          <w:tab w:val="left" w:pos="630"/>
        </w:tabs>
        <w:ind w:left="630" w:hanging="450"/>
        <w:rPr>
          <w:szCs w:val="24"/>
        </w:rPr>
      </w:pPr>
      <w:r w:rsidRPr="007650F4">
        <w:rPr>
          <w:lang w:val="de-DE"/>
        </w:rPr>
        <w:t xml:space="preserve">Ledoux, T., Van den Berg, P., </w:t>
      </w:r>
      <w:r w:rsidRPr="007650F4">
        <w:rPr>
          <w:b/>
          <w:lang w:val="de-DE"/>
        </w:rPr>
        <w:t>Leung, P.</w:t>
      </w:r>
      <w:r w:rsidRPr="007650F4">
        <w:rPr>
          <w:lang w:val="de-DE"/>
        </w:rPr>
        <w:t xml:space="preserve">, &amp; Berens, P.D. (2014). </w:t>
      </w:r>
      <w:r>
        <w:t xml:space="preserve">Factors associated </w:t>
      </w:r>
      <w:r>
        <w:lastRenderedPageBreak/>
        <w:t>with knowledge of excess adiposity risks during pregnancy. Poster presented at The Obesity Society annual conference, Boston, MA, November.</w:t>
      </w:r>
    </w:p>
    <w:p w14:paraId="212AECFB" w14:textId="77777777" w:rsidR="00B81A8C" w:rsidRPr="00B81A8C" w:rsidRDefault="00B81A8C" w:rsidP="00931E84">
      <w:pPr>
        <w:widowControl w:val="0"/>
        <w:tabs>
          <w:tab w:val="left" w:pos="630"/>
        </w:tabs>
        <w:ind w:left="630" w:hanging="450"/>
        <w:rPr>
          <w:szCs w:val="24"/>
        </w:rPr>
      </w:pPr>
    </w:p>
    <w:p w14:paraId="06D20CF7" w14:textId="77777777" w:rsidR="00B81A8C" w:rsidRPr="00396EF4" w:rsidRDefault="00B81A8C" w:rsidP="00CC1793">
      <w:pPr>
        <w:pStyle w:val="ListParagraph"/>
        <w:widowControl w:val="0"/>
        <w:numPr>
          <w:ilvl w:val="0"/>
          <w:numId w:val="48"/>
        </w:numPr>
        <w:tabs>
          <w:tab w:val="left" w:pos="630"/>
        </w:tabs>
        <w:ind w:left="630" w:hanging="450"/>
        <w:rPr>
          <w:szCs w:val="24"/>
        </w:rPr>
      </w:pPr>
      <w:r w:rsidRPr="00396EF4">
        <w:rPr>
          <w:b/>
          <w:szCs w:val="24"/>
        </w:rPr>
        <w:t>Leung, P.</w:t>
      </w:r>
      <w:r w:rsidRPr="00396EF4">
        <w:rPr>
          <w:szCs w:val="24"/>
        </w:rPr>
        <w:t>, Cheung, M., Webb, A., Rushing, M. &amp; Cole, R. (2014).  Prevalence of depressive symptoms among patients who received acupuncture treatment.  A juried paper presented at the 2014 Acupuncture &amp; Integrative Medicine Conference, Houston, TX, November 1.</w:t>
      </w:r>
    </w:p>
    <w:p w14:paraId="43480C0D" w14:textId="77777777" w:rsidR="00B81A8C" w:rsidRPr="000476CB" w:rsidRDefault="00B81A8C" w:rsidP="00931E84">
      <w:pPr>
        <w:widowControl w:val="0"/>
        <w:tabs>
          <w:tab w:val="left" w:pos="630"/>
        </w:tabs>
        <w:ind w:left="630" w:hanging="450"/>
        <w:rPr>
          <w:szCs w:val="24"/>
        </w:rPr>
      </w:pPr>
    </w:p>
    <w:p w14:paraId="3E032647" w14:textId="77777777" w:rsidR="000476CB" w:rsidRPr="00396EF4" w:rsidRDefault="000476CB" w:rsidP="00CC1793">
      <w:pPr>
        <w:pStyle w:val="ListParagraph"/>
        <w:widowControl w:val="0"/>
        <w:numPr>
          <w:ilvl w:val="0"/>
          <w:numId w:val="48"/>
        </w:numPr>
        <w:tabs>
          <w:tab w:val="left" w:pos="630"/>
        </w:tabs>
        <w:ind w:left="630" w:hanging="450"/>
        <w:rPr>
          <w:szCs w:val="24"/>
        </w:rPr>
      </w:pPr>
      <w:r w:rsidRPr="00396EF4">
        <w:rPr>
          <w:rFonts w:cs="Arial"/>
          <w:szCs w:val="24"/>
          <w:lang w:val="fr-FR"/>
        </w:rPr>
        <w:t xml:space="preserve">Nguyen, P., </w:t>
      </w:r>
      <w:r w:rsidRPr="00396EF4">
        <w:rPr>
          <w:rFonts w:cs="Arial"/>
          <w:b/>
          <w:szCs w:val="24"/>
          <w:lang w:val="fr-FR"/>
        </w:rPr>
        <w:t>Leung, P</w:t>
      </w:r>
      <w:r w:rsidRPr="00396EF4">
        <w:rPr>
          <w:rFonts w:cs="Arial"/>
          <w:szCs w:val="24"/>
          <w:lang w:val="fr-FR"/>
        </w:rPr>
        <w:t xml:space="preserve">. &amp; Cheung, M. (2014).  Impact of </w:t>
      </w:r>
      <w:proofErr w:type="spellStart"/>
      <w:r w:rsidRPr="00396EF4">
        <w:rPr>
          <w:rFonts w:cs="Arial"/>
          <w:szCs w:val="24"/>
          <w:lang w:val="fr-FR"/>
        </w:rPr>
        <w:t>health</w:t>
      </w:r>
      <w:proofErr w:type="spellEnd"/>
      <w:r w:rsidRPr="00396EF4">
        <w:rPr>
          <w:rFonts w:cs="Arial"/>
          <w:szCs w:val="24"/>
          <w:lang w:val="fr-FR"/>
        </w:rPr>
        <w:t xml:space="preserve"> and immigration issues</w:t>
      </w:r>
      <w:r w:rsidR="00EC6BD9">
        <w:rPr>
          <w:rFonts w:cs="Arial"/>
          <w:szCs w:val="24"/>
          <w:lang w:val="fr-FR"/>
        </w:rPr>
        <w:t xml:space="preserve"> </w:t>
      </w:r>
      <w:r w:rsidRPr="00396EF4">
        <w:rPr>
          <w:rFonts w:cs="Arial"/>
          <w:szCs w:val="24"/>
          <w:lang w:val="fr-FR"/>
        </w:rPr>
        <w:t xml:space="preserve">on </w:t>
      </w:r>
      <w:proofErr w:type="spellStart"/>
      <w:r w:rsidRPr="00396EF4">
        <w:rPr>
          <w:rFonts w:cs="Arial"/>
          <w:szCs w:val="24"/>
          <w:lang w:val="fr-FR"/>
        </w:rPr>
        <w:t>depressive</w:t>
      </w:r>
      <w:proofErr w:type="spellEnd"/>
      <w:r w:rsidRPr="00396EF4">
        <w:rPr>
          <w:rFonts w:cs="Arial"/>
          <w:szCs w:val="24"/>
          <w:lang w:val="fr-FR"/>
        </w:rPr>
        <w:t xml:space="preserve"> </w:t>
      </w:r>
      <w:proofErr w:type="spellStart"/>
      <w:r w:rsidRPr="00396EF4">
        <w:rPr>
          <w:rFonts w:cs="Arial"/>
          <w:szCs w:val="24"/>
          <w:lang w:val="fr-FR"/>
        </w:rPr>
        <w:t>symptoms</w:t>
      </w:r>
      <w:proofErr w:type="spellEnd"/>
      <w:r w:rsidRPr="00396EF4">
        <w:rPr>
          <w:rFonts w:cs="Arial"/>
          <w:szCs w:val="24"/>
          <w:lang w:val="fr-FR"/>
        </w:rPr>
        <w:t xml:space="preserve"> </w:t>
      </w:r>
      <w:proofErr w:type="spellStart"/>
      <w:r w:rsidRPr="00396EF4">
        <w:rPr>
          <w:rFonts w:cs="Arial"/>
          <w:szCs w:val="24"/>
          <w:lang w:val="fr-FR"/>
        </w:rPr>
        <w:t>among</w:t>
      </w:r>
      <w:proofErr w:type="spellEnd"/>
      <w:r w:rsidRPr="00396EF4">
        <w:rPr>
          <w:rFonts w:cs="Arial"/>
          <w:szCs w:val="24"/>
          <w:lang w:val="fr-FR"/>
        </w:rPr>
        <w:t xml:space="preserve"> </w:t>
      </w:r>
      <w:proofErr w:type="spellStart"/>
      <w:r w:rsidRPr="00396EF4">
        <w:rPr>
          <w:rFonts w:cs="Arial"/>
          <w:szCs w:val="24"/>
          <w:lang w:val="fr-FR"/>
        </w:rPr>
        <w:t>Vietnamese</w:t>
      </w:r>
      <w:proofErr w:type="spellEnd"/>
      <w:r w:rsidRPr="00396EF4">
        <w:rPr>
          <w:rFonts w:cs="Arial"/>
          <w:szCs w:val="24"/>
          <w:lang w:val="fr-FR"/>
        </w:rPr>
        <w:t xml:space="preserve"> Americans.  A </w:t>
      </w:r>
      <w:proofErr w:type="spellStart"/>
      <w:r w:rsidRPr="00396EF4">
        <w:rPr>
          <w:rFonts w:cs="Arial"/>
          <w:szCs w:val="24"/>
          <w:lang w:val="fr-FR"/>
        </w:rPr>
        <w:t>juried</w:t>
      </w:r>
      <w:proofErr w:type="spellEnd"/>
      <w:r w:rsidRPr="00396EF4">
        <w:rPr>
          <w:rFonts w:cs="Arial"/>
          <w:szCs w:val="24"/>
          <w:lang w:val="fr-FR"/>
        </w:rPr>
        <w:t xml:space="preserve"> </w:t>
      </w:r>
      <w:proofErr w:type="spellStart"/>
      <w:r w:rsidRPr="00396EF4">
        <w:rPr>
          <w:rFonts w:cs="Arial"/>
          <w:szCs w:val="24"/>
          <w:lang w:val="fr-FR"/>
        </w:rPr>
        <w:t>paper</w:t>
      </w:r>
      <w:proofErr w:type="spellEnd"/>
      <w:r w:rsidRPr="00396EF4">
        <w:rPr>
          <w:rFonts w:cs="Arial"/>
          <w:szCs w:val="24"/>
          <w:lang w:val="fr-FR"/>
        </w:rPr>
        <w:t xml:space="preserve"> </w:t>
      </w:r>
      <w:proofErr w:type="spellStart"/>
      <w:r w:rsidRPr="00396EF4">
        <w:rPr>
          <w:rFonts w:cs="Arial"/>
          <w:szCs w:val="24"/>
          <w:lang w:val="fr-FR"/>
        </w:rPr>
        <w:t>presented</w:t>
      </w:r>
      <w:proofErr w:type="spellEnd"/>
      <w:r w:rsidRPr="00396EF4">
        <w:rPr>
          <w:rFonts w:cs="Arial"/>
          <w:szCs w:val="24"/>
          <w:lang w:val="fr-FR"/>
        </w:rPr>
        <w:t xml:space="preserve"> at </w:t>
      </w:r>
      <w:r w:rsidRPr="00396EF4">
        <w:rPr>
          <w:lang w:val="en-GB"/>
        </w:rPr>
        <w:t>the 60th Annual Program Meeting, Council on Social Work Education, Tampa, FL, Oct 26.</w:t>
      </w:r>
    </w:p>
    <w:p w14:paraId="19E041F8" w14:textId="77777777" w:rsidR="000476CB" w:rsidRPr="000476CB" w:rsidRDefault="000476CB" w:rsidP="00931E84">
      <w:pPr>
        <w:widowControl w:val="0"/>
        <w:tabs>
          <w:tab w:val="left" w:pos="630"/>
        </w:tabs>
        <w:ind w:left="630" w:hanging="450"/>
        <w:rPr>
          <w:szCs w:val="24"/>
        </w:rPr>
      </w:pPr>
    </w:p>
    <w:p w14:paraId="4B4F8835" w14:textId="77777777" w:rsidR="00E82A4D" w:rsidRPr="00396EF4" w:rsidRDefault="00E82A4D" w:rsidP="00CC1793">
      <w:pPr>
        <w:pStyle w:val="ListParagraph"/>
        <w:widowControl w:val="0"/>
        <w:numPr>
          <w:ilvl w:val="0"/>
          <w:numId w:val="48"/>
        </w:numPr>
        <w:tabs>
          <w:tab w:val="left" w:pos="630"/>
        </w:tabs>
        <w:ind w:left="630" w:hanging="450"/>
        <w:rPr>
          <w:szCs w:val="24"/>
        </w:rPr>
      </w:pPr>
      <w:proofErr w:type="spellStart"/>
      <w:r w:rsidRPr="00396EF4">
        <w:rPr>
          <w:rFonts w:cs="Arial"/>
          <w:szCs w:val="24"/>
          <w:lang w:val="fr-FR"/>
        </w:rPr>
        <w:t>Barretta-Heramn</w:t>
      </w:r>
      <w:proofErr w:type="spellEnd"/>
      <w:r w:rsidRPr="00396EF4">
        <w:rPr>
          <w:rFonts w:cs="Arial"/>
          <w:szCs w:val="24"/>
          <w:lang w:val="fr-FR"/>
        </w:rPr>
        <w:t xml:space="preserve">, A., </w:t>
      </w:r>
      <w:r w:rsidRPr="00396EF4">
        <w:rPr>
          <w:rFonts w:cs="Arial"/>
          <w:b/>
          <w:szCs w:val="24"/>
          <w:lang w:val="fr-FR"/>
        </w:rPr>
        <w:t>Leung, P</w:t>
      </w:r>
      <w:r w:rsidRPr="00396EF4">
        <w:rPr>
          <w:rFonts w:cs="Arial"/>
          <w:szCs w:val="24"/>
          <w:lang w:val="fr-FR"/>
        </w:rPr>
        <w:t>.,</w:t>
      </w:r>
      <w:r w:rsidR="00611242" w:rsidRPr="00396EF4">
        <w:rPr>
          <w:rFonts w:cs="Arial"/>
          <w:szCs w:val="24"/>
          <w:lang w:val="fr-FR"/>
        </w:rPr>
        <w:t xml:space="preserve"> </w:t>
      </w:r>
      <w:proofErr w:type="spellStart"/>
      <w:r w:rsidR="00611242" w:rsidRPr="00396EF4">
        <w:rPr>
          <w:rFonts w:cs="Arial"/>
          <w:szCs w:val="24"/>
          <w:lang w:val="fr-FR"/>
        </w:rPr>
        <w:t>Littlechild</w:t>
      </w:r>
      <w:proofErr w:type="spellEnd"/>
      <w:r w:rsidR="00611242" w:rsidRPr="00396EF4">
        <w:rPr>
          <w:rFonts w:cs="Arial"/>
          <w:szCs w:val="24"/>
          <w:lang w:val="fr-FR"/>
        </w:rPr>
        <w:t xml:space="preserve">, B., Parada, H., </w:t>
      </w:r>
      <w:proofErr w:type="spellStart"/>
      <w:r w:rsidR="00611242" w:rsidRPr="00396EF4">
        <w:rPr>
          <w:rFonts w:cs="Arial"/>
          <w:szCs w:val="24"/>
          <w:lang w:val="fr-FR"/>
        </w:rPr>
        <w:t>Wairere</w:t>
      </w:r>
      <w:proofErr w:type="spellEnd"/>
      <w:r w:rsidR="00611242" w:rsidRPr="00396EF4">
        <w:rPr>
          <w:rFonts w:cs="Arial"/>
          <w:szCs w:val="24"/>
          <w:lang w:val="fr-FR"/>
        </w:rPr>
        <w:t xml:space="preserve">, G. (2014).  </w:t>
      </w:r>
      <w:proofErr w:type="spellStart"/>
      <w:r w:rsidR="00611242" w:rsidRPr="00396EF4">
        <w:rPr>
          <w:rFonts w:cs="Arial"/>
          <w:szCs w:val="24"/>
          <w:lang w:val="fr-FR"/>
        </w:rPr>
        <w:t>Strategies</w:t>
      </w:r>
      <w:proofErr w:type="spellEnd"/>
      <w:r w:rsidR="00611242" w:rsidRPr="00396EF4">
        <w:rPr>
          <w:rFonts w:cs="Arial"/>
          <w:szCs w:val="24"/>
          <w:lang w:val="fr-FR"/>
        </w:rPr>
        <w:t xml:space="preserve"> for </w:t>
      </w:r>
      <w:proofErr w:type="spellStart"/>
      <w:r w:rsidR="00611242" w:rsidRPr="00396EF4">
        <w:rPr>
          <w:rFonts w:cs="Arial"/>
          <w:szCs w:val="24"/>
          <w:lang w:val="fr-FR"/>
        </w:rPr>
        <w:t>successful</w:t>
      </w:r>
      <w:proofErr w:type="spellEnd"/>
      <w:r w:rsidR="00611242" w:rsidRPr="00396EF4">
        <w:rPr>
          <w:rFonts w:cs="Arial"/>
          <w:szCs w:val="24"/>
          <w:lang w:val="fr-FR"/>
        </w:rPr>
        <w:t xml:space="preserve"> </w:t>
      </w:r>
      <w:proofErr w:type="spellStart"/>
      <w:r w:rsidR="00611242" w:rsidRPr="00396EF4">
        <w:rPr>
          <w:rFonts w:cs="Arial"/>
          <w:szCs w:val="24"/>
          <w:lang w:val="fr-FR"/>
        </w:rPr>
        <w:t>execution</w:t>
      </w:r>
      <w:proofErr w:type="spellEnd"/>
      <w:r w:rsidR="00611242" w:rsidRPr="00396EF4">
        <w:rPr>
          <w:rFonts w:cs="Arial"/>
          <w:szCs w:val="24"/>
          <w:lang w:val="fr-FR"/>
        </w:rPr>
        <w:t xml:space="preserve"> of international </w:t>
      </w:r>
      <w:proofErr w:type="spellStart"/>
      <w:r w:rsidR="00611242" w:rsidRPr="00396EF4">
        <w:rPr>
          <w:rFonts w:cs="Arial"/>
          <w:szCs w:val="24"/>
          <w:lang w:val="fr-FR"/>
        </w:rPr>
        <w:t>research</w:t>
      </w:r>
      <w:proofErr w:type="spellEnd"/>
      <w:r w:rsidR="00611242" w:rsidRPr="00396EF4">
        <w:rPr>
          <w:rFonts w:cs="Arial"/>
          <w:szCs w:val="24"/>
          <w:lang w:val="fr-FR"/>
        </w:rPr>
        <w:t xml:space="preserve"> </w:t>
      </w:r>
      <w:proofErr w:type="spellStart"/>
      <w:r w:rsidR="00611242" w:rsidRPr="00396EF4">
        <w:rPr>
          <w:rFonts w:cs="Arial"/>
          <w:szCs w:val="24"/>
          <w:lang w:val="fr-FR"/>
        </w:rPr>
        <w:t>projects</w:t>
      </w:r>
      <w:proofErr w:type="spellEnd"/>
      <w:r w:rsidR="00611242" w:rsidRPr="00396EF4">
        <w:rPr>
          <w:rFonts w:cs="Arial"/>
          <w:szCs w:val="24"/>
          <w:lang w:val="fr-FR"/>
        </w:rPr>
        <w:t xml:space="preserve">.  A </w:t>
      </w:r>
      <w:proofErr w:type="spellStart"/>
      <w:r w:rsidR="00611242" w:rsidRPr="00396EF4">
        <w:rPr>
          <w:rFonts w:cs="Arial"/>
          <w:szCs w:val="24"/>
          <w:lang w:val="fr-FR"/>
        </w:rPr>
        <w:t>juried</w:t>
      </w:r>
      <w:proofErr w:type="spellEnd"/>
      <w:r w:rsidR="00611242" w:rsidRPr="00396EF4">
        <w:rPr>
          <w:rFonts w:cs="Arial"/>
          <w:szCs w:val="24"/>
          <w:lang w:val="fr-FR"/>
        </w:rPr>
        <w:t xml:space="preserve"> </w:t>
      </w:r>
      <w:proofErr w:type="spellStart"/>
      <w:r w:rsidR="00611242" w:rsidRPr="00396EF4">
        <w:rPr>
          <w:rFonts w:cs="Arial"/>
          <w:szCs w:val="24"/>
          <w:lang w:val="fr-FR"/>
        </w:rPr>
        <w:t>paper</w:t>
      </w:r>
      <w:proofErr w:type="spellEnd"/>
      <w:r w:rsidR="00611242" w:rsidRPr="00396EF4">
        <w:rPr>
          <w:rFonts w:cs="Arial"/>
          <w:szCs w:val="24"/>
          <w:lang w:val="fr-FR"/>
        </w:rPr>
        <w:t xml:space="preserve"> </w:t>
      </w:r>
      <w:proofErr w:type="spellStart"/>
      <w:r w:rsidR="00611242" w:rsidRPr="00396EF4">
        <w:rPr>
          <w:rFonts w:cs="Arial"/>
          <w:szCs w:val="24"/>
          <w:lang w:val="fr-FR"/>
        </w:rPr>
        <w:t>presented</w:t>
      </w:r>
      <w:proofErr w:type="spellEnd"/>
      <w:r w:rsidR="00611242" w:rsidRPr="00396EF4">
        <w:rPr>
          <w:rFonts w:cs="Arial"/>
          <w:szCs w:val="24"/>
          <w:lang w:val="fr-FR"/>
        </w:rPr>
        <w:t xml:space="preserve"> at the Joint World </w:t>
      </w:r>
      <w:proofErr w:type="spellStart"/>
      <w:r w:rsidR="00611242" w:rsidRPr="00396EF4">
        <w:rPr>
          <w:rFonts w:cs="Arial"/>
          <w:szCs w:val="24"/>
          <w:lang w:val="fr-FR"/>
        </w:rPr>
        <w:t>Conference</w:t>
      </w:r>
      <w:proofErr w:type="spellEnd"/>
      <w:r w:rsidR="00611242" w:rsidRPr="00396EF4">
        <w:rPr>
          <w:rFonts w:cs="Arial"/>
          <w:szCs w:val="24"/>
          <w:lang w:val="fr-FR"/>
        </w:rPr>
        <w:t xml:space="preserve"> on Social Work, Education and Social </w:t>
      </w:r>
      <w:proofErr w:type="spellStart"/>
      <w:r w:rsidR="00611242" w:rsidRPr="00396EF4">
        <w:rPr>
          <w:rFonts w:cs="Arial"/>
          <w:szCs w:val="24"/>
          <w:lang w:val="fr-FR"/>
        </w:rPr>
        <w:t>Development</w:t>
      </w:r>
      <w:proofErr w:type="spellEnd"/>
      <w:r w:rsidR="00611242" w:rsidRPr="00396EF4">
        <w:rPr>
          <w:rFonts w:cs="Arial"/>
          <w:szCs w:val="24"/>
          <w:lang w:val="fr-FR"/>
        </w:rPr>
        <w:t xml:space="preserve">, Melbourne, </w:t>
      </w:r>
      <w:proofErr w:type="spellStart"/>
      <w:r w:rsidR="00611242" w:rsidRPr="00396EF4">
        <w:rPr>
          <w:rFonts w:cs="Arial"/>
          <w:szCs w:val="24"/>
          <w:lang w:val="fr-FR"/>
        </w:rPr>
        <w:t>Australia</w:t>
      </w:r>
      <w:proofErr w:type="spellEnd"/>
      <w:r w:rsidR="00611242" w:rsidRPr="00396EF4">
        <w:rPr>
          <w:rFonts w:cs="Arial"/>
          <w:szCs w:val="24"/>
          <w:lang w:val="fr-FR"/>
        </w:rPr>
        <w:t>, July 9 to 13.</w:t>
      </w:r>
    </w:p>
    <w:p w14:paraId="45292D2C" w14:textId="77777777" w:rsidR="00611242" w:rsidRPr="00611242" w:rsidRDefault="00611242" w:rsidP="00931E84">
      <w:pPr>
        <w:widowControl w:val="0"/>
        <w:tabs>
          <w:tab w:val="left" w:pos="630"/>
        </w:tabs>
        <w:ind w:left="630" w:hanging="450"/>
        <w:rPr>
          <w:szCs w:val="24"/>
        </w:rPr>
      </w:pPr>
    </w:p>
    <w:p w14:paraId="57B6DB9B" w14:textId="77777777" w:rsidR="00611242" w:rsidRPr="00396EF4" w:rsidRDefault="00611242" w:rsidP="00CC1793">
      <w:pPr>
        <w:pStyle w:val="ListParagraph"/>
        <w:widowControl w:val="0"/>
        <w:numPr>
          <w:ilvl w:val="0"/>
          <w:numId w:val="48"/>
        </w:numPr>
        <w:tabs>
          <w:tab w:val="left" w:pos="630"/>
        </w:tabs>
        <w:ind w:left="630" w:hanging="450"/>
        <w:rPr>
          <w:szCs w:val="24"/>
        </w:rPr>
      </w:pPr>
      <w:r w:rsidRPr="00396EF4">
        <w:rPr>
          <w:rFonts w:cs="Arial"/>
          <w:b/>
          <w:szCs w:val="24"/>
          <w:lang w:val="fr-FR"/>
        </w:rPr>
        <w:t>Leung, P</w:t>
      </w:r>
      <w:r w:rsidRPr="00396EF4">
        <w:rPr>
          <w:rFonts w:cs="Arial"/>
          <w:szCs w:val="24"/>
          <w:lang w:val="fr-FR"/>
        </w:rPr>
        <w:t xml:space="preserve">. &amp; Cheung, M. (2014).  </w:t>
      </w:r>
      <w:proofErr w:type="spellStart"/>
      <w:r w:rsidRPr="00396EF4">
        <w:rPr>
          <w:rFonts w:cs="Arial"/>
          <w:szCs w:val="24"/>
          <w:lang w:val="fr-FR"/>
        </w:rPr>
        <w:t>Factors</w:t>
      </w:r>
      <w:proofErr w:type="spellEnd"/>
      <w:r w:rsidRPr="00396EF4">
        <w:rPr>
          <w:rFonts w:cs="Arial"/>
          <w:szCs w:val="24"/>
          <w:lang w:val="fr-FR"/>
        </w:rPr>
        <w:t xml:space="preserve"> </w:t>
      </w:r>
      <w:proofErr w:type="spellStart"/>
      <w:r w:rsidRPr="00396EF4">
        <w:rPr>
          <w:rFonts w:cs="Arial"/>
          <w:szCs w:val="24"/>
          <w:lang w:val="fr-FR"/>
        </w:rPr>
        <w:t>contributing</w:t>
      </w:r>
      <w:proofErr w:type="spellEnd"/>
      <w:r w:rsidRPr="00396EF4">
        <w:rPr>
          <w:rFonts w:cs="Arial"/>
          <w:szCs w:val="24"/>
          <w:lang w:val="fr-FR"/>
        </w:rPr>
        <w:t xml:space="preserve"> to </w:t>
      </w:r>
      <w:proofErr w:type="spellStart"/>
      <w:r w:rsidRPr="00396EF4">
        <w:rPr>
          <w:rFonts w:cs="Arial"/>
          <w:szCs w:val="24"/>
          <w:lang w:val="fr-FR"/>
        </w:rPr>
        <w:t>domestic</w:t>
      </w:r>
      <w:proofErr w:type="spellEnd"/>
      <w:r w:rsidRPr="00396EF4">
        <w:rPr>
          <w:rFonts w:cs="Arial"/>
          <w:szCs w:val="24"/>
          <w:lang w:val="fr-FR"/>
        </w:rPr>
        <w:t xml:space="preserve"> violence </w:t>
      </w:r>
      <w:proofErr w:type="spellStart"/>
      <w:r w:rsidRPr="00396EF4">
        <w:rPr>
          <w:rFonts w:cs="Arial"/>
          <w:szCs w:val="24"/>
          <w:lang w:val="fr-FR"/>
        </w:rPr>
        <w:t>among</w:t>
      </w:r>
      <w:proofErr w:type="spellEnd"/>
      <w:r w:rsidRPr="00396EF4">
        <w:rPr>
          <w:rFonts w:cs="Arial"/>
          <w:szCs w:val="24"/>
          <w:lang w:val="fr-FR"/>
        </w:rPr>
        <w:t xml:space="preserve"> Asian Americans.  A </w:t>
      </w:r>
      <w:proofErr w:type="spellStart"/>
      <w:r w:rsidRPr="00396EF4">
        <w:rPr>
          <w:rFonts w:cs="Arial"/>
          <w:szCs w:val="24"/>
          <w:lang w:val="fr-FR"/>
        </w:rPr>
        <w:t>juried</w:t>
      </w:r>
      <w:proofErr w:type="spellEnd"/>
      <w:r w:rsidRPr="00396EF4">
        <w:rPr>
          <w:rFonts w:cs="Arial"/>
          <w:szCs w:val="24"/>
          <w:lang w:val="fr-FR"/>
        </w:rPr>
        <w:t xml:space="preserve"> e-poster </w:t>
      </w:r>
      <w:proofErr w:type="spellStart"/>
      <w:r w:rsidRPr="00396EF4">
        <w:rPr>
          <w:rFonts w:cs="Arial"/>
          <w:szCs w:val="24"/>
          <w:lang w:val="fr-FR"/>
        </w:rPr>
        <w:t>presented</w:t>
      </w:r>
      <w:proofErr w:type="spellEnd"/>
      <w:r w:rsidRPr="00396EF4">
        <w:rPr>
          <w:rFonts w:cs="Arial"/>
          <w:szCs w:val="24"/>
          <w:lang w:val="fr-FR"/>
        </w:rPr>
        <w:t xml:space="preserve"> at the Joint World </w:t>
      </w:r>
      <w:proofErr w:type="spellStart"/>
      <w:r w:rsidRPr="00396EF4">
        <w:rPr>
          <w:rFonts w:cs="Arial"/>
          <w:szCs w:val="24"/>
          <w:lang w:val="fr-FR"/>
        </w:rPr>
        <w:t>Conference</w:t>
      </w:r>
      <w:proofErr w:type="spellEnd"/>
      <w:r w:rsidRPr="00396EF4">
        <w:rPr>
          <w:rFonts w:cs="Arial"/>
          <w:szCs w:val="24"/>
          <w:lang w:val="fr-FR"/>
        </w:rPr>
        <w:t xml:space="preserve"> on Social Work Education and Social </w:t>
      </w:r>
      <w:proofErr w:type="spellStart"/>
      <w:r w:rsidRPr="00396EF4">
        <w:rPr>
          <w:rFonts w:cs="Arial"/>
          <w:szCs w:val="24"/>
          <w:lang w:val="fr-FR"/>
        </w:rPr>
        <w:t>Development</w:t>
      </w:r>
      <w:proofErr w:type="spellEnd"/>
      <w:r w:rsidRPr="00396EF4">
        <w:rPr>
          <w:rFonts w:cs="Arial"/>
          <w:szCs w:val="24"/>
          <w:lang w:val="fr-FR"/>
        </w:rPr>
        <w:t xml:space="preserve">, Melbourne, </w:t>
      </w:r>
      <w:proofErr w:type="spellStart"/>
      <w:r w:rsidRPr="00396EF4">
        <w:rPr>
          <w:rFonts w:cs="Arial"/>
          <w:szCs w:val="24"/>
          <w:lang w:val="fr-FR"/>
        </w:rPr>
        <w:t>Australia</w:t>
      </w:r>
      <w:proofErr w:type="spellEnd"/>
      <w:r w:rsidRPr="00396EF4">
        <w:rPr>
          <w:rFonts w:cs="Arial"/>
          <w:szCs w:val="24"/>
          <w:lang w:val="fr-FR"/>
        </w:rPr>
        <w:t>, July 9 to 13.</w:t>
      </w:r>
    </w:p>
    <w:p w14:paraId="1D13B55C" w14:textId="77777777" w:rsidR="00611242" w:rsidRPr="00E82A4D" w:rsidRDefault="00611242" w:rsidP="00931E84">
      <w:pPr>
        <w:widowControl w:val="0"/>
        <w:tabs>
          <w:tab w:val="left" w:pos="630"/>
        </w:tabs>
        <w:ind w:left="630" w:hanging="450"/>
        <w:rPr>
          <w:szCs w:val="24"/>
        </w:rPr>
      </w:pPr>
    </w:p>
    <w:p w14:paraId="18213B0E" w14:textId="77777777" w:rsidR="00525704" w:rsidRPr="00EC28DC" w:rsidRDefault="00525704" w:rsidP="00CC1793">
      <w:pPr>
        <w:pStyle w:val="ListParagraph"/>
        <w:widowControl w:val="0"/>
        <w:numPr>
          <w:ilvl w:val="0"/>
          <w:numId w:val="48"/>
        </w:numPr>
        <w:tabs>
          <w:tab w:val="left" w:pos="630"/>
        </w:tabs>
        <w:ind w:left="630" w:hanging="450"/>
        <w:rPr>
          <w:szCs w:val="24"/>
        </w:rPr>
      </w:pPr>
      <w:r w:rsidRPr="00396EF4">
        <w:rPr>
          <w:rFonts w:cs="Arial"/>
          <w:b/>
          <w:szCs w:val="24"/>
          <w:lang w:val="fr-FR"/>
        </w:rPr>
        <w:t>Leung, P</w:t>
      </w:r>
      <w:r w:rsidRPr="00396EF4">
        <w:rPr>
          <w:rFonts w:cs="Arial"/>
          <w:szCs w:val="24"/>
          <w:lang w:val="fr-FR"/>
        </w:rPr>
        <w:t xml:space="preserve">. (2014).  </w:t>
      </w:r>
      <w:r w:rsidR="002722C4" w:rsidRPr="00396EF4">
        <w:rPr>
          <w:rFonts w:cs="Arial"/>
          <w:szCs w:val="24"/>
          <w:lang w:val="fr-FR"/>
        </w:rPr>
        <w:t xml:space="preserve">2014 </w:t>
      </w:r>
      <w:r w:rsidRPr="00396EF4">
        <w:rPr>
          <w:rFonts w:cs="Arial"/>
          <w:szCs w:val="24"/>
          <w:lang w:val="fr-FR"/>
        </w:rPr>
        <w:t>Texas</w:t>
      </w:r>
      <w:r w:rsidRPr="00EC28DC">
        <w:rPr>
          <w:rFonts w:cs="Arial"/>
          <w:szCs w:val="24"/>
        </w:rPr>
        <w:t xml:space="preserve"> Title IV-E graduate survey</w:t>
      </w:r>
      <w:r w:rsidR="002722C4" w:rsidRPr="00EC28DC">
        <w:rPr>
          <w:rFonts w:cs="Arial"/>
          <w:szCs w:val="24"/>
        </w:rPr>
        <w:t>: Issues on turnover and retention</w:t>
      </w:r>
      <w:r w:rsidRPr="00EC28DC">
        <w:rPr>
          <w:rFonts w:cs="Arial"/>
          <w:szCs w:val="24"/>
        </w:rPr>
        <w:t>.  A juried paper presented at the Title IV-E National Roundtable Conference, Galveston, TX, May 21-23.</w:t>
      </w:r>
    </w:p>
    <w:p w14:paraId="4DE33724" w14:textId="77777777" w:rsidR="00525704" w:rsidRPr="00EC28DC" w:rsidRDefault="00525704" w:rsidP="00931E84">
      <w:pPr>
        <w:widowControl w:val="0"/>
        <w:tabs>
          <w:tab w:val="left" w:pos="630"/>
        </w:tabs>
        <w:ind w:left="630" w:hanging="450"/>
        <w:rPr>
          <w:szCs w:val="24"/>
        </w:rPr>
      </w:pPr>
    </w:p>
    <w:p w14:paraId="20C73C9E" w14:textId="77777777" w:rsidR="00530D2E" w:rsidRPr="00EC28DC" w:rsidRDefault="00891E85" w:rsidP="00CC1793">
      <w:pPr>
        <w:pStyle w:val="ListParagraph"/>
        <w:widowControl w:val="0"/>
        <w:numPr>
          <w:ilvl w:val="0"/>
          <w:numId w:val="48"/>
        </w:numPr>
        <w:tabs>
          <w:tab w:val="left" w:pos="630"/>
        </w:tabs>
        <w:ind w:left="630" w:hanging="450"/>
        <w:rPr>
          <w:szCs w:val="24"/>
        </w:rPr>
      </w:pPr>
      <w:r w:rsidRPr="00EC28DC">
        <w:rPr>
          <w:rFonts w:cs="Arial"/>
          <w:b/>
          <w:szCs w:val="24"/>
        </w:rPr>
        <w:t>Leung, P</w:t>
      </w:r>
      <w:r w:rsidRPr="00EC28DC">
        <w:rPr>
          <w:rFonts w:cs="Arial"/>
          <w:szCs w:val="24"/>
        </w:rPr>
        <w:t xml:space="preserve">., Barretta-Herman, A., Littlechild, </w:t>
      </w:r>
      <w:r w:rsidR="001D08FE" w:rsidRPr="00EC28DC">
        <w:rPr>
          <w:rFonts w:cs="Arial"/>
          <w:szCs w:val="24"/>
        </w:rPr>
        <w:t xml:space="preserve">B., &amp; Parada, H. </w:t>
      </w:r>
      <w:r w:rsidRPr="00EC28DC">
        <w:rPr>
          <w:rFonts w:cs="Arial"/>
          <w:szCs w:val="24"/>
        </w:rPr>
        <w:t>(2013).  Schools of soc</w:t>
      </w:r>
      <w:r w:rsidR="00EC28DC">
        <w:rPr>
          <w:rFonts w:cs="Arial"/>
          <w:szCs w:val="24"/>
        </w:rPr>
        <w:t>ial work in Asia Pacific Region</w:t>
      </w:r>
      <w:r w:rsidRPr="00EC28DC">
        <w:rPr>
          <w:rFonts w:cs="Arial"/>
          <w:szCs w:val="24"/>
        </w:rPr>
        <w:t>: Challenges, trends and issues in 2010.  Juried paper presented at the International Conference on Children and Youth, Phnom Penh, Cambodia, June 24.</w:t>
      </w:r>
    </w:p>
    <w:p w14:paraId="166D3964" w14:textId="77777777" w:rsidR="000E6B9A" w:rsidRPr="00EC28DC" w:rsidRDefault="000E6B9A" w:rsidP="00931E84">
      <w:pPr>
        <w:widowControl w:val="0"/>
        <w:tabs>
          <w:tab w:val="left" w:pos="630"/>
        </w:tabs>
        <w:ind w:left="630" w:hanging="450"/>
        <w:rPr>
          <w:szCs w:val="24"/>
        </w:rPr>
      </w:pPr>
    </w:p>
    <w:p w14:paraId="773F6972" w14:textId="77777777" w:rsidR="000E6B9A" w:rsidRPr="00EC28DC" w:rsidRDefault="000E6B9A" w:rsidP="00CC1793">
      <w:pPr>
        <w:pStyle w:val="ListParagraph"/>
        <w:widowControl w:val="0"/>
        <w:numPr>
          <w:ilvl w:val="0"/>
          <w:numId w:val="48"/>
        </w:numPr>
        <w:tabs>
          <w:tab w:val="left" w:pos="630"/>
        </w:tabs>
        <w:ind w:left="630" w:hanging="450"/>
        <w:rPr>
          <w:szCs w:val="24"/>
        </w:rPr>
      </w:pPr>
      <w:r w:rsidRPr="00EC28DC">
        <w:rPr>
          <w:b/>
          <w:szCs w:val="24"/>
        </w:rPr>
        <w:t>Leung, P</w:t>
      </w:r>
      <w:r w:rsidRPr="00EC28DC">
        <w:rPr>
          <w:szCs w:val="24"/>
        </w:rPr>
        <w:t xml:space="preserve">. (2013).  Title IV-E graduates: Issues on turnover and retention. </w:t>
      </w:r>
      <w:r w:rsidRPr="00EC28DC">
        <w:rPr>
          <w:rFonts w:cs="Arial"/>
          <w:szCs w:val="24"/>
        </w:rPr>
        <w:t>A juried paper presented at the Title IV-E National Roundtable Conference, Galveston, TX, May 31.</w:t>
      </w:r>
    </w:p>
    <w:p w14:paraId="56BD3C7D" w14:textId="77777777" w:rsidR="000E6B9A" w:rsidRPr="00EC28DC" w:rsidRDefault="000E6B9A" w:rsidP="00931E84">
      <w:pPr>
        <w:widowControl w:val="0"/>
        <w:tabs>
          <w:tab w:val="left" w:pos="630"/>
        </w:tabs>
        <w:ind w:left="630" w:hanging="450"/>
        <w:rPr>
          <w:szCs w:val="24"/>
        </w:rPr>
      </w:pPr>
    </w:p>
    <w:p w14:paraId="34C66DD7" w14:textId="77777777" w:rsidR="00530D2E" w:rsidRPr="00EC28DC" w:rsidRDefault="00530D2E" w:rsidP="00CC1793">
      <w:pPr>
        <w:pStyle w:val="ListParagraph"/>
        <w:widowControl w:val="0"/>
        <w:numPr>
          <w:ilvl w:val="0"/>
          <w:numId w:val="48"/>
        </w:numPr>
        <w:tabs>
          <w:tab w:val="left" w:pos="630"/>
        </w:tabs>
        <w:ind w:left="630" w:hanging="450"/>
        <w:rPr>
          <w:szCs w:val="24"/>
        </w:rPr>
      </w:pPr>
      <w:r w:rsidRPr="007650F4">
        <w:rPr>
          <w:szCs w:val="24"/>
          <w:lang w:val="de-DE"/>
        </w:rPr>
        <w:t xml:space="preserve">Cheung, M., Yip, A., Ma, A., &amp; </w:t>
      </w:r>
      <w:r w:rsidRPr="007650F4">
        <w:rPr>
          <w:b/>
          <w:szCs w:val="24"/>
          <w:lang w:val="de-DE"/>
        </w:rPr>
        <w:t>Leung, P</w:t>
      </w:r>
      <w:r w:rsidRPr="007650F4">
        <w:rPr>
          <w:szCs w:val="24"/>
          <w:lang w:val="de-DE"/>
        </w:rPr>
        <w:t xml:space="preserve">. (2013).  </w:t>
      </w:r>
      <w:r w:rsidRPr="00EC28DC">
        <w:rPr>
          <w:szCs w:val="24"/>
        </w:rPr>
        <w:t xml:space="preserve">Laughing yoga: Teaching clients about relaxation.  </w:t>
      </w:r>
      <w:r w:rsidRPr="00EC28DC">
        <w:rPr>
          <w:rFonts w:cs="Arial"/>
          <w:szCs w:val="24"/>
        </w:rPr>
        <w:t>A juried paper presented at the Title IV-E National Roundtable Conference, Galveston, TX, May 3</w:t>
      </w:r>
      <w:r w:rsidR="000E6B9A" w:rsidRPr="00EC28DC">
        <w:rPr>
          <w:rFonts w:cs="Arial"/>
          <w:szCs w:val="24"/>
        </w:rPr>
        <w:t>0</w:t>
      </w:r>
      <w:r w:rsidRPr="00EC28DC">
        <w:rPr>
          <w:rFonts w:cs="Arial"/>
          <w:szCs w:val="24"/>
        </w:rPr>
        <w:t>.</w:t>
      </w:r>
    </w:p>
    <w:p w14:paraId="3B709032" w14:textId="77777777" w:rsidR="000E6B9A" w:rsidRPr="00EC28DC" w:rsidRDefault="000E6B9A" w:rsidP="00931E84">
      <w:pPr>
        <w:widowControl w:val="0"/>
        <w:tabs>
          <w:tab w:val="left" w:pos="630"/>
        </w:tabs>
        <w:ind w:left="630" w:hanging="450"/>
        <w:rPr>
          <w:szCs w:val="24"/>
        </w:rPr>
      </w:pPr>
    </w:p>
    <w:p w14:paraId="6858A5C1" w14:textId="77777777" w:rsidR="00891E85" w:rsidRPr="00EC28DC" w:rsidRDefault="00530D2E" w:rsidP="00CC1793">
      <w:pPr>
        <w:pStyle w:val="ListParagraph"/>
        <w:widowControl w:val="0"/>
        <w:numPr>
          <w:ilvl w:val="0"/>
          <w:numId w:val="48"/>
        </w:numPr>
        <w:tabs>
          <w:tab w:val="left" w:pos="630"/>
        </w:tabs>
        <w:ind w:left="630" w:hanging="450"/>
        <w:rPr>
          <w:szCs w:val="24"/>
        </w:rPr>
      </w:pPr>
      <w:r w:rsidRPr="007650F4">
        <w:rPr>
          <w:rFonts w:cs="Arial"/>
          <w:szCs w:val="24"/>
          <w:lang w:val="de-DE"/>
        </w:rPr>
        <w:t xml:space="preserve">Cahalane, H., Kollar, S., LaLiberte, T., &amp; </w:t>
      </w:r>
      <w:r w:rsidRPr="007650F4">
        <w:rPr>
          <w:rFonts w:cs="Arial"/>
          <w:b/>
          <w:szCs w:val="24"/>
          <w:lang w:val="de-DE"/>
        </w:rPr>
        <w:t>Leung, P</w:t>
      </w:r>
      <w:r w:rsidRPr="007650F4">
        <w:rPr>
          <w:rFonts w:cs="Arial"/>
          <w:szCs w:val="24"/>
          <w:lang w:val="de-DE"/>
        </w:rPr>
        <w:t xml:space="preserve">. (2013).  </w:t>
      </w:r>
      <w:r w:rsidRPr="00EC28DC">
        <w:rPr>
          <w:rFonts w:cs="Arial"/>
          <w:szCs w:val="24"/>
        </w:rPr>
        <w:t>Describing the IV-E educate</w:t>
      </w:r>
      <w:r w:rsidR="00EC28DC">
        <w:rPr>
          <w:rFonts w:cs="Arial"/>
          <w:szCs w:val="24"/>
        </w:rPr>
        <w:t>d workforce</w:t>
      </w:r>
      <w:r w:rsidRPr="00EC28DC">
        <w:rPr>
          <w:rFonts w:cs="Arial"/>
          <w:szCs w:val="24"/>
        </w:rPr>
        <w:t>: A report from the National University Title IV-E Evaluation Taskforce. A juried paper presented at the Title IV-E National Roundtable Conference, Galveston, TX, May 29.</w:t>
      </w:r>
      <w:r w:rsidR="0004283F" w:rsidRPr="00EC28DC">
        <w:rPr>
          <w:rFonts w:cs="Arial"/>
          <w:szCs w:val="24"/>
        </w:rPr>
        <w:tab/>
      </w:r>
      <w:bookmarkStart w:id="29" w:name="OLE_LINK11"/>
      <w:bookmarkStart w:id="30" w:name="OLE_LINK12"/>
    </w:p>
    <w:p w14:paraId="2BDBC3EB" w14:textId="77777777" w:rsidR="00891E85" w:rsidRPr="00EC28DC" w:rsidRDefault="00891E85" w:rsidP="00931E84">
      <w:pPr>
        <w:widowControl w:val="0"/>
        <w:tabs>
          <w:tab w:val="left" w:pos="630"/>
        </w:tabs>
        <w:ind w:left="630" w:hanging="450"/>
        <w:rPr>
          <w:szCs w:val="24"/>
        </w:rPr>
      </w:pPr>
    </w:p>
    <w:p w14:paraId="28F7C9F1" w14:textId="77777777" w:rsidR="00891E85" w:rsidRPr="00EC28DC" w:rsidRDefault="00EA0BD6" w:rsidP="00CC1793">
      <w:pPr>
        <w:pStyle w:val="ListParagraph"/>
        <w:widowControl w:val="0"/>
        <w:numPr>
          <w:ilvl w:val="0"/>
          <w:numId w:val="48"/>
        </w:numPr>
        <w:tabs>
          <w:tab w:val="left" w:pos="630"/>
        </w:tabs>
        <w:ind w:left="630" w:hanging="450"/>
        <w:rPr>
          <w:szCs w:val="24"/>
        </w:rPr>
      </w:pPr>
      <w:r w:rsidRPr="007650F4">
        <w:rPr>
          <w:rFonts w:cs="Arial"/>
          <w:b/>
          <w:szCs w:val="24"/>
          <w:lang w:val="de-DE"/>
        </w:rPr>
        <w:t>Leung, P</w:t>
      </w:r>
      <w:r w:rsidRPr="007650F4">
        <w:rPr>
          <w:rFonts w:cs="Arial"/>
          <w:szCs w:val="24"/>
          <w:lang w:val="de-DE"/>
        </w:rPr>
        <w:t>.,</w:t>
      </w:r>
      <w:r w:rsidR="00EC6BD9" w:rsidRPr="007650F4">
        <w:rPr>
          <w:rFonts w:cs="Arial"/>
          <w:szCs w:val="24"/>
          <w:lang w:val="de-DE"/>
        </w:rPr>
        <w:t xml:space="preserve"> Cheung, M., &amp; Kao, D. (2012). </w:t>
      </w:r>
      <w:r w:rsidRPr="00EC28DC">
        <w:rPr>
          <w:rFonts w:cs="Arial"/>
          <w:szCs w:val="24"/>
        </w:rPr>
        <w:t xml:space="preserve">Asian American older adults with </w:t>
      </w:r>
      <w:r w:rsidR="00EC6BD9" w:rsidRPr="00EC28DC">
        <w:rPr>
          <w:rFonts w:cs="Arial"/>
          <w:szCs w:val="24"/>
        </w:rPr>
        <w:t>depression</w:t>
      </w:r>
      <w:r w:rsidR="00796D80" w:rsidRPr="00EC28DC">
        <w:rPr>
          <w:rFonts w:cs="Arial"/>
          <w:szCs w:val="24"/>
        </w:rPr>
        <w:t>: Health and l</w:t>
      </w:r>
      <w:r w:rsidR="00EC6BD9" w:rsidRPr="00EC28DC">
        <w:rPr>
          <w:rFonts w:cs="Arial"/>
          <w:szCs w:val="24"/>
        </w:rPr>
        <w:t>anguage barriers as predictors.</w:t>
      </w:r>
      <w:r w:rsidR="00796D80" w:rsidRPr="00EC28DC">
        <w:rPr>
          <w:rFonts w:cs="Arial"/>
          <w:szCs w:val="24"/>
        </w:rPr>
        <w:t xml:space="preserve"> Juried paper presented at the </w:t>
      </w:r>
      <w:r w:rsidR="00796D80" w:rsidRPr="00EC28DC">
        <w:rPr>
          <w:rFonts w:cs="Arial"/>
          <w:szCs w:val="24"/>
        </w:rPr>
        <w:lastRenderedPageBreak/>
        <w:t>58th Annual Program Meeting, Council on Social Work Education, Washington, DC, November 10.</w:t>
      </w:r>
    </w:p>
    <w:p w14:paraId="450AE589" w14:textId="77777777" w:rsidR="00796D80" w:rsidRPr="00EC28DC" w:rsidRDefault="00796D80" w:rsidP="00931E84">
      <w:pPr>
        <w:widowControl w:val="0"/>
        <w:tabs>
          <w:tab w:val="left" w:pos="630"/>
        </w:tabs>
        <w:ind w:left="630" w:hanging="450"/>
        <w:rPr>
          <w:szCs w:val="24"/>
        </w:rPr>
      </w:pPr>
    </w:p>
    <w:p w14:paraId="4E14A172" w14:textId="77777777" w:rsidR="00796D80" w:rsidRPr="00EC28DC" w:rsidRDefault="00796D80" w:rsidP="00CC1793">
      <w:pPr>
        <w:pStyle w:val="ListParagraph"/>
        <w:widowControl w:val="0"/>
        <w:numPr>
          <w:ilvl w:val="0"/>
          <w:numId w:val="48"/>
        </w:numPr>
        <w:tabs>
          <w:tab w:val="left" w:pos="630"/>
        </w:tabs>
        <w:ind w:left="630" w:hanging="450"/>
        <w:rPr>
          <w:szCs w:val="24"/>
        </w:rPr>
      </w:pPr>
      <w:r w:rsidRPr="00EC28DC">
        <w:rPr>
          <w:rFonts w:cs="Arial"/>
          <w:szCs w:val="24"/>
        </w:rPr>
        <w:t xml:space="preserve">Scinta, A., </w:t>
      </w:r>
      <w:r w:rsidRPr="00EC28DC">
        <w:rPr>
          <w:rFonts w:cs="Arial"/>
          <w:b/>
          <w:szCs w:val="24"/>
        </w:rPr>
        <w:t>Leung, P</w:t>
      </w:r>
      <w:r w:rsidRPr="00EC28DC">
        <w:rPr>
          <w:rFonts w:cs="Arial"/>
          <w:szCs w:val="24"/>
        </w:rPr>
        <w:t>., &amp; Cheung, M. (2012).  Exploring intimate partner violence in five Asian American ethnic groups. Juried paper presented at the 58th Annual Program Meeting, Council on Social Work Education, Washington, DC, November 10.</w:t>
      </w:r>
    </w:p>
    <w:p w14:paraId="088262BE" w14:textId="77777777" w:rsidR="00796D80" w:rsidRPr="00EC28DC" w:rsidRDefault="00796D80" w:rsidP="00931E84">
      <w:pPr>
        <w:widowControl w:val="0"/>
        <w:tabs>
          <w:tab w:val="left" w:pos="630"/>
        </w:tabs>
        <w:ind w:left="630" w:hanging="450"/>
        <w:rPr>
          <w:szCs w:val="24"/>
        </w:rPr>
      </w:pPr>
    </w:p>
    <w:p w14:paraId="0D12BBB7" w14:textId="77777777" w:rsidR="00EA0BD6" w:rsidRPr="00EC28DC" w:rsidRDefault="00EA0BD6" w:rsidP="00CC1793">
      <w:pPr>
        <w:pStyle w:val="ListParagraph"/>
        <w:widowControl w:val="0"/>
        <w:numPr>
          <w:ilvl w:val="0"/>
          <w:numId w:val="48"/>
        </w:numPr>
        <w:tabs>
          <w:tab w:val="left" w:pos="630"/>
        </w:tabs>
        <w:ind w:left="630" w:hanging="450"/>
        <w:rPr>
          <w:szCs w:val="24"/>
        </w:rPr>
      </w:pPr>
      <w:r w:rsidRPr="00EC28DC">
        <w:rPr>
          <w:rFonts w:cs="Arial"/>
          <w:b/>
          <w:szCs w:val="24"/>
        </w:rPr>
        <w:t>Leung, P</w:t>
      </w:r>
      <w:r w:rsidRPr="00EC28DC">
        <w:rPr>
          <w:rFonts w:cs="Arial"/>
          <w:szCs w:val="24"/>
        </w:rPr>
        <w:t>., Barretta-Herman, A., Parada, H., &amp; Littlechild, B. (2012). Social work schools in Asia Pacific region.  A juried paper presented at the Joint World Conference on Social Work and Social Development: Action and Impact, Stockholm, Sweden, July 8-12.</w:t>
      </w:r>
    </w:p>
    <w:p w14:paraId="22B800CC" w14:textId="77777777" w:rsidR="00EA0BD6" w:rsidRPr="00EC28DC" w:rsidRDefault="00EA0BD6" w:rsidP="00931E84">
      <w:pPr>
        <w:widowControl w:val="0"/>
        <w:tabs>
          <w:tab w:val="left" w:pos="630"/>
        </w:tabs>
        <w:ind w:left="630" w:hanging="450"/>
        <w:rPr>
          <w:szCs w:val="24"/>
        </w:rPr>
      </w:pPr>
    </w:p>
    <w:p w14:paraId="0803571F" w14:textId="77777777" w:rsidR="00EA0BD6" w:rsidRPr="00EC28DC" w:rsidRDefault="00EA0BD6" w:rsidP="00CC1793">
      <w:pPr>
        <w:pStyle w:val="ListParagraph"/>
        <w:widowControl w:val="0"/>
        <w:numPr>
          <w:ilvl w:val="0"/>
          <w:numId w:val="48"/>
        </w:numPr>
        <w:tabs>
          <w:tab w:val="left" w:pos="630"/>
        </w:tabs>
        <w:ind w:left="630" w:hanging="450"/>
        <w:rPr>
          <w:szCs w:val="24"/>
        </w:rPr>
      </w:pPr>
      <w:r w:rsidRPr="00EC28DC">
        <w:rPr>
          <w:b/>
          <w:szCs w:val="24"/>
        </w:rPr>
        <w:t>Leung, P</w:t>
      </w:r>
      <w:r w:rsidRPr="00EC28DC">
        <w:rPr>
          <w:szCs w:val="24"/>
        </w:rPr>
        <w:t>., Barretta-Herman, A., Parada, H., &amp; Littlechild, B. (2012).  IASSW 2010 World Census of schools of social work: characteristics, comparisons and trends.  A juried paper presented at the Joint World Conference on Social Work and Social Development: Action and Impact, Stockholm, Sweden, July 8-12.</w:t>
      </w:r>
    </w:p>
    <w:p w14:paraId="0331FEE8" w14:textId="77777777" w:rsidR="00EA0BD6" w:rsidRPr="00EC28DC" w:rsidRDefault="00EA0BD6" w:rsidP="00931E84">
      <w:pPr>
        <w:pStyle w:val="ListParagraph"/>
        <w:tabs>
          <w:tab w:val="left" w:pos="630"/>
        </w:tabs>
        <w:ind w:left="630" w:hanging="450"/>
        <w:rPr>
          <w:szCs w:val="24"/>
        </w:rPr>
      </w:pPr>
    </w:p>
    <w:p w14:paraId="300CB810" w14:textId="77777777" w:rsidR="00EA0BD6" w:rsidRPr="00EC28DC" w:rsidRDefault="00EA0BD6" w:rsidP="00CC1793">
      <w:pPr>
        <w:pStyle w:val="ListParagraph"/>
        <w:widowControl w:val="0"/>
        <w:numPr>
          <w:ilvl w:val="0"/>
          <w:numId w:val="48"/>
        </w:numPr>
        <w:tabs>
          <w:tab w:val="left" w:pos="630"/>
        </w:tabs>
        <w:ind w:left="630" w:hanging="450"/>
        <w:rPr>
          <w:szCs w:val="24"/>
        </w:rPr>
      </w:pPr>
      <w:r w:rsidRPr="00EC28DC">
        <w:rPr>
          <w:b/>
          <w:szCs w:val="24"/>
        </w:rPr>
        <w:t>Leung, P</w:t>
      </w:r>
      <w:r w:rsidRPr="00EC28DC">
        <w:rPr>
          <w:szCs w:val="24"/>
        </w:rPr>
        <w:t>., Cheung, M., &amp; Scinta, A. (2012).  Factors contributing to domestic violence among Vietnamese Americans.  A juried paper presented at the Joint World Conference on Social Work and Social Development: Action and Impact, Stockholm, Sweden, July 8-12.</w:t>
      </w:r>
    </w:p>
    <w:p w14:paraId="72FE16FA" w14:textId="77777777" w:rsidR="00EA0BD6" w:rsidRPr="00EC28DC" w:rsidRDefault="00EA0BD6" w:rsidP="00931E84">
      <w:pPr>
        <w:widowControl w:val="0"/>
        <w:tabs>
          <w:tab w:val="left" w:pos="630"/>
        </w:tabs>
        <w:ind w:left="630" w:hanging="450"/>
        <w:rPr>
          <w:szCs w:val="24"/>
        </w:rPr>
      </w:pPr>
    </w:p>
    <w:p w14:paraId="18C46B82" w14:textId="77777777" w:rsidR="00840CBE" w:rsidRPr="00EC28DC" w:rsidRDefault="00840CBE" w:rsidP="00CC1793">
      <w:pPr>
        <w:pStyle w:val="ListParagraph"/>
        <w:widowControl w:val="0"/>
        <w:numPr>
          <w:ilvl w:val="0"/>
          <w:numId w:val="48"/>
        </w:numPr>
        <w:tabs>
          <w:tab w:val="left" w:pos="630"/>
        </w:tabs>
        <w:ind w:left="630" w:hanging="450"/>
        <w:rPr>
          <w:szCs w:val="24"/>
        </w:rPr>
      </w:pPr>
      <w:r w:rsidRPr="00EC28DC">
        <w:rPr>
          <w:rFonts w:cs="Arial"/>
          <w:b/>
          <w:szCs w:val="24"/>
        </w:rPr>
        <w:t>Leung, P</w:t>
      </w:r>
      <w:r w:rsidRPr="00EC28DC">
        <w:rPr>
          <w:rFonts w:cs="Arial"/>
          <w:szCs w:val="24"/>
        </w:rPr>
        <w:t>. &amp; Cheung, M. (2012).  Domestic violence among Vietnamese Americans. A paper presented at the International Social Work and Social Policy Conference, Hanoi, Vietnam, June 11-12.</w:t>
      </w:r>
    </w:p>
    <w:p w14:paraId="425D2947" w14:textId="77777777" w:rsidR="00840CBE" w:rsidRPr="00EC28DC" w:rsidRDefault="00840CBE" w:rsidP="00931E84">
      <w:pPr>
        <w:widowControl w:val="0"/>
        <w:tabs>
          <w:tab w:val="left" w:pos="630"/>
        </w:tabs>
        <w:ind w:left="630" w:hanging="450"/>
        <w:rPr>
          <w:szCs w:val="24"/>
        </w:rPr>
      </w:pPr>
    </w:p>
    <w:p w14:paraId="0B055479" w14:textId="77777777" w:rsidR="00481544" w:rsidRPr="00EC6BD9" w:rsidRDefault="00EB7EC4" w:rsidP="00CC1793">
      <w:pPr>
        <w:pStyle w:val="ListParagraph"/>
        <w:widowControl w:val="0"/>
        <w:numPr>
          <w:ilvl w:val="0"/>
          <w:numId w:val="48"/>
        </w:numPr>
        <w:tabs>
          <w:tab w:val="left" w:pos="630"/>
        </w:tabs>
        <w:ind w:left="630" w:hanging="450"/>
        <w:rPr>
          <w:szCs w:val="24"/>
        </w:rPr>
      </w:pPr>
      <w:r w:rsidRPr="007650F4">
        <w:rPr>
          <w:rFonts w:cs="Arial"/>
          <w:b/>
          <w:szCs w:val="24"/>
          <w:lang w:val="de-DE"/>
        </w:rPr>
        <w:t>Leung, P</w:t>
      </w:r>
      <w:r w:rsidRPr="007650F4">
        <w:rPr>
          <w:rFonts w:cs="Arial"/>
          <w:szCs w:val="24"/>
          <w:lang w:val="de-DE"/>
        </w:rPr>
        <w:t xml:space="preserve">., Cahalane, H., &amp; Kollar, S. (2012).  </w:t>
      </w:r>
      <w:r w:rsidRPr="00EC28DC">
        <w:rPr>
          <w:rFonts w:cs="Arial"/>
          <w:szCs w:val="24"/>
        </w:rPr>
        <w:t>On developing a multi-state</w:t>
      </w:r>
      <w:r w:rsidR="00EC6BD9" w:rsidRPr="00EC28DC">
        <w:rPr>
          <w:rFonts w:cs="Arial"/>
          <w:szCs w:val="24"/>
        </w:rPr>
        <w:t xml:space="preserve"> Ti</w:t>
      </w:r>
      <w:r w:rsidR="00EC6BD9">
        <w:rPr>
          <w:rFonts w:cs="Arial"/>
          <w:szCs w:val="24"/>
        </w:rPr>
        <w:t>tle IV-E evaluation database</w:t>
      </w:r>
      <w:r w:rsidRPr="00EC6BD9">
        <w:rPr>
          <w:rFonts w:cs="Arial"/>
          <w:szCs w:val="24"/>
        </w:rPr>
        <w:t xml:space="preserve">: A report from the National University Title IV-E Evaluation Taskforce.  </w:t>
      </w:r>
      <w:r w:rsidR="00840CBE" w:rsidRPr="00EC6BD9">
        <w:rPr>
          <w:rFonts w:cs="Arial"/>
          <w:szCs w:val="24"/>
        </w:rPr>
        <w:t>A j</w:t>
      </w:r>
      <w:r w:rsidRPr="00EC6BD9">
        <w:rPr>
          <w:rFonts w:cs="Arial"/>
          <w:szCs w:val="24"/>
        </w:rPr>
        <w:t xml:space="preserve">uried paper presented at the Title IV-E National Roundtable Conference, </w:t>
      </w:r>
      <w:r w:rsidR="00840CBE" w:rsidRPr="00EC6BD9">
        <w:rPr>
          <w:rFonts w:cs="Arial"/>
          <w:szCs w:val="24"/>
        </w:rPr>
        <w:t xml:space="preserve">Galveston, TX, </w:t>
      </w:r>
      <w:r w:rsidRPr="00EC6BD9">
        <w:rPr>
          <w:rFonts w:cs="Arial"/>
          <w:szCs w:val="24"/>
        </w:rPr>
        <w:t>May 31.</w:t>
      </w:r>
    </w:p>
    <w:p w14:paraId="66866AF7" w14:textId="77777777" w:rsidR="00840CBE" w:rsidRPr="00EC6BD9" w:rsidRDefault="00840CBE" w:rsidP="00931E84">
      <w:pPr>
        <w:widowControl w:val="0"/>
        <w:tabs>
          <w:tab w:val="left" w:pos="630"/>
        </w:tabs>
        <w:ind w:left="630" w:hanging="450"/>
        <w:rPr>
          <w:szCs w:val="24"/>
        </w:rPr>
      </w:pPr>
    </w:p>
    <w:p w14:paraId="4DC26ABC" w14:textId="77777777" w:rsidR="00EB7EC4" w:rsidRPr="00EC6BD9" w:rsidRDefault="00EB7EC4" w:rsidP="00CC1793">
      <w:pPr>
        <w:pStyle w:val="ListParagraph"/>
        <w:widowControl w:val="0"/>
        <w:numPr>
          <w:ilvl w:val="0"/>
          <w:numId w:val="48"/>
        </w:numPr>
        <w:tabs>
          <w:tab w:val="left" w:pos="630"/>
        </w:tabs>
        <w:ind w:left="630" w:hanging="450"/>
        <w:rPr>
          <w:szCs w:val="24"/>
        </w:rPr>
      </w:pPr>
      <w:r w:rsidRPr="00EC6BD9">
        <w:rPr>
          <w:rFonts w:cs="Arial"/>
          <w:b/>
          <w:szCs w:val="24"/>
        </w:rPr>
        <w:t>Leung</w:t>
      </w:r>
      <w:r w:rsidR="00840CBE" w:rsidRPr="00EC6BD9">
        <w:rPr>
          <w:rFonts w:cs="Arial"/>
          <w:b/>
          <w:szCs w:val="24"/>
        </w:rPr>
        <w:t>, P</w:t>
      </w:r>
      <w:r w:rsidR="00840CBE" w:rsidRPr="00EC6BD9">
        <w:rPr>
          <w:rFonts w:cs="Arial"/>
          <w:szCs w:val="24"/>
        </w:rPr>
        <w:t>. (2012). Title IV-E graduate database. A juried paper presented at the Title IV-E Roundtable Conference, Galveston, TX, May 31.</w:t>
      </w:r>
    </w:p>
    <w:p w14:paraId="36858271" w14:textId="77777777" w:rsidR="00840CBE" w:rsidRPr="00EC6BD9" w:rsidRDefault="00840CBE" w:rsidP="00931E84">
      <w:pPr>
        <w:widowControl w:val="0"/>
        <w:tabs>
          <w:tab w:val="left" w:pos="630"/>
        </w:tabs>
        <w:ind w:left="630" w:hanging="450"/>
        <w:rPr>
          <w:szCs w:val="24"/>
        </w:rPr>
      </w:pPr>
    </w:p>
    <w:p w14:paraId="3AEA0237" w14:textId="77777777" w:rsidR="00094FCE" w:rsidRPr="00EC6BD9" w:rsidRDefault="00094FCE" w:rsidP="00CC1793">
      <w:pPr>
        <w:pStyle w:val="ListParagraph"/>
        <w:widowControl w:val="0"/>
        <w:numPr>
          <w:ilvl w:val="0"/>
          <w:numId w:val="48"/>
        </w:numPr>
        <w:tabs>
          <w:tab w:val="left" w:pos="630"/>
        </w:tabs>
        <w:ind w:left="630" w:hanging="450"/>
        <w:rPr>
          <w:szCs w:val="24"/>
        </w:rPr>
      </w:pPr>
      <w:r w:rsidRPr="00EC6BD9">
        <w:rPr>
          <w:rFonts w:cs="Arial"/>
          <w:b/>
          <w:szCs w:val="24"/>
        </w:rPr>
        <w:t>Leung, P</w:t>
      </w:r>
      <w:r w:rsidRPr="00EC6BD9">
        <w:rPr>
          <w:rFonts w:cs="Arial"/>
          <w:szCs w:val="24"/>
        </w:rPr>
        <w:t>. &amp; Luu, T. (2011)</w:t>
      </w:r>
      <w:r w:rsidR="001E2654" w:rsidRPr="00EC6BD9">
        <w:rPr>
          <w:rFonts w:cs="Arial"/>
          <w:szCs w:val="24"/>
        </w:rPr>
        <w:t xml:space="preserve">.  </w:t>
      </w:r>
      <w:r w:rsidRPr="00EC6BD9">
        <w:rPr>
          <w:rFonts w:cs="Arial"/>
          <w:szCs w:val="24"/>
        </w:rPr>
        <w:t>Depression among Asian Americans with same-sex part</w:t>
      </w:r>
      <w:r w:rsidR="00EC6BD9">
        <w:rPr>
          <w:rFonts w:cs="Arial"/>
          <w:szCs w:val="24"/>
        </w:rPr>
        <w:t>n</w:t>
      </w:r>
      <w:r w:rsidRPr="00EC6BD9">
        <w:rPr>
          <w:rFonts w:cs="Arial"/>
          <w:szCs w:val="24"/>
        </w:rPr>
        <w:t>ers</w:t>
      </w:r>
      <w:r w:rsidR="00A8205D" w:rsidRPr="00EC6BD9">
        <w:rPr>
          <w:rFonts w:cs="Arial"/>
          <w:szCs w:val="24"/>
        </w:rPr>
        <w:t>.  Juried paper</w:t>
      </w:r>
      <w:r w:rsidR="001E2654" w:rsidRPr="00EC6BD9">
        <w:rPr>
          <w:rFonts w:cs="Arial"/>
          <w:szCs w:val="24"/>
        </w:rPr>
        <w:t xml:space="preserve"> presented at the 57th Annual Program Meeting, Council on Social Work Education, Atlanta, GA Oct. 29.</w:t>
      </w:r>
    </w:p>
    <w:p w14:paraId="3E63D7AA" w14:textId="77777777" w:rsidR="009561EC" w:rsidRPr="00EC6BD9" w:rsidRDefault="009561EC" w:rsidP="00931E84">
      <w:pPr>
        <w:widowControl w:val="0"/>
        <w:tabs>
          <w:tab w:val="left" w:pos="630"/>
        </w:tabs>
        <w:ind w:left="630" w:hanging="450"/>
        <w:rPr>
          <w:szCs w:val="24"/>
        </w:rPr>
      </w:pPr>
    </w:p>
    <w:p w14:paraId="17556CE0" w14:textId="77777777" w:rsidR="009561EC" w:rsidRPr="00EC6BD9" w:rsidRDefault="009561EC" w:rsidP="00CC1793">
      <w:pPr>
        <w:pStyle w:val="ListParagraph"/>
        <w:widowControl w:val="0"/>
        <w:numPr>
          <w:ilvl w:val="0"/>
          <w:numId w:val="48"/>
        </w:numPr>
        <w:tabs>
          <w:tab w:val="left" w:pos="630"/>
        </w:tabs>
        <w:ind w:left="630" w:hanging="450"/>
        <w:rPr>
          <w:szCs w:val="24"/>
        </w:rPr>
      </w:pPr>
      <w:r w:rsidRPr="00EC6BD9">
        <w:rPr>
          <w:rFonts w:cs="Arial"/>
          <w:b/>
          <w:szCs w:val="24"/>
        </w:rPr>
        <w:t>Leung, P</w:t>
      </w:r>
      <w:r w:rsidRPr="00EC6BD9">
        <w:rPr>
          <w:rFonts w:cs="Arial"/>
          <w:szCs w:val="24"/>
        </w:rPr>
        <w:t>., Willis, N., Clark, S., &amp; Jacquet, S. (2011).  Varying perspectives on reten</w:t>
      </w:r>
      <w:r w:rsidR="00840CBE" w:rsidRPr="00EC6BD9">
        <w:rPr>
          <w:rFonts w:cs="Arial"/>
          <w:szCs w:val="24"/>
        </w:rPr>
        <w:t>tion in public child welfare.  A j</w:t>
      </w:r>
      <w:r w:rsidRPr="00EC6BD9">
        <w:rPr>
          <w:rFonts w:cs="Arial"/>
          <w:szCs w:val="24"/>
        </w:rPr>
        <w:t>uried paper presented at the National Child Welfare Evaluation Summit, Washington, D.C., August 30.</w:t>
      </w:r>
    </w:p>
    <w:p w14:paraId="433E983A" w14:textId="77777777" w:rsidR="009561EC" w:rsidRPr="00EC6BD9" w:rsidRDefault="009561EC" w:rsidP="00931E84">
      <w:pPr>
        <w:widowControl w:val="0"/>
        <w:tabs>
          <w:tab w:val="left" w:pos="630"/>
        </w:tabs>
        <w:ind w:left="630" w:hanging="450"/>
        <w:rPr>
          <w:szCs w:val="24"/>
        </w:rPr>
      </w:pPr>
    </w:p>
    <w:p w14:paraId="5362D484" w14:textId="77777777" w:rsidR="00665996" w:rsidRPr="00EC6BD9" w:rsidRDefault="00665996" w:rsidP="00CC1793">
      <w:pPr>
        <w:pStyle w:val="ListParagraph"/>
        <w:widowControl w:val="0"/>
        <w:numPr>
          <w:ilvl w:val="0"/>
          <w:numId w:val="48"/>
        </w:numPr>
        <w:tabs>
          <w:tab w:val="left" w:pos="630"/>
        </w:tabs>
        <w:ind w:left="630" w:hanging="450"/>
        <w:rPr>
          <w:szCs w:val="24"/>
        </w:rPr>
      </w:pPr>
      <w:r w:rsidRPr="00EC6BD9">
        <w:rPr>
          <w:b/>
        </w:rPr>
        <w:t>Leung, P</w:t>
      </w:r>
      <w:r w:rsidRPr="00EC6BD9">
        <w:t>., Cheung, M., &amp; Scinta, A. (2011). Help-seeking behaviors among Chinese Americans with depressive symptoms. Juried paper presented at the Social Work and Social Policy International Conference, Shanghai, China, June 11.</w:t>
      </w:r>
    </w:p>
    <w:p w14:paraId="117FB7EE" w14:textId="77777777" w:rsidR="00665996" w:rsidRPr="00EC6BD9" w:rsidRDefault="00665996" w:rsidP="00931E84">
      <w:pPr>
        <w:widowControl w:val="0"/>
        <w:tabs>
          <w:tab w:val="left" w:pos="630"/>
        </w:tabs>
        <w:ind w:left="630" w:hanging="450"/>
        <w:rPr>
          <w:szCs w:val="24"/>
        </w:rPr>
      </w:pPr>
    </w:p>
    <w:p w14:paraId="6BBFCF1E" w14:textId="77777777" w:rsidR="00665996" w:rsidRPr="00EC6BD9" w:rsidRDefault="00665996" w:rsidP="00CC1793">
      <w:pPr>
        <w:pStyle w:val="ListParagraph"/>
        <w:widowControl w:val="0"/>
        <w:numPr>
          <w:ilvl w:val="0"/>
          <w:numId w:val="48"/>
        </w:numPr>
        <w:tabs>
          <w:tab w:val="left" w:pos="630"/>
        </w:tabs>
        <w:ind w:left="630" w:hanging="450"/>
        <w:rPr>
          <w:szCs w:val="24"/>
        </w:rPr>
      </w:pPr>
      <w:r w:rsidRPr="00EC6BD9">
        <w:t xml:space="preserve">Cheung, M. &amp; </w:t>
      </w:r>
      <w:r w:rsidRPr="00EC6BD9">
        <w:rPr>
          <w:b/>
        </w:rPr>
        <w:t>Leung, P</w:t>
      </w:r>
      <w:r w:rsidRPr="00EC6BD9">
        <w:t>. (2011). Forensic interviews with alleged victims of child sexual abuse. Juried paper presented at the Social Work and Social Policy International Conference, Shanghai, China, June 10.</w:t>
      </w:r>
    </w:p>
    <w:p w14:paraId="3879B1CD" w14:textId="77777777" w:rsidR="00481544" w:rsidRPr="00EC6BD9" w:rsidRDefault="00481544" w:rsidP="00931E84">
      <w:pPr>
        <w:pStyle w:val="ListParagraph"/>
        <w:tabs>
          <w:tab w:val="left" w:pos="630"/>
        </w:tabs>
        <w:ind w:left="630" w:hanging="450"/>
        <w:rPr>
          <w:szCs w:val="24"/>
        </w:rPr>
      </w:pPr>
    </w:p>
    <w:p w14:paraId="2FA6E1B6" w14:textId="77777777" w:rsidR="00481544" w:rsidRPr="00EC6BD9" w:rsidRDefault="00481544" w:rsidP="00CC1793">
      <w:pPr>
        <w:pStyle w:val="ListParagraph"/>
        <w:widowControl w:val="0"/>
        <w:numPr>
          <w:ilvl w:val="0"/>
          <w:numId w:val="48"/>
        </w:numPr>
        <w:tabs>
          <w:tab w:val="left" w:pos="630"/>
        </w:tabs>
        <w:ind w:left="630" w:hanging="450"/>
        <w:rPr>
          <w:szCs w:val="24"/>
        </w:rPr>
      </w:pPr>
      <w:r w:rsidRPr="00EC6BD9">
        <w:rPr>
          <w:b/>
          <w:szCs w:val="24"/>
        </w:rPr>
        <w:t>Leung, P</w:t>
      </w:r>
      <w:r w:rsidRPr="00EC6BD9">
        <w:rPr>
          <w:szCs w:val="24"/>
        </w:rPr>
        <w:t>. (2011).  What is next for Title IV-E outcome studies: Questions and suggestions?  Title IV-E National Roundtable Conference, Galveston, TX, May 24-27.</w:t>
      </w:r>
    </w:p>
    <w:p w14:paraId="302DCD99" w14:textId="77777777" w:rsidR="00481544" w:rsidRPr="00EC6BD9" w:rsidRDefault="00481544" w:rsidP="00931E84">
      <w:pPr>
        <w:pStyle w:val="ListParagraph"/>
        <w:tabs>
          <w:tab w:val="left" w:pos="630"/>
        </w:tabs>
        <w:ind w:left="630" w:hanging="450"/>
        <w:rPr>
          <w:szCs w:val="24"/>
        </w:rPr>
      </w:pPr>
    </w:p>
    <w:p w14:paraId="68352F2F" w14:textId="77777777" w:rsidR="00481544" w:rsidRPr="00EC6BD9" w:rsidRDefault="00481544" w:rsidP="00CC1793">
      <w:pPr>
        <w:pStyle w:val="ListParagraph"/>
        <w:widowControl w:val="0"/>
        <w:numPr>
          <w:ilvl w:val="0"/>
          <w:numId w:val="48"/>
        </w:numPr>
        <w:tabs>
          <w:tab w:val="left" w:pos="630"/>
        </w:tabs>
        <w:ind w:left="630" w:hanging="450"/>
        <w:rPr>
          <w:szCs w:val="24"/>
        </w:rPr>
      </w:pPr>
      <w:r w:rsidRPr="00EC6BD9">
        <w:rPr>
          <w:b/>
          <w:szCs w:val="24"/>
        </w:rPr>
        <w:t>Leung, P</w:t>
      </w:r>
      <w:r w:rsidRPr="00EC6BD9">
        <w:rPr>
          <w:szCs w:val="24"/>
        </w:rPr>
        <w:t>. (2011).  The impact of Title IV-E training on case outcomes.  Title IV-E National Roundtable Conference, Galveston, TX, May 24-27.</w:t>
      </w:r>
    </w:p>
    <w:p w14:paraId="5B601EA6" w14:textId="77777777" w:rsidR="00665996" w:rsidRPr="00EC6BD9" w:rsidRDefault="00665996" w:rsidP="00931E84">
      <w:pPr>
        <w:widowControl w:val="0"/>
        <w:tabs>
          <w:tab w:val="left" w:pos="630"/>
        </w:tabs>
        <w:ind w:left="630" w:hanging="450"/>
        <w:rPr>
          <w:szCs w:val="24"/>
        </w:rPr>
      </w:pPr>
    </w:p>
    <w:p w14:paraId="1184BAD2" w14:textId="77777777" w:rsidR="00665996" w:rsidRPr="00EC6BD9" w:rsidRDefault="00665996" w:rsidP="00CC1793">
      <w:pPr>
        <w:pStyle w:val="ListParagraph"/>
        <w:widowControl w:val="0"/>
        <w:numPr>
          <w:ilvl w:val="0"/>
          <w:numId w:val="48"/>
        </w:numPr>
        <w:tabs>
          <w:tab w:val="left" w:pos="630"/>
        </w:tabs>
        <w:ind w:left="630" w:hanging="450"/>
        <w:rPr>
          <w:szCs w:val="24"/>
        </w:rPr>
      </w:pPr>
      <w:r w:rsidRPr="007650F4">
        <w:rPr>
          <w:lang w:val="de-DE"/>
        </w:rPr>
        <w:t xml:space="preserve">Cheung, M., </w:t>
      </w:r>
      <w:r w:rsidRPr="007650F4">
        <w:rPr>
          <w:b/>
          <w:lang w:val="de-DE"/>
        </w:rPr>
        <w:t>Leung, P</w:t>
      </w:r>
      <w:r w:rsidRPr="007650F4">
        <w:rPr>
          <w:lang w:val="de-DE"/>
        </w:rPr>
        <w:t xml:space="preserve">., &amp; Nguyen, P. (2010). </w:t>
      </w:r>
      <w:r w:rsidRPr="00EC6BD9">
        <w:t xml:space="preserve">Depression, parent-child conflict and help seeking among Vietnamese Americans: A cohort study. Juried paper presented at the 56th Annual Program Meeting, Council on Social Work Education, </w:t>
      </w:r>
      <w:r w:rsidR="001E2654" w:rsidRPr="00EC6BD9">
        <w:t xml:space="preserve">Portland, OR, </w:t>
      </w:r>
      <w:r w:rsidRPr="00EC6BD9">
        <w:t>Oct 15.</w:t>
      </w:r>
    </w:p>
    <w:p w14:paraId="2BFFCF13" w14:textId="77777777" w:rsidR="00665996" w:rsidRPr="00EC6BD9" w:rsidRDefault="00665996" w:rsidP="00931E84">
      <w:pPr>
        <w:widowControl w:val="0"/>
        <w:tabs>
          <w:tab w:val="left" w:pos="630"/>
        </w:tabs>
        <w:ind w:left="630" w:hanging="450"/>
        <w:rPr>
          <w:szCs w:val="24"/>
        </w:rPr>
      </w:pPr>
    </w:p>
    <w:p w14:paraId="0FB7DC01" w14:textId="77777777" w:rsidR="00665996" w:rsidRPr="00EC6BD9" w:rsidRDefault="00665996" w:rsidP="00CC1793">
      <w:pPr>
        <w:pStyle w:val="ListParagraph"/>
        <w:widowControl w:val="0"/>
        <w:numPr>
          <w:ilvl w:val="0"/>
          <w:numId w:val="48"/>
        </w:numPr>
        <w:tabs>
          <w:tab w:val="left" w:pos="630"/>
        </w:tabs>
        <w:ind w:left="630" w:hanging="450"/>
        <w:rPr>
          <w:szCs w:val="24"/>
        </w:rPr>
      </w:pPr>
      <w:r w:rsidRPr="007650F4">
        <w:rPr>
          <w:b/>
          <w:color w:val="000000"/>
          <w:lang w:val="de-DE"/>
        </w:rPr>
        <w:t>Leung, P</w:t>
      </w:r>
      <w:r w:rsidRPr="007650F4">
        <w:rPr>
          <w:color w:val="000000"/>
          <w:lang w:val="de-DE"/>
        </w:rPr>
        <w:t xml:space="preserve">., Cheung, M., &amp; Cheung, A. (2010). </w:t>
      </w:r>
      <w:r w:rsidRPr="00EC6BD9">
        <w:rPr>
          <w:color w:val="000000"/>
        </w:rPr>
        <w:t>Male victims of partner abuse in nine Asian-American ethnic groups. J</w:t>
      </w:r>
      <w:r w:rsidRPr="00EC6BD9">
        <w:t xml:space="preserve">uried paper presented at the 56th Annual Program Meeting, Council on Social Work Education, </w:t>
      </w:r>
      <w:r w:rsidR="001E2654" w:rsidRPr="00EC6BD9">
        <w:t xml:space="preserve">Portland, OR, </w:t>
      </w:r>
      <w:r w:rsidRPr="00EC6BD9">
        <w:t>Oct 17.</w:t>
      </w:r>
    </w:p>
    <w:p w14:paraId="1B7FCC83" w14:textId="77777777" w:rsidR="005D7248" w:rsidRPr="00EC6BD9" w:rsidRDefault="005D7248" w:rsidP="00931E84">
      <w:pPr>
        <w:widowControl w:val="0"/>
        <w:tabs>
          <w:tab w:val="left" w:pos="630"/>
        </w:tabs>
        <w:ind w:left="630" w:hanging="450"/>
        <w:rPr>
          <w:szCs w:val="24"/>
        </w:rPr>
      </w:pPr>
    </w:p>
    <w:p w14:paraId="10D56F45" w14:textId="77777777" w:rsidR="00B643BE" w:rsidRPr="00EC6BD9" w:rsidRDefault="00B643BE" w:rsidP="00CC1793">
      <w:pPr>
        <w:pStyle w:val="ListParagraph"/>
        <w:widowControl w:val="0"/>
        <w:numPr>
          <w:ilvl w:val="0"/>
          <w:numId w:val="48"/>
        </w:numPr>
        <w:tabs>
          <w:tab w:val="left" w:pos="630"/>
        </w:tabs>
        <w:ind w:left="630" w:hanging="450"/>
        <w:rPr>
          <w:szCs w:val="24"/>
        </w:rPr>
      </w:pPr>
      <w:r w:rsidRPr="007650F4">
        <w:rPr>
          <w:b/>
          <w:szCs w:val="24"/>
          <w:lang w:val="de-DE" w:eastAsia="zh-CN"/>
        </w:rPr>
        <w:t>Leung, P</w:t>
      </w:r>
      <w:r w:rsidRPr="007650F4">
        <w:rPr>
          <w:szCs w:val="24"/>
          <w:lang w:val="de-DE" w:eastAsia="zh-CN"/>
        </w:rPr>
        <w:t xml:space="preserve">., Cheung, M., Cheung, A., &amp; Tsui, V. (2010). </w:t>
      </w:r>
      <w:r w:rsidRPr="00EC6BD9">
        <w:rPr>
          <w:szCs w:val="24"/>
          <w:lang w:eastAsia="zh-CN"/>
        </w:rPr>
        <w:t xml:space="preserve">Linking depressive symptoms to help-seeking preference among Pakistani Americans. </w:t>
      </w:r>
      <w:r w:rsidRPr="00EC6BD9">
        <w:rPr>
          <w:color w:val="000000"/>
          <w:szCs w:val="24"/>
        </w:rPr>
        <w:t>Juried paper presented at the Annual conference of the Society for Social Work and Research, San Francisco, Jan 14-17.</w:t>
      </w:r>
      <w:bookmarkEnd w:id="29"/>
      <w:bookmarkEnd w:id="30"/>
    </w:p>
    <w:p w14:paraId="671A6DF3" w14:textId="77777777" w:rsidR="00B643BE" w:rsidRPr="00EC6BD9" w:rsidRDefault="00B643BE" w:rsidP="00931E84">
      <w:pPr>
        <w:widowControl w:val="0"/>
        <w:tabs>
          <w:tab w:val="left" w:pos="630"/>
        </w:tabs>
        <w:ind w:left="630" w:hanging="450"/>
        <w:rPr>
          <w:szCs w:val="24"/>
        </w:rPr>
      </w:pPr>
    </w:p>
    <w:p w14:paraId="7BF8F2D8" w14:textId="77777777" w:rsidR="00B643BE" w:rsidRPr="00EC6BD9" w:rsidRDefault="00B643BE" w:rsidP="00CC1793">
      <w:pPr>
        <w:pStyle w:val="ListParagraph"/>
        <w:widowControl w:val="0"/>
        <w:numPr>
          <w:ilvl w:val="0"/>
          <w:numId w:val="48"/>
        </w:numPr>
        <w:tabs>
          <w:tab w:val="left" w:pos="630"/>
        </w:tabs>
        <w:ind w:left="630" w:hanging="450"/>
        <w:rPr>
          <w:szCs w:val="24"/>
        </w:rPr>
      </w:pPr>
      <w:r w:rsidRPr="007650F4">
        <w:rPr>
          <w:szCs w:val="24"/>
          <w:lang w:val="de-DE"/>
        </w:rPr>
        <w:t xml:space="preserve">Nguyen, P., </w:t>
      </w:r>
      <w:r w:rsidRPr="007650F4">
        <w:rPr>
          <w:b/>
          <w:szCs w:val="24"/>
          <w:lang w:val="de-DE"/>
        </w:rPr>
        <w:t>Leung, P</w:t>
      </w:r>
      <w:r w:rsidRPr="007650F4">
        <w:rPr>
          <w:szCs w:val="24"/>
          <w:lang w:val="de-DE"/>
        </w:rPr>
        <w:t xml:space="preserve">., &amp; Cheung, M. (2009). </w:t>
      </w:r>
      <w:r w:rsidRPr="00EC6BD9">
        <w:rPr>
          <w:szCs w:val="24"/>
        </w:rPr>
        <w:t xml:space="preserve">Bridging help-seeking options to Vietnamese Americans with parent-child conflict and depressive symptoms. </w:t>
      </w:r>
      <w:r w:rsidRPr="00EC6BD9">
        <w:rPr>
          <w:szCs w:val="24"/>
          <w:lang w:eastAsia="zh-CN"/>
        </w:rPr>
        <w:t>Juried paper presented at the 55th Annual Program Meeting, Council on Social Work Education, San Antonio, Nov 6-9.</w:t>
      </w:r>
    </w:p>
    <w:p w14:paraId="18893412" w14:textId="77777777" w:rsidR="00B643BE" w:rsidRPr="00EC6BD9" w:rsidRDefault="00B643BE" w:rsidP="00931E84">
      <w:pPr>
        <w:widowControl w:val="0"/>
        <w:tabs>
          <w:tab w:val="left" w:pos="630"/>
        </w:tabs>
        <w:ind w:left="630" w:hanging="450"/>
        <w:rPr>
          <w:szCs w:val="24"/>
        </w:rPr>
      </w:pPr>
    </w:p>
    <w:p w14:paraId="629F43B8" w14:textId="77777777" w:rsidR="00B643BE" w:rsidRPr="00396EF4" w:rsidRDefault="00B643BE" w:rsidP="00CC1793">
      <w:pPr>
        <w:pStyle w:val="ListParagraph"/>
        <w:widowControl w:val="0"/>
        <w:numPr>
          <w:ilvl w:val="0"/>
          <w:numId w:val="48"/>
        </w:numPr>
        <w:tabs>
          <w:tab w:val="left" w:pos="630"/>
        </w:tabs>
        <w:ind w:left="630" w:hanging="450"/>
        <w:rPr>
          <w:szCs w:val="24"/>
        </w:rPr>
      </w:pPr>
      <w:r w:rsidRPr="007650F4">
        <w:rPr>
          <w:b/>
          <w:szCs w:val="24"/>
          <w:lang w:val="de-DE"/>
        </w:rPr>
        <w:t>Leung, P</w:t>
      </w:r>
      <w:r w:rsidRPr="007650F4">
        <w:rPr>
          <w:szCs w:val="24"/>
          <w:lang w:val="de-DE"/>
        </w:rPr>
        <w:t xml:space="preserve">., Cheung, M., Cheung, A., &amp; Tsui, V. (2009). </w:t>
      </w:r>
      <w:r w:rsidRPr="00EC6BD9">
        <w:rPr>
          <w:szCs w:val="24"/>
        </w:rPr>
        <w:t>Factors Contributing to Depressive Symptoms among Pakistani-Americans. Juried paper presented at the</w:t>
      </w:r>
      <w:r w:rsidRPr="00EC6BD9">
        <w:rPr>
          <w:rStyle w:val="Strong"/>
          <w:b w:val="0"/>
          <w:szCs w:val="24"/>
        </w:rPr>
        <w:t>16</w:t>
      </w:r>
      <w:r w:rsidRPr="00EC6BD9">
        <w:rPr>
          <w:rStyle w:val="Strong"/>
          <w:b w:val="0"/>
          <w:szCs w:val="24"/>
          <w:vertAlign w:val="superscript"/>
        </w:rPr>
        <w:t>th</w:t>
      </w:r>
      <w:r w:rsidRPr="00EC6BD9">
        <w:rPr>
          <w:rStyle w:val="Strong"/>
          <w:b w:val="0"/>
          <w:szCs w:val="24"/>
        </w:rPr>
        <w:t xml:space="preserve"> </w:t>
      </w:r>
      <w:r w:rsidRPr="00396EF4">
        <w:rPr>
          <w:rStyle w:val="Strong"/>
          <w:b w:val="0"/>
          <w:szCs w:val="24"/>
        </w:rPr>
        <w:t xml:space="preserve">International Symposium, International </w:t>
      </w:r>
      <w:r w:rsidRPr="00396EF4">
        <w:rPr>
          <w:szCs w:val="24"/>
        </w:rPr>
        <w:t>Consortium for Social Development, Monterrey, Mexico, July 28.</w:t>
      </w:r>
    </w:p>
    <w:p w14:paraId="12F5D7FE" w14:textId="77777777" w:rsidR="00B643BE" w:rsidRPr="00B643BE" w:rsidRDefault="00B643BE" w:rsidP="00931E84">
      <w:pPr>
        <w:widowControl w:val="0"/>
        <w:tabs>
          <w:tab w:val="left" w:pos="630"/>
        </w:tabs>
        <w:ind w:left="630" w:hanging="450"/>
        <w:rPr>
          <w:szCs w:val="24"/>
        </w:rPr>
      </w:pPr>
    </w:p>
    <w:p w14:paraId="7C6BDF32" w14:textId="77777777" w:rsidR="00B643BE" w:rsidRPr="00396EF4" w:rsidRDefault="00B643BE" w:rsidP="00CC1793">
      <w:pPr>
        <w:pStyle w:val="ListParagraph"/>
        <w:widowControl w:val="0"/>
        <w:numPr>
          <w:ilvl w:val="0"/>
          <w:numId w:val="48"/>
        </w:numPr>
        <w:tabs>
          <w:tab w:val="left" w:pos="630"/>
        </w:tabs>
        <w:ind w:left="630" w:hanging="450"/>
        <w:rPr>
          <w:szCs w:val="24"/>
        </w:rPr>
      </w:pPr>
      <w:r w:rsidRPr="00396EF4">
        <w:rPr>
          <w:b/>
          <w:szCs w:val="24"/>
          <w:lang w:val="fr-FR"/>
        </w:rPr>
        <w:t>Leung, P</w:t>
      </w:r>
      <w:r w:rsidRPr="00396EF4">
        <w:rPr>
          <w:szCs w:val="24"/>
          <w:lang w:val="fr-FR"/>
        </w:rPr>
        <w:t xml:space="preserve">., Cheung, M., Tsui, V., &amp; Cheung, A. (2009). </w:t>
      </w:r>
      <w:r w:rsidRPr="00396EF4">
        <w:rPr>
          <w:szCs w:val="24"/>
        </w:rPr>
        <w:t>Factors Contributing to the Depressive Symptoms among Japanese Americans. Juried paper presented at the</w:t>
      </w:r>
      <w:r w:rsidRPr="00396EF4">
        <w:rPr>
          <w:rStyle w:val="Strong"/>
          <w:b w:val="0"/>
          <w:szCs w:val="24"/>
        </w:rPr>
        <w:t xml:space="preserve"> 16</w:t>
      </w:r>
      <w:r w:rsidRPr="00396EF4">
        <w:rPr>
          <w:rStyle w:val="Strong"/>
          <w:b w:val="0"/>
          <w:szCs w:val="24"/>
          <w:vertAlign w:val="superscript"/>
        </w:rPr>
        <w:t>th</w:t>
      </w:r>
      <w:r w:rsidRPr="00396EF4">
        <w:rPr>
          <w:rStyle w:val="Strong"/>
          <w:b w:val="0"/>
          <w:szCs w:val="24"/>
        </w:rPr>
        <w:t xml:space="preserve"> International Symposium, International </w:t>
      </w:r>
      <w:r w:rsidRPr="00396EF4">
        <w:rPr>
          <w:szCs w:val="24"/>
        </w:rPr>
        <w:t>Consortium for Social Development, Monterrey, Mexico, July 28.</w:t>
      </w:r>
    </w:p>
    <w:p w14:paraId="515E7CA5" w14:textId="77777777" w:rsidR="00B643BE" w:rsidRPr="00B643BE" w:rsidRDefault="00B643BE" w:rsidP="00931E84">
      <w:pPr>
        <w:widowControl w:val="0"/>
        <w:tabs>
          <w:tab w:val="left" w:pos="630"/>
        </w:tabs>
        <w:ind w:left="630" w:hanging="450"/>
        <w:rPr>
          <w:rFonts w:ascii="CG Times" w:hAnsi="CG Times"/>
        </w:rPr>
      </w:pPr>
    </w:p>
    <w:p w14:paraId="30E0ACF8" w14:textId="77777777" w:rsidR="00F31FEC" w:rsidRPr="00396EF4" w:rsidRDefault="00F31FEC" w:rsidP="00CC1793">
      <w:pPr>
        <w:pStyle w:val="ListParagraph"/>
        <w:widowControl w:val="0"/>
        <w:numPr>
          <w:ilvl w:val="0"/>
          <w:numId w:val="48"/>
        </w:numPr>
        <w:tabs>
          <w:tab w:val="left" w:pos="630"/>
        </w:tabs>
        <w:ind w:left="630" w:hanging="450"/>
        <w:rPr>
          <w:rFonts w:ascii="CG Times" w:hAnsi="CG Times"/>
        </w:rPr>
      </w:pPr>
      <w:r w:rsidRPr="00396EF4">
        <w:rPr>
          <w:rFonts w:cs="Arial"/>
          <w:szCs w:val="24"/>
          <w:lang w:val="fr-FR"/>
        </w:rPr>
        <w:t xml:space="preserve">Tsui, V., Cheung, M., &amp; </w:t>
      </w:r>
      <w:r w:rsidRPr="00396EF4">
        <w:rPr>
          <w:rFonts w:cs="Arial"/>
          <w:b/>
          <w:szCs w:val="24"/>
          <w:lang w:val="fr-FR"/>
        </w:rPr>
        <w:t>Leung, P</w:t>
      </w:r>
      <w:r w:rsidRPr="00396EF4">
        <w:rPr>
          <w:rFonts w:cs="Arial"/>
          <w:szCs w:val="24"/>
          <w:lang w:val="fr-FR"/>
        </w:rPr>
        <w:t xml:space="preserve">. (2009). </w:t>
      </w:r>
      <w:r w:rsidRPr="00396EF4">
        <w:rPr>
          <w:rFonts w:cs="Arial"/>
          <w:szCs w:val="24"/>
        </w:rPr>
        <w:t xml:space="preserve">Service needs for male victims of partner abuse.  Juried paper presented at the </w:t>
      </w:r>
      <w:r w:rsidRPr="00396EF4">
        <w:rPr>
          <w:rFonts w:ascii="CG Times" w:hAnsi="CG Times"/>
        </w:rPr>
        <w:t>“Promoting Harmony in a World of Conflicts”: An International Conference on Social Work and Counseling Practice, Hong Kong, June 2-5.</w:t>
      </w:r>
    </w:p>
    <w:p w14:paraId="36587691" w14:textId="77777777" w:rsidR="00F31FEC" w:rsidRDefault="00F31FEC" w:rsidP="00931E84">
      <w:pPr>
        <w:widowControl w:val="0"/>
        <w:tabs>
          <w:tab w:val="left" w:pos="630"/>
        </w:tabs>
        <w:ind w:left="630" w:hanging="450"/>
        <w:rPr>
          <w:rFonts w:ascii="CG Times" w:hAnsi="CG Times"/>
        </w:rPr>
      </w:pPr>
    </w:p>
    <w:p w14:paraId="7AC975A9" w14:textId="77777777" w:rsidR="0004283F" w:rsidRPr="00396EF4" w:rsidRDefault="0004283F" w:rsidP="00CC1793">
      <w:pPr>
        <w:pStyle w:val="ListParagraph"/>
        <w:widowControl w:val="0"/>
        <w:numPr>
          <w:ilvl w:val="0"/>
          <w:numId w:val="48"/>
        </w:numPr>
        <w:tabs>
          <w:tab w:val="left" w:pos="630"/>
        </w:tabs>
        <w:ind w:left="630" w:hanging="450"/>
        <w:rPr>
          <w:rFonts w:cs="Arial"/>
          <w:szCs w:val="24"/>
        </w:rPr>
      </w:pPr>
      <w:r w:rsidRPr="00396EF4">
        <w:rPr>
          <w:rFonts w:cs="Arial"/>
          <w:szCs w:val="24"/>
          <w:lang w:val="fr-FR"/>
        </w:rPr>
        <w:lastRenderedPageBreak/>
        <w:t xml:space="preserve">Tsui, V., </w:t>
      </w:r>
      <w:r w:rsidRPr="00396EF4">
        <w:rPr>
          <w:rFonts w:cs="Arial"/>
          <w:b/>
          <w:szCs w:val="24"/>
          <w:lang w:val="fr-FR"/>
        </w:rPr>
        <w:t>Leung, P</w:t>
      </w:r>
      <w:r w:rsidRPr="00396EF4">
        <w:rPr>
          <w:rFonts w:cs="Arial"/>
          <w:szCs w:val="24"/>
          <w:lang w:val="fr-FR"/>
        </w:rPr>
        <w:t xml:space="preserve">., &amp; Cheung, M. (2008).  </w:t>
      </w:r>
      <w:r w:rsidRPr="00396EF4">
        <w:rPr>
          <w:rFonts w:cs="Arial"/>
          <w:szCs w:val="24"/>
        </w:rPr>
        <w:t>Factors contributing to depressive symptoms among Indian Americans.  Juried paper presented at the Asian &amp; Pacific Islander Summit, 54</w:t>
      </w:r>
      <w:r w:rsidRPr="00396EF4">
        <w:rPr>
          <w:rFonts w:cs="Arial"/>
          <w:szCs w:val="24"/>
          <w:vertAlign w:val="superscript"/>
        </w:rPr>
        <w:t>th</w:t>
      </w:r>
      <w:r w:rsidRPr="00396EF4">
        <w:rPr>
          <w:rFonts w:cs="Arial"/>
          <w:szCs w:val="24"/>
        </w:rPr>
        <w:t xml:space="preserve"> Annual Program Meeting, Council on Social Work Education, Philadelphia, November 2.</w:t>
      </w:r>
    </w:p>
    <w:p w14:paraId="1DB3BE32" w14:textId="77777777" w:rsidR="0004283F" w:rsidRDefault="0004283F" w:rsidP="00931E84">
      <w:pPr>
        <w:widowControl w:val="0"/>
        <w:tabs>
          <w:tab w:val="left" w:pos="630"/>
        </w:tabs>
        <w:ind w:left="630" w:hanging="450"/>
        <w:rPr>
          <w:rFonts w:cs="Arial"/>
          <w:szCs w:val="24"/>
        </w:rPr>
      </w:pPr>
    </w:p>
    <w:p w14:paraId="139449ED" w14:textId="77777777" w:rsidR="0004283F" w:rsidRPr="00396EF4" w:rsidRDefault="0004283F" w:rsidP="00CC1793">
      <w:pPr>
        <w:pStyle w:val="ListParagraph"/>
        <w:widowControl w:val="0"/>
        <w:numPr>
          <w:ilvl w:val="0"/>
          <w:numId w:val="48"/>
        </w:numPr>
        <w:tabs>
          <w:tab w:val="left" w:pos="630"/>
        </w:tabs>
        <w:ind w:left="630" w:hanging="450"/>
        <w:rPr>
          <w:rFonts w:cs="Arial"/>
          <w:szCs w:val="24"/>
        </w:rPr>
      </w:pPr>
      <w:r w:rsidRPr="007650F4">
        <w:rPr>
          <w:rFonts w:cs="Arial"/>
          <w:szCs w:val="24"/>
          <w:lang w:val="de-DE"/>
        </w:rPr>
        <w:t xml:space="preserve">Cheung, A., </w:t>
      </w:r>
      <w:r w:rsidRPr="007650F4">
        <w:rPr>
          <w:rFonts w:cs="Arial"/>
          <w:b/>
          <w:szCs w:val="24"/>
          <w:lang w:val="de-DE"/>
        </w:rPr>
        <w:t>Leung, P</w:t>
      </w:r>
      <w:r w:rsidRPr="007650F4">
        <w:rPr>
          <w:rFonts w:cs="Arial"/>
          <w:szCs w:val="24"/>
          <w:lang w:val="de-DE"/>
        </w:rPr>
        <w:t xml:space="preserve">., &amp; Cheung, M. (2008).  </w:t>
      </w:r>
      <w:r w:rsidRPr="00396EF4">
        <w:rPr>
          <w:rFonts w:cs="Arial"/>
          <w:szCs w:val="24"/>
        </w:rPr>
        <w:t>Factors contributing to depressive symptoms among Vietnamese-Americans.  Juried paper presented at the Asian &amp; Pacific Islander Summit, 54</w:t>
      </w:r>
      <w:r w:rsidRPr="00396EF4">
        <w:rPr>
          <w:rFonts w:cs="Arial"/>
          <w:szCs w:val="24"/>
          <w:vertAlign w:val="superscript"/>
        </w:rPr>
        <w:t>th</w:t>
      </w:r>
      <w:r w:rsidRPr="00396EF4">
        <w:rPr>
          <w:rFonts w:cs="Arial"/>
          <w:szCs w:val="24"/>
        </w:rPr>
        <w:t xml:space="preserve"> Annual Program Meeting, Council on Social Work Education, Philadelphia, November 2.</w:t>
      </w:r>
    </w:p>
    <w:p w14:paraId="3AE4C0B2" w14:textId="77777777" w:rsidR="0004283F" w:rsidRDefault="0004283F" w:rsidP="00931E84">
      <w:pPr>
        <w:widowControl w:val="0"/>
        <w:tabs>
          <w:tab w:val="left" w:pos="630"/>
        </w:tabs>
        <w:ind w:left="630" w:hanging="450"/>
        <w:rPr>
          <w:rFonts w:cs="Arial"/>
          <w:szCs w:val="24"/>
        </w:rPr>
      </w:pPr>
    </w:p>
    <w:p w14:paraId="74C13DF5" w14:textId="77777777" w:rsidR="0004283F" w:rsidRPr="00396EF4" w:rsidRDefault="0004283F" w:rsidP="00CC1793">
      <w:pPr>
        <w:pStyle w:val="ListParagraph"/>
        <w:widowControl w:val="0"/>
        <w:numPr>
          <w:ilvl w:val="0"/>
          <w:numId w:val="48"/>
        </w:numPr>
        <w:tabs>
          <w:tab w:val="left" w:pos="630"/>
        </w:tabs>
        <w:ind w:left="630" w:hanging="450"/>
        <w:rPr>
          <w:rFonts w:cs="Arial"/>
          <w:szCs w:val="24"/>
        </w:rPr>
      </w:pPr>
      <w:r w:rsidRPr="00396EF4">
        <w:rPr>
          <w:rFonts w:cs="Arial"/>
          <w:szCs w:val="24"/>
        </w:rPr>
        <w:t xml:space="preserve">Cheung, M. &amp; </w:t>
      </w:r>
      <w:r w:rsidRPr="00396EF4">
        <w:rPr>
          <w:rFonts w:cs="Arial"/>
          <w:b/>
          <w:szCs w:val="24"/>
        </w:rPr>
        <w:t>Leung, P</w:t>
      </w:r>
      <w:r w:rsidRPr="00396EF4">
        <w:rPr>
          <w:rFonts w:cs="Arial"/>
          <w:szCs w:val="24"/>
        </w:rPr>
        <w:t>. (2008).  A case approach in teaching multicultural practice with evidence-based outcomes.  Juried paper presented at the 54</w:t>
      </w:r>
      <w:r w:rsidRPr="00396EF4">
        <w:rPr>
          <w:rFonts w:cs="Arial"/>
          <w:szCs w:val="24"/>
          <w:vertAlign w:val="superscript"/>
        </w:rPr>
        <w:t>th</w:t>
      </w:r>
      <w:r w:rsidRPr="00396EF4">
        <w:rPr>
          <w:rFonts w:cs="Arial"/>
          <w:szCs w:val="24"/>
        </w:rPr>
        <w:t xml:space="preserve"> Annual Program Meeting, Council on Social Work Education, Philadelphia, November 1.</w:t>
      </w:r>
    </w:p>
    <w:p w14:paraId="3472E348" w14:textId="77777777" w:rsidR="0004283F" w:rsidRDefault="0004283F" w:rsidP="00931E84">
      <w:pPr>
        <w:widowControl w:val="0"/>
        <w:tabs>
          <w:tab w:val="left" w:pos="630"/>
        </w:tabs>
        <w:ind w:left="630" w:hanging="450"/>
        <w:rPr>
          <w:rFonts w:cs="Arial"/>
          <w:szCs w:val="24"/>
        </w:rPr>
      </w:pPr>
    </w:p>
    <w:p w14:paraId="3685FDA0" w14:textId="77777777" w:rsidR="0004283F" w:rsidRPr="00396EF4" w:rsidRDefault="0004283F" w:rsidP="00CC1793">
      <w:pPr>
        <w:pStyle w:val="ListParagraph"/>
        <w:widowControl w:val="0"/>
        <w:numPr>
          <w:ilvl w:val="0"/>
          <w:numId w:val="48"/>
        </w:numPr>
        <w:tabs>
          <w:tab w:val="left" w:pos="630"/>
        </w:tabs>
        <w:ind w:left="630" w:hanging="450"/>
        <w:rPr>
          <w:rFonts w:cs="Arial"/>
          <w:szCs w:val="24"/>
        </w:rPr>
      </w:pPr>
      <w:r w:rsidRPr="007650F4">
        <w:rPr>
          <w:rFonts w:cs="Arial"/>
          <w:b/>
          <w:szCs w:val="24"/>
          <w:lang w:val="de-DE"/>
        </w:rPr>
        <w:t>Leung, P</w:t>
      </w:r>
      <w:r w:rsidRPr="007650F4">
        <w:rPr>
          <w:rFonts w:cs="Arial"/>
          <w:szCs w:val="24"/>
          <w:lang w:val="de-DE"/>
        </w:rPr>
        <w:t xml:space="preserve">., Cheung, M., Cheung, A., &amp; Tsui, V. (2008).  </w:t>
      </w:r>
      <w:r w:rsidRPr="00396EF4">
        <w:rPr>
          <w:rFonts w:cs="Arial"/>
          <w:szCs w:val="24"/>
        </w:rPr>
        <w:t xml:space="preserve">Factors contributing to depressive symptoms among Chinese Americans.  </w:t>
      </w:r>
      <w:r w:rsidR="004D6EBE" w:rsidRPr="00396EF4">
        <w:rPr>
          <w:rFonts w:cs="Arial"/>
          <w:szCs w:val="24"/>
        </w:rPr>
        <w:t>Juried</w:t>
      </w:r>
      <w:r w:rsidRPr="00396EF4">
        <w:rPr>
          <w:rFonts w:cs="Arial"/>
          <w:szCs w:val="24"/>
        </w:rPr>
        <w:t xml:space="preserve"> paper presented at the 54</w:t>
      </w:r>
      <w:r w:rsidRPr="00396EF4">
        <w:rPr>
          <w:rFonts w:cs="Arial"/>
          <w:szCs w:val="24"/>
          <w:vertAlign w:val="superscript"/>
        </w:rPr>
        <w:t>th</w:t>
      </w:r>
      <w:r w:rsidRPr="00396EF4">
        <w:rPr>
          <w:rFonts w:cs="Arial"/>
          <w:szCs w:val="24"/>
        </w:rPr>
        <w:t xml:space="preserve"> Annual Program Meeting, Council on Social Work Education, Philadelphia, November 1.</w:t>
      </w:r>
    </w:p>
    <w:p w14:paraId="4D5FAD01" w14:textId="77777777" w:rsidR="0004283F" w:rsidRDefault="0004283F" w:rsidP="00931E84">
      <w:pPr>
        <w:widowControl w:val="0"/>
        <w:tabs>
          <w:tab w:val="left" w:pos="630"/>
        </w:tabs>
        <w:ind w:left="630" w:hanging="450"/>
        <w:rPr>
          <w:rFonts w:cs="Arial"/>
          <w:szCs w:val="24"/>
        </w:rPr>
      </w:pPr>
    </w:p>
    <w:p w14:paraId="6A7CDCF2" w14:textId="77777777" w:rsidR="0004283F" w:rsidRPr="00396EF4" w:rsidRDefault="0004283F" w:rsidP="00CC1793">
      <w:pPr>
        <w:pStyle w:val="ListParagraph"/>
        <w:widowControl w:val="0"/>
        <w:numPr>
          <w:ilvl w:val="0"/>
          <w:numId w:val="48"/>
        </w:numPr>
        <w:tabs>
          <w:tab w:val="left" w:pos="630"/>
        </w:tabs>
        <w:ind w:left="630" w:hanging="450"/>
        <w:rPr>
          <w:rFonts w:cs="Arial"/>
          <w:szCs w:val="24"/>
        </w:rPr>
      </w:pPr>
      <w:r w:rsidRPr="00396EF4">
        <w:rPr>
          <w:rFonts w:cs="Arial"/>
          <w:szCs w:val="24"/>
        </w:rPr>
        <w:t xml:space="preserve">Cheung, M. &amp; </w:t>
      </w:r>
      <w:r w:rsidRPr="00396EF4">
        <w:rPr>
          <w:rFonts w:cs="Arial"/>
          <w:b/>
          <w:szCs w:val="24"/>
        </w:rPr>
        <w:t>Leung, P</w:t>
      </w:r>
      <w:r w:rsidRPr="00396EF4">
        <w:rPr>
          <w:rFonts w:cs="Arial"/>
          <w:szCs w:val="24"/>
        </w:rPr>
        <w:t xml:space="preserve">. (2008).  Multicultural practice and evaluation.  </w:t>
      </w:r>
      <w:r w:rsidR="004D6EBE" w:rsidRPr="00396EF4">
        <w:rPr>
          <w:rFonts w:cs="Arial"/>
          <w:szCs w:val="24"/>
        </w:rPr>
        <w:t>Juried</w:t>
      </w:r>
      <w:r w:rsidRPr="00396EF4">
        <w:rPr>
          <w:rFonts w:cs="Arial"/>
          <w:szCs w:val="24"/>
        </w:rPr>
        <w:t xml:space="preserve"> presentation (Diversity and Human Rights Track) at the 54</w:t>
      </w:r>
      <w:r w:rsidRPr="00396EF4">
        <w:rPr>
          <w:rFonts w:cs="Arial"/>
          <w:szCs w:val="24"/>
          <w:vertAlign w:val="superscript"/>
        </w:rPr>
        <w:t>th</w:t>
      </w:r>
      <w:r w:rsidRPr="00396EF4">
        <w:rPr>
          <w:rFonts w:cs="Arial"/>
          <w:szCs w:val="24"/>
        </w:rPr>
        <w:t xml:space="preserve"> Annual Program Meeting, Council on Social Work Education, Philadelphia, November 1.</w:t>
      </w:r>
    </w:p>
    <w:p w14:paraId="53352B18" w14:textId="77777777" w:rsidR="0004283F" w:rsidRPr="0004283F" w:rsidRDefault="0004283F" w:rsidP="00931E84">
      <w:pPr>
        <w:widowControl w:val="0"/>
        <w:tabs>
          <w:tab w:val="left" w:pos="630"/>
        </w:tabs>
        <w:ind w:left="630" w:hanging="450"/>
        <w:rPr>
          <w:rFonts w:cs="Arial"/>
          <w:szCs w:val="24"/>
        </w:rPr>
      </w:pPr>
    </w:p>
    <w:p w14:paraId="39C3293C" w14:textId="77777777" w:rsidR="00AF110F" w:rsidRPr="00396EF4" w:rsidRDefault="00AF110F" w:rsidP="00CC1793">
      <w:pPr>
        <w:pStyle w:val="ListParagraph"/>
        <w:widowControl w:val="0"/>
        <w:numPr>
          <w:ilvl w:val="0"/>
          <w:numId w:val="48"/>
        </w:numPr>
        <w:tabs>
          <w:tab w:val="left" w:pos="630"/>
        </w:tabs>
        <w:ind w:left="630" w:hanging="450"/>
        <w:rPr>
          <w:rFonts w:cs="Arial"/>
          <w:szCs w:val="24"/>
        </w:rPr>
      </w:pPr>
      <w:r w:rsidRPr="00396EF4">
        <w:rPr>
          <w:rFonts w:cs="Arial"/>
          <w:szCs w:val="24"/>
          <w:lang w:val="fr-FR"/>
        </w:rPr>
        <w:t xml:space="preserve">Cheung, </w:t>
      </w:r>
      <w:r w:rsidRPr="00396EF4">
        <w:rPr>
          <w:szCs w:val="24"/>
          <w:lang w:val="fr-FR"/>
        </w:rPr>
        <w:t xml:space="preserve">M., </w:t>
      </w:r>
      <w:r w:rsidRPr="00396EF4">
        <w:rPr>
          <w:b/>
          <w:szCs w:val="24"/>
          <w:lang w:val="fr-FR"/>
        </w:rPr>
        <w:t>Leung, P</w:t>
      </w:r>
      <w:r w:rsidRPr="00396EF4">
        <w:rPr>
          <w:szCs w:val="24"/>
          <w:lang w:val="fr-FR"/>
        </w:rPr>
        <w:t>., Tsui, V., &amp; Cheung, A. (2008).  </w:t>
      </w:r>
      <w:r w:rsidRPr="00396EF4">
        <w:rPr>
          <w:szCs w:val="24"/>
        </w:rPr>
        <w:t xml:space="preserve">Mental health needs among Vietnamese immigrants in the United States: Changes from 2001 to 2007. </w:t>
      </w:r>
      <w:r w:rsidR="004D6EBE" w:rsidRPr="00396EF4">
        <w:rPr>
          <w:szCs w:val="24"/>
        </w:rPr>
        <w:t>Juried</w:t>
      </w:r>
      <w:r w:rsidRPr="00396EF4">
        <w:rPr>
          <w:szCs w:val="24"/>
        </w:rPr>
        <w:t xml:space="preserve"> paper </w:t>
      </w:r>
      <w:r w:rsidR="004D6EBE" w:rsidRPr="00396EF4">
        <w:rPr>
          <w:szCs w:val="24"/>
        </w:rPr>
        <w:t>presented</w:t>
      </w:r>
      <w:r w:rsidRPr="00396EF4">
        <w:rPr>
          <w:szCs w:val="24"/>
        </w:rPr>
        <w:t xml:space="preserve"> at the International Association of Schools of Social Work 34th Global Social Work Congress (IASSW 2008 Congress), Durban, South Africa, July 20 – 24.</w:t>
      </w:r>
    </w:p>
    <w:p w14:paraId="0F11C3C2" w14:textId="77777777" w:rsidR="00AF110F" w:rsidRPr="00AF110F" w:rsidRDefault="00AF110F" w:rsidP="00931E84">
      <w:pPr>
        <w:widowControl w:val="0"/>
        <w:tabs>
          <w:tab w:val="left" w:pos="630"/>
        </w:tabs>
        <w:ind w:left="630" w:hanging="450"/>
        <w:rPr>
          <w:rFonts w:ascii="Arial" w:hAnsi="Arial" w:cs="Arial"/>
          <w:szCs w:val="24"/>
        </w:rPr>
      </w:pPr>
    </w:p>
    <w:p w14:paraId="378F9E9A" w14:textId="77777777" w:rsidR="00AF110F" w:rsidRPr="00396EF4" w:rsidRDefault="00AF110F" w:rsidP="00CC1793">
      <w:pPr>
        <w:pStyle w:val="ListParagraph"/>
        <w:widowControl w:val="0"/>
        <w:numPr>
          <w:ilvl w:val="0"/>
          <w:numId w:val="48"/>
        </w:numPr>
        <w:tabs>
          <w:tab w:val="left" w:pos="630"/>
        </w:tabs>
        <w:ind w:left="630" w:hanging="450"/>
        <w:rPr>
          <w:rFonts w:ascii="Arial" w:hAnsi="Arial" w:cs="Arial"/>
          <w:szCs w:val="24"/>
        </w:rPr>
      </w:pPr>
      <w:r w:rsidRPr="007650F4">
        <w:rPr>
          <w:b/>
          <w:szCs w:val="24"/>
          <w:lang w:val="de-DE"/>
        </w:rPr>
        <w:t>Leung, P</w:t>
      </w:r>
      <w:r w:rsidRPr="007650F4">
        <w:rPr>
          <w:szCs w:val="24"/>
          <w:lang w:val="de-DE"/>
        </w:rPr>
        <w:t>., Cheung, M., Cheung, A., &amp; Tsui, V. (2008).  </w:t>
      </w:r>
      <w:r w:rsidRPr="00396EF4">
        <w:rPr>
          <w:szCs w:val="24"/>
        </w:rPr>
        <w:t>Vietnamese victims of partner abuse: Prevalence rates between 2001 and 2007.  </w:t>
      </w:r>
      <w:r w:rsidR="004D6EBE" w:rsidRPr="00396EF4">
        <w:rPr>
          <w:szCs w:val="24"/>
        </w:rPr>
        <w:t>Juried</w:t>
      </w:r>
      <w:r w:rsidRPr="00396EF4">
        <w:rPr>
          <w:szCs w:val="24"/>
        </w:rPr>
        <w:t xml:space="preserve"> paper presented at the International Association of Schools of Social Work 34th Global Social Work Congress (IASSW 2008 Congress), Durban, South Africa, July 20 – 24.</w:t>
      </w:r>
    </w:p>
    <w:p w14:paraId="1BC44B78" w14:textId="77777777" w:rsidR="00AF110F" w:rsidRPr="00AF110F" w:rsidRDefault="00AF110F" w:rsidP="00931E84">
      <w:pPr>
        <w:widowControl w:val="0"/>
        <w:tabs>
          <w:tab w:val="left" w:pos="630"/>
        </w:tabs>
        <w:ind w:left="630" w:hanging="450"/>
        <w:rPr>
          <w:rFonts w:ascii="Arial" w:hAnsi="Arial" w:cs="Arial"/>
          <w:szCs w:val="24"/>
        </w:rPr>
      </w:pPr>
    </w:p>
    <w:p w14:paraId="5490060C" w14:textId="77777777" w:rsidR="00B15128" w:rsidRPr="00396EF4" w:rsidRDefault="00AF110F" w:rsidP="00CC1793">
      <w:pPr>
        <w:pStyle w:val="ListParagraph"/>
        <w:widowControl w:val="0"/>
        <w:numPr>
          <w:ilvl w:val="0"/>
          <w:numId w:val="48"/>
        </w:numPr>
        <w:tabs>
          <w:tab w:val="left" w:pos="630"/>
        </w:tabs>
        <w:ind w:left="630" w:hanging="450"/>
        <w:rPr>
          <w:rFonts w:ascii="Arial" w:hAnsi="Arial" w:cs="Arial"/>
          <w:szCs w:val="24"/>
        </w:rPr>
      </w:pPr>
      <w:r w:rsidRPr="00396EF4">
        <w:rPr>
          <w:b/>
          <w:szCs w:val="24"/>
          <w:lang w:val="fr-FR"/>
        </w:rPr>
        <w:t xml:space="preserve">Leung, </w:t>
      </w:r>
      <w:r w:rsidR="00B15128" w:rsidRPr="00396EF4">
        <w:rPr>
          <w:b/>
          <w:szCs w:val="24"/>
          <w:lang w:val="fr-FR"/>
        </w:rPr>
        <w:t>P</w:t>
      </w:r>
      <w:r w:rsidR="00B15128" w:rsidRPr="00396EF4">
        <w:rPr>
          <w:szCs w:val="24"/>
          <w:lang w:val="fr-FR"/>
        </w:rPr>
        <w:t xml:space="preserve">., Cheung, M., Tsui, V., &amp; Cheung, A. (2007). </w:t>
      </w:r>
      <w:r w:rsidR="00B15128" w:rsidRPr="00396EF4">
        <w:rPr>
          <w:szCs w:val="24"/>
        </w:rPr>
        <w:t>Chinese male victims of partner abuse:  Prevalence</w:t>
      </w:r>
      <w:r w:rsidR="004D6EBE" w:rsidRPr="00396EF4">
        <w:rPr>
          <w:szCs w:val="24"/>
        </w:rPr>
        <w:t xml:space="preserve"> rates between 2001 and 2007.  Juried</w:t>
      </w:r>
      <w:r w:rsidR="00B15128" w:rsidRPr="00396EF4">
        <w:rPr>
          <w:szCs w:val="24"/>
        </w:rPr>
        <w:t xml:space="preserve"> paper presented at the 53</w:t>
      </w:r>
      <w:r w:rsidR="00B15128" w:rsidRPr="00396EF4">
        <w:rPr>
          <w:szCs w:val="24"/>
          <w:vertAlign w:val="superscript"/>
        </w:rPr>
        <w:t>rd</w:t>
      </w:r>
      <w:r w:rsidR="00B15128" w:rsidRPr="00396EF4">
        <w:rPr>
          <w:szCs w:val="24"/>
        </w:rPr>
        <w:t xml:space="preserve"> Annual Program Meeting, Council on Social Work Education, San Francisco, October 29.</w:t>
      </w:r>
    </w:p>
    <w:p w14:paraId="3444D0D4" w14:textId="77777777" w:rsidR="00B15128" w:rsidRPr="00B15128" w:rsidRDefault="00B15128" w:rsidP="00931E84">
      <w:pPr>
        <w:widowControl w:val="0"/>
        <w:tabs>
          <w:tab w:val="left" w:pos="630"/>
        </w:tabs>
        <w:ind w:left="630" w:hanging="450"/>
        <w:rPr>
          <w:rFonts w:ascii="Arial" w:hAnsi="Arial" w:cs="Arial"/>
          <w:szCs w:val="24"/>
        </w:rPr>
      </w:pPr>
    </w:p>
    <w:p w14:paraId="4F0C2005" w14:textId="77777777" w:rsidR="003B5405" w:rsidRPr="00396EF4" w:rsidRDefault="003B5405" w:rsidP="00CC1793">
      <w:pPr>
        <w:pStyle w:val="ListParagraph"/>
        <w:widowControl w:val="0"/>
        <w:numPr>
          <w:ilvl w:val="0"/>
          <w:numId w:val="48"/>
        </w:numPr>
        <w:tabs>
          <w:tab w:val="left" w:pos="630"/>
        </w:tabs>
        <w:ind w:left="630" w:hanging="450"/>
        <w:rPr>
          <w:rFonts w:ascii="Arial" w:hAnsi="Arial" w:cs="Arial"/>
          <w:sz w:val="22"/>
        </w:rPr>
      </w:pPr>
      <w:r w:rsidRPr="007650F4">
        <w:rPr>
          <w:rFonts w:ascii="CG Times" w:hAnsi="CG Times"/>
          <w:lang w:val="de-DE"/>
        </w:rPr>
        <w:t xml:space="preserve">Cheung, M, </w:t>
      </w:r>
      <w:r w:rsidRPr="007650F4">
        <w:rPr>
          <w:rFonts w:ascii="CG Times" w:hAnsi="CG Times"/>
          <w:b/>
          <w:lang w:val="de-DE"/>
        </w:rPr>
        <w:t>Leung, P</w:t>
      </w:r>
      <w:r w:rsidRPr="007650F4">
        <w:rPr>
          <w:rFonts w:ascii="CG Times" w:hAnsi="CG Times"/>
          <w:lang w:val="de-DE"/>
        </w:rPr>
        <w:t xml:space="preserve">., &amp; Tsui, V. (2007).  </w:t>
      </w:r>
      <w:r w:rsidRPr="00396EF4">
        <w:rPr>
          <w:rFonts w:ascii="CG Times" w:hAnsi="CG Times"/>
        </w:rPr>
        <w:t xml:space="preserve">Male domestic violence victims: Prevalence and service characteristics.  </w:t>
      </w:r>
      <w:r w:rsidR="004D6EBE" w:rsidRPr="00396EF4">
        <w:rPr>
          <w:rFonts w:ascii="CG Times" w:hAnsi="CG Times"/>
        </w:rPr>
        <w:t>Juried</w:t>
      </w:r>
      <w:r w:rsidRPr="00396EF4">
        <w:rPr>
          <w:rFonts w:ascii="CG Times" w:hAnsi="CG Times"/>
        </w:rPr>
        <w:t xml:space="preserve"> paper presented at the 15</w:t>
      </w:r>
      <w:r w:rsidRPr="00396EF4">
        <w:rPr>
          <w:rFonts w:ascii="CG Times" w:hAnsi="CG Times"/>
          <w:vertAlign w:val="superscript"/>
        </w:rPr>
        <w:t>th</w:t>
      </w:r>
      <w:r w:rsidRPr="00396EF4">
        <w:rPr>
          <w:rFonts w:ascii="CG Times" w:hAnsi="CG Times"/>
        </w:rPr>
        <w:t xml:space="preserve"> International Consortium for Social Development Symposium, Hong Kong, July 16-20.</w:t>
      </w:r>
    </w:p>
    <w:p w14:paraId="1F3532D7" w14:textId="77777777" w:rsidR="003B5405" w:rsidRPr="003B5405" w:rsidRDefault="003B5405" w:rsidP="00931E84">
      <w:pPr>
        <w:widowControl w:val="0"/>
        <w:tabs>
          <w:tab w:val="left" w:pos="630"/>
        </w:tabs>
        <w:ind w:left="630" w:hanging="450"/>
        <w:rPr>
          <w:rFonts w:ascii="Arial" w:hAnsi="Arial" w:cs="Arial"/>
          <w:sz w:val="22"/>
        </w:rPr>
      </w:pPr>
    </w:p>
    <w:p w14:paraId="56EC1F78" w14:textId="77777777" w:rsidR="003B5405" w:rsidRPr="00396EF4" w:rsidRDefault="003B5405" w:rsidP="00CC1793">
      <w:pPr>
        <w:pStyle w:val="ListParagraph"/>
        <w:widowControl w:val="0"/>
        <w:numPr>
          <w:ilvl w:val="0"/>
          <w:numId w:val="48"/>
        </w:numPr>
        <w:tabs>
          <w:tab w:val="left" w:pos="630"/>
        </w:tabs>
        <w:ind w:left="630" w:hanging="450"/>
        <w:rPr>
          <w:rFonts w:ascii="Arial" w:hAnsi="Arial" w:cs="Arial"/>
          <w:sz w:val="22"/>
        </w:rPr>
      </w:pPr>
      <w:r w:rsidRPr="00396EF4">
        <w:rPr>
          <w:rFonts w:cs="Arial"/>
          <w:b/>
          <w:szCs w:val="24"/>
          <w:lang w:val="pt-BR"/>
        </w:rPr>
        <w:t>Leung, P</w:t>
      </w:r>
      <w:r w:rsidRPr="00396EF4">
        <w:rPr>
          <w:rFonts w:cs="Arial"/>
          <w:szCs w:val="24"/>
          <w:lang w:val="pt-BR"/>
        </w:rPr>
        <w:t xml:space="preserve">., Szeto, Kim, &amp; Ngo, D. (2007).  </w:t>
      </w:r>
      <w:r w:rsidRPr="00396EF4">
        <w:rPr>
          <w:rFonts w:cs="Arial"/>
          <w:szCs w:val="24"/>
        </w:rPr>
        <w:t xml:space="preserve">The psychological impact of Hurricane Katrina on Vietnamese evacuees in the US.  </w:t>
      </w:r>
      <w:r w:rsidR="004D6EBE" w:rsidRPr="00396EF4">
        <w:rPr>
          <w:rFonts w:cs="Arial"/>
          <w:szCs w:val="24"/>
        </w:rPr>
        <w:t>Juried</w:t>
      </w:r>
      <w:r w:rsidRPr="00396EF4">
        <w:rPr>
          <w:rFonts w:ascii="CG Times" w:hAnsi="CG Times"/>
        </w:rPr>
        <w:t xml:space="preserve"> paper presented at the 15</w:t>
      </w:r>
      <w:r w:rsidRPr="00396EF4">
        <w:rPr>
          <w:rFonts w:ascii="CG Times" w:hAnsi="CG Times"/>
          <w:vertAlign w:val="superscript"/>
        </w:rPr>
        <w:t>th</w:t>
      </w:r>
      <w:r w:rsidRPr="00396EF4">
        <w:rPr>
          <w:rFonts w:ascii="CG Times" w:hAnsi="CG Times"/>
        </w:rPr>
        <w:t xml:space="preserve"> International Consortium for Social Development Symposium, Hong Kong, July 16-</w:t>
      </w:r>
      <w:r w:rsidRPr="00396EF4">
        <w:rPr>
          <w:rFonts w:ascii="CG Times" w:hAnsi="CG Times"/>
        </w:rPr>
        <w:lastRenderedPageBreak/>
        <w:t>20.</w:t>
      </w:r>
      <w:r w:rsidRPr="00396EF4">
        <w:rPr>
          <w:rFonts w:cs="Arial"/>
          <w:szCs w:val="24"/>
        </w:rPr>
        <w:t xml:space="preserve"> </w:t>
      </w:r>
    </w:p>
    <w:p w14:paraId="3B8035BB" w14:textId="77777777" w:rsidR="003B5405" w:rsidRPr="003B5405" w:rsidRDefault="003B5405" w:rsidP="00931E84">
      <w:pPr>
        <w:widowControl w:val="0"/>
        <w:tabs>
          <w:tab w:val="left" w:pos="630"/>
        </w:tabs>
        <w:ind w:left="630" w:hanging="450"/>
        <w:rPr>
          <w:rFonts w:ascii="Arial" w:hAnsi="Arial" w:cs="Arial"/>
          <w:sz w:val="22"/>
        </w:rPr>
      </w:pPr>
    </w:p>
    <w:p w14:paraId="409A196E" w14:textId="77777777" w:rsidR="004D6EBE" w:rsidRPr="00396EF4" w:rsidRDefault="004D6EBE" w:rsidP="00CC1793">
      <w:pPr>
        <w:pStyle w:val="ListParagraph"/>
        <w:widowControl w:val="0"/>
        <w:numPr>
          <w:ilvl w:val="0"/>
          <w:numId w:val="48"/>
        </w:numPr>
        <w:tabs>
          <w:tab w:val="left" w:pos="630"/>
        </w:tabs>
        <w:ind w:left="630" w:hanging="450"/>
        <w:rPr>
          <w:rFonts w:ascii="Arial" w:hAnsi="Arial" w:cs="Arial"/>
          <w:sz w:val="22"/>
        </w:rPr>
      </w:pPr>
      <w:r w:rsidRPr="00396EF4">
        <w:rPr>
          <w:rFonts w:cs="Arial"/>
          <w:b/>
          <w:szCs w:val="24"/>
        </w:rPr>
        <w:t>Leung, P</w:t>
      </w:r>
      <w:r w:rsidRPr="00396EF4">
        <w:rPr>
          <w:rFonts w:cs="Arial"/>
          <w:szCs w:val="24"/>
        </w:rPr>
        <w:t>. (2007).   Workshop on international publishing: Tips from the reviewers.  Juried</w:t>
      </w:r>
      <w:r w:rsidRPr="00396EF4">
        <w:rPr>
          <w:rFonts w:ascii="CG Times" w:hAnsi="CG Times"/>
        </w:rPr>
        <w:t xml:space="preserve"> paper presented at the 15</w:t>
      </w:r>
      <w:r w:rsidRPr="00396EF4">
        <w:rPr>
          <w:rFonts w:ascii="CG Times" w:hAnsi="CG Times"/>
          <w:vertAlign w:val="superscript"/>
        </w:rPr>
        <w:t>th</w:t>
      </w:r>
      <w:r w:rsidRPr="00396EF4">
        <w:rPr>
          <w:rFonts w:ascii="CG Times" w:hAnsi="CG Times"/>
        </w:rPr>
        <w:t xml:space="preserve"> International Consortium for Social Development Symposium, Hong Kong, July 16-20.</w:t>
      </w:r>
      <w:r w:rsidRPr="00396EF4">
        <w:rPr>
          <w:rFonts w:cs="Arial"/>
          <w:szCs w:val="24"/>
        </w:rPr>
        <w:t xml:space="preserve"> </w:t>
      </w:r>
    </w:p>
    <w:p w14:paraId="72CE6A46" w14:textId="77777777" w:rsidR="004D6EBE" w:rsidRPr="00BB1DCE" w:rsidRDefault="004D6EBE" w:rsidP="00931E84">
      <w:pPr>
        <w:widowControl w:val="0"/>
        <w:tabs>
          <w:tab w:val="left" w:pos="630"/>
        </w:tabs>
        <w:ind w:left="630" w:hanging="450"/>
        <w:rPr>
          <w:rFonts w:ascii="Arial" w:hAnsi="Arial" w:cs="Arial"/>
          <w:sz w:val="22"/>
        </w:rPr>
      </w:pPr>
    </w:p>
    <w:p w14:paraId="73CFED0C" w14:textId="77777777" w:rsidR="00B31B80" w:rsidRPr="00396EF4" w:rsidRDefault="00B31B80" w:rsidP="00CC1793">
      <w:pPr>
        <w:pStyle w:val="ListParagraph"/>
        <w:widowControl w:val="0"/>
        <w:numPr>
          <w:ilvl w:val="0"/>
          <w:numId w:val="48"/>
        </w:numPr>
        <w:tabs>
          <w:tab w:val="left" w:pos="630"/>
        </w:tabs>
        <w:ind w:left="630" w:hanging="450"/>
        <w:rPr>
          <w:rFonts w:ascii="Arial" w:hAnsi="Arial" w:cs="Arial"/>
          <w:sz w:val="22"/>
        </w:rPr>
      </w:pPr>
      <w:r w:rsidRPr="00396EF4">
        <w:rPr>
          <w:rFonts w:ascii="CG Times" w:hAnsi="CG Times"/>
          <w:b/>
          <w:lang w:val="fr-FR"/>
        </w:rPr>
        <w:t>Leung, P</w:t>
      </w:r>
      <w:r w:rsidRPr="00396EF4">
        <w:rPr>
          <w:rFonts w:ascii="CG Times" w:hAnsi="CG Times"/>
          <w:lang w:val="fr-FR"/>
        </w:rPr>
        <w:t xml:space="preserve">., Curtis, R., &amp; Mapp, S. (2007). </w:t>
      </w:r>
      <w:r w:rsidRPr="00396EF4">
        <w:rPr>
          <w:rFonts w:ascii="CG Times" w:hAnsi="CG Times"/>
        </w:rPr>
        <w:t xml:space="preserve">Incidences of child sexual contacts: A profile from a national sample.  </w:t>
      </w:r>
      <w:r w:rsidR="004D6EBE" w:rsidRPr="00396EF4">
        <w:rPr>
          <w:rFonts w:ascii="CG Times" w:hAnsi="CG Times"/>
        </w:rPr>
        <w:t>Juried</w:t>
      </w:r>
      <w:r w:rsidRPr="00396EF4">
        <w:rPr>
          <w:rFonts w:ascii="CG Times" w:hAnsi="CG Times"/>
        </w:rPr>
        <w:t xml:space="preserve"> paper presented at the Southwestern Sociological Association Annual Meeting, Albuquerque, New Mexico, March 14-17.</w:t>
      </w:r>
    </w:p>
    <w:p w14:paraId="0AC5DBAD" w14:textId="77777777" w:rsidR="004D4116" w:rsidRPr="003B5405" w:rsidRDefault="004D4116" w:rsidP="00931E84">
      <w:pPr>
        <w:widowControl w:val="0"/>
        <w:tabs>
          <w:tab w:val="left" w:pos="630"/>
        </w:tabs>
        <w:ind w:left="630" w:hanging="450"/>
        <w:rPr>
          <w:rFonts w:ascii="Arial" w:hAnsi="Arial" w:cs="Arial"/>
          <w:sz w:val="22"/>
          <w:lang w:val="en-GB"/>
        </w:rPr>
      </w:pPr>
    </w:p>
    <w:p w14:paraId="63892821" w14:textId="77777777" w:rsidR="00861857" w:rsidRPr="00396EF4" w:rsidRDefault="00C009A2"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&amp; Cheung, M. (2006). </w:t>
      </w:r>
      <w:r w:rsidR="00FA73A8" w:rsidRPr="00396EF4">
        <w:rPr>
          <w:rFonts w:ascii="CG Times" w:hAnsi="CG Times"/>
        </w:rPr>
        <w:t xml:space="preserve">  Help seeking behaviors among male victims of partner abuse in six Asian-American ethnic groups.  </w:t>
      </w:r>
      <w:r w:rsidR="004D6EBE" w:rsidRPr="00396EF4">
        <w:rPr>
          <w:rFonts w:ascii="CG Times" w:hAnsi="CG Times"/>
        </w:rPr>
        <w:t>Juried</w:t>
      </w:r>
      <w:r w:rsidR="00FA73A8" w:rsidRPr="00396EF4">
        <w:rPr>
          <w:rFonts w:ascii="CG Times" w:hAnsi="CG Times"/>
        </w:rPr>
        <w:t xml:space="preserve"> paper presented at the 5</w:t>
      </w:r>
      <w:r w:rsidR="00FA73A8" w:rsidRPr="00396EF4">
        <w:rPr>
          <w:rFonts w:ascii="CG Times" w:hAnsi="CG Times"/>
          <w:vertAlign w:val="superscript"/>
        </w:rPr>
        <w:t>th</w:t>
      </w:r>
      <w:r w:rsidR="00FA73A8" w:rsidRPr="00396EF4">
        <w:rPr>
          <w:rFonts w:ascii="CG Times" w:hAnsi="CG Times"/>
        </w:rPr>
        <w:t xml:space="preserve"> International Conference on Social Work in Health and Mental Health, Hong Kong, December 10-14.</w:t>
      </w:r>
      <w:r w:rsidR="004C2D65" w:rsidRPr="00396EF4">
        <w:rPr>
          <w:rFonts w:ascii="Arial" w:hAnsi="Arial" w:cs="Arial"/>
          <w:sz w:val="22"/>
        </w:rPr>
        <w:t xml:space="preserve"> </w:t>
      </w:r>
    </w:p>
    <w:p w14:paraId="1FD5613E" w14:textId="77777777" w:rsidR="00AE5F99" w:rsidRDefault="00AE5F99" w:rsidP="00931E84">
      <w:pPr>
        <w:widowControl w:val="0"/>
        <w:tabs>
          <w:tab w:val="left" w:pos="630"/>
        </w:tabs>
        <w:ind w:left="630" w:hanging="450"/>
        <w:rPr>
          <w:rFonts w:ascii="CG Times" w:hAnsi="CG Times"/>
        </w:rPr>
      </w:pPr>
    </w:p>
    <w:p w14:paraId="58004689" w14:textId="77777777" w:rsidR="00861857" w:rsidRPr="00396EF4" w:rsidRDefault="00861857" w:rsidP="00CC1793">
      <w:pPr>
        <w:pStyle w:val="ListParagraph"/>
        <w:widowControl w:val="0"/>
        <w:numPr>
          <w:ilvl w:val="0"/>
          <w:numId w:val="48"/>
        </w:numPr>
        <w:tabs>
          <w:tab w:val="left" w:pos="630"/>
        </w:tabs>
        <w:ind w:left="630" w:hanging="450"/>
        <w:rPr>
          <w:rFonts w:ascii="CG Times" w:hAnsi="CG Times"/>
        </w:rPr>
      </w:pPr>
      <w:r w:rsidRPr="007650F4">
        <w:rPr>
          <w:rFonts w:ascii="CG Times" w:hAnsi="CG Times"/>
          <w:lang w:val="de-DE"/>
        </w:rPr>
        <w:t xml:space="preserve">Hughes, D., </w:t>
      </w:r>
      <w:r w:rsidRPr="007650F4">
        <w:rPr>
          <w:rFonts w:ascii="CG Times" w:hAnsi="CG Times"/>
          <w:b/>
          <w:lang w:val="de-DE"/>
        </w:rPr>
        <w:t>Leung, P</w:t>
      </w:r>
      <w:r w:rsidRPr="007650F4">
        <w:rPr>
          <w:rFonts w:ascii="CG Times" w:hAnsi="CG Times"/>
          <w:lang w:val="de-DE"/>
        </w:rPr>
        <w:t xml:space="preserve">., &amp; Naus, M. (2006).  </w:t>
      </w:r>
      <w:r w:rsidRPr="00396EF4">
        <w:rPr>
          <w:rFonts w:ascii="CG Times" w:hAnsi="CG Times"/>
        </w:rPr>
        <w:t xml:space="preserve">Using single system analyses to assess the effectiveness of an exercise intervention on quality of life for Hispanic breast cancer survivors: A pilot study.  </w:t>
      </w:r>
      <w:r w:rsidR="004D6EBE" w:rsidRPr="00396EF4">
        <w:rPr>
          <w:rFonts w:ascii="CG Times" w:hAnsi="CG Times"/>
        </w:rPr>
        <w:t>Juried</w:t>
      </w:r>
      <w:r w:rsidRPr="00396EF4">
        <w:rPr>
          <w:rFonts w:ascii="CG Times" w:hAnsi="CG Times"/>
        </w:rPr>
        <w:t xml:space="preserve"> paper presented at the 5</w:t>
      </w:r>
      <w:r w:rsidRPr="00396EF4">
        <w:rPr>
          <w:rFonts w:ascii="CG Times" w:hAnsi="CG Times"/>
          <w:vertAlign w:val="superscript"/>
        </w:rPr>
        <w:t>th</w:t>
      </w:r>
      <w:r w:rsidRPr="00396EF4">
        <w:rPr>
          <w:rFonts w:ascii="CG Times" w:hAnsi="CG Times"/>
        </w:rPr>
        <w:t xml:space="preserve"> International Conference on Social Work in Health and Mental Health, Hong Kong, December 10-14.</w:t>
      </w:r>
    </w:p>
    <w:p w14:paraId="1D9EECC2" w14:textId="77777777" w:rsidR="00FA73A8" w:rsidRDefault="00FA73A8" w:rsidP="00931E84">
      <w:pPr>
        <w:widowControl w:val="0"/>
        <w:tabs>
          <w:tab w:val="left" w:pos="630"/>
        </w:tabs>
        <w:ind w:left="630" w:hanging="450"/>
        <w:rPr>
          <w:rFonts w:ascii="CG Times" w:hAnsi="CG Times"/>
        </w:rPr>
      </w:pPr>
    </w:p>
    <w:p w14:paraId="74ED9308" w14:textId="77777777" w:rsidR="00FA73A8" w:rsidRPr="00396EF4" w:rsidRDefault="00FA73A8"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&amp; Cheung, M. (2006). Victims of partner abuse in six Asian-American ethnic groups. </w:t>
      </w:r>
      <w:r w:rsidR="004D6EBE" w:rsidRPr="00396EF4">
        <w:rPr>
          <w:rFonts w:ascii="CG Times" w:hAnsi="CG Times"/>
        </w:rPr>
        <w:t>Juried</w:t>
      </w:r>
      <w:r w:rsidR="004059FD" w:rsidRPr="00396EF4">
        <w:rPr>
          <w:rFonts w:ascii="CG Times" w:hAnsi="CG Times"/>
        </w:rPr>
        <w:t xml:space="preserve"> </w:t>
      </w:r>
      <w:r w:rsidRPr="00396EF4">
        <w:rPr>
          <w:rFonts w:ascii="CG Times" w:hAnsi="CG Times"/>
        </w:rPr>
        <w:t>paper presented at the Council on Social Work Education 52</w:t>
      </w:r>
      <w:r w:rsidRPr="00396EF4">
        <w:rPr>
          <w:rFonts w:ascii="CG Times" w:hAnsi="CG Times"/>
          <w:vertAlign w:val="superscript"/>
        </w:rPr>
        <w:t>th</w:t>
      </w:r>
      <w:r w:rsidRPr="00396EF4">
        <w:rPr>
          <w:rFonts w:ascii="CG Times" w:hAnsi="CG Times"/>
        </w:rPr>
        <w:t xml:space="preserve"> Annual Program Meeting, Chicago, Illinois</w:t>
      </w:r>
      <w:r w:rsidR="00861857" w:rsidRPr="00396EF4">
        <w:rPr>
          <w:rFonts w:ascii="CG Times" w:hAnsi="CG Times"/>
        </w:rPr>
        <w:t>, Febr</w:t>
      </w:r>
      <w:r w:rsidRPr="00396EF4">
        <w:rPr>
          <w:rFonts w:ascii="CG Times" w:hAnsi="CG Times"/>
        </w:rPr>
        <w:t>uary 16-19.</w:t>
      </w:r>
    </w:p>
    <w:p w14:paraId="592EA1D3" w14:textId="77777777" w:rsidR="008D0E21" w:rsidRDefault="008D0E21" w:rsidP="00931E84">
      <w:pPr>
        <w:widowControl w:val="0"/>
        <w:tabs>
          <w:tab w:val="left" w:pos="630"/>
        </w:tabs>
        <w:ind w:left="630" w:hanging="450"/>
        <w:rPr>
          <w:rFonts w:ascii="CG Times" w:hAnsi="CG Times"/>
        </w:rPr>
      </w:pPr>
    </w:p>
    <w:p w14:paraId="6D0308AC" w14:textId="77777777" w:rsidR="00C009A2" w:rsidRPr="00396EF4" w:rsidRDefault="008D0E21"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Luu</w:t>
      </w:r>
      <w:r w:rsidR="00C009A2" w:rsidRPr="00396EF4">
        <w:rPr>
          <w:rFonts w:ascii="CG Times" w:hAnsi="CG Times"/>
        </w:rPr>
        <w:t xml:space="preserve">, </w:t>
      </w:r>
      <w:r w:rsidRPr="00396EF4">
        <w:rPr>
          <w:rFonts w:ascii="CG Times" w:hAnsi="CG Times"/>
        </w:rPr>
        <w:t>T.D</w:t>
      </w:r>
      <w:r w:rsidR="00C009A2" w:rsidRPr="00396EF4">
        <w:rPr>
          <w:rFonts w:ascii="CG Times" w:hAnsi="CG Times"/>
        </w:rPr>
        <w:t xml:space="preserve">., </w:t>
      </w:r>
      <w:r w:rsidRPr="00396EF4">
        <w:rPr>
          <w:rFonts w:ascii="CG Times" w:hAnsi="CG Times"/>
          <w:b/>
        </w:rPr>
        <w:t>Leung, P</w:t>
      </w:r>
      <w:r w:rsidRPr="00396EF4">
        <w:rPr>
          <w:rFonts w:ascii="CG Times" w:hAnsi="CG Times"/>
        </w:rPr>
        <w:t xml:space="preserve">., </w:t>
      </w:r>
      <w:r w:rsidR="00C009A2" w:rsidRPr="00396EF4">
        <w:rPr>
          <w:rFonts w:ascii="CG Times" w:hAnsi="CG Times"/>
        </w:rPr>
        <w:t xml:space="preserve">&amp; </w:t>
      </w:r>
      <w:r w:rsidRPr="00396EF4">
        <w:rPr>
          <w:rFonts w:ascii="CG Times" w:hAnsi="CG Times"/>
        </w:rPr>
        <w:t>Nash</w:t>
      </w:r>
      <w:r w:rsidR="00C009A2" w:rsidRPr="00396EF4">
        <w:rPr>
          <w:rFonts w:ascii="CG Times" w:hAnsi="CG Times"/>
        </w:rPr>
        <w:t xml:space="preserve">, </w:t>
      </w:r>
      <w:r w:rsidRPr="00396EF4">
        <w:rPr>
          <w:rFonts w:ascii="CG Times" w:hAnsi="CG Times"/>
        </w:rPr>
        <w:t>S</w:t>
      </w:r>
      <w:r w:rsidR="00C009A2" w:rsidRPr="00396EF4">
        <w:rPr>
          <w:rFonts w:ascii="CG Times" w:hAnsi="CG Times"/>
        </w:rPr>
        <w:t xml:space="preserve"> (2006). </w:t>
      </w:r>
      <w:r w:rsidRPr="00396EF4">
        <w:rPr>
          <w:rFonts w:ascii="CG Times" w:hAnsi="CG Times"/>
        </w:rPr>
        <w:t>Variables contributing to attitudes toward seeking mental health services among Vietnamese Americans</w:t>
      </w:r>
      <w:r w:rsidR="00C009A2" w:rsidRPr="00396EF4">
        <w:rPr>
          <w:rFonts w:ascii="CG Times" w:hAnsi="CG Times"/>
        </w:rPr>
        <w:t xml:space="preserve">. </w:t>
      </w:r>
      <w:r w:rsidR="004D6EBE" w:rsidRPr="00396EF4">
        <w:rPr>
          <w:rFonts w:ascii="CG Times" w:hAnsi="CG Times"/>
        </w:rPr>
        <w:t>Juried</w:t>
      </w:r>
      <w:r w:rsidR="004059FD" w:rsidRPr="00396EF4">
        <w:rPr>
          <w:rFonts w:ascii="CG Times" w:hAnsi="CG Times"/>
        </w:rPr>
        <w:t xml:space="preserve"> </w:t>
      </w:r>
      <w:r w:rsidR="00C009A2" w:rsidRPr="00396EF4">
        <w:rPr>
          <w:rFonts w:ascii="CG Times" w:hAnsi="CG Times"/>
        </w:rPr>
        <w:t>paper presented at the Council on Social Work Education 52</w:t>
      </w:r>
      <w:r w:rsidR="00C009A2" w:rsidRPr="00396EF4">
        <w:rPr>
          <w:rFonts w:ascii="CG Times" w:hAnsi="CG Times"/>
          <w:vertAlign w:val="superscript"/>
        </w:rPr>
        <w:t>th</w:t>
      </w:r>
      <w:r w:rsidR="00C009A2" w:rsidRPr="00396EF4">
        <w:rPr>
          <w:rFonts w:ascii="CG Times" w:hAnsi="CG Times"/>
        </w:rPr>
        <w:t xml:space="preserve"> Annual Program Meeting, Chicago, Illinois, February 16-19.</w:t>
      </w:r>
    </w:p>
    <w:p w14:paraId="28709357" w14:textId="77777777" w:rsidR="008D0E21" w:rsidRDefault="008D0E21" w:rsidP="00931E84">
      <w:pPr>
        <w:widowControl w:val="0"/>
        <w:tabs>
          <w:tab w:val="left" w:pos="630"/>
        </w:tabs>
        <w:ind w:left="630" w:hanging="450"/>
        <w:rPr>
          <w:rFonts w:ascii="CG Times" w:hAnsi="CG Times"/>
        </w:rPr>
      </w:pPr>
    </w:p>
    <w:p w14:paraId="01D136F8" w14:textId="77777777" w:rsidR="00C009A2" w:rsidRPr="00396EF4" w:rsidRDefault="008D0E21"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Willis, N. &amp; </w:t>
      </w:r>
      <w:r w:rsidRPr="00396EF4">
        <w:rPr>
          <w:rFonts w:ascii="CG Times" w:hAnsi="CG Times"/>
          <w:b/>
        </w:rPr>
        <w:t>Leung, P</w:t>
      </w:r>
      <w:r w:rsidRPr="00396EF4">
        <w:rPr>
          <w:rFonts w:ascii="CG Times" w:hAnsi="CG Times"/>
        </w:rPr>
        <w:t xml:space="preserve">. (2006). Title IV-E child welfare training program: Outcomes of a repeated measures study. </w:t>
      </w:r>
      <w:r w:rsidR="004D6EBE" w:rsidRPr="00396EF4">
        <w:rPr>
          <w:rFonts w:ascii="CG Times" w:hAnsi="CG Times"/>
        </w:rPr>
        <w:t>Juried</w:t>
      </w:r>
      <w:r w:rsidR="004059FD" w:rsidRPr="00396EF4">
        <w:rPr>
          <w:rFonts w:ascii="CG Times" w:hAnsi="CG Times"/>
        </w:rPr>
        <w:t xml:space="preserve"> </w:t>
      </w:r>
      <w:r w:rsidRPr="00396EF4">
        <w:rPr>
          <w:rFonts w:ascii="CG Times" w:hAnsi="CG Times"/>
        </w:rPr>
        <w:t>poster presented at the Council on Social Work Education 52</w:t>
      </w:r>
      <w:r w:rsidR="001F1823" w:rsidRPr="00396EF4">
        <w:rPr>
          <w:rFonts w:ascii="CG Times" w:hAnsi="CG Times"/>
          <w:vertAlign w:val="superscript"/>
        </w:rPr>
        <w:t>nd</w:t>
      </w:r>
      <w:r w:rsidRPr="00396EF4">
        <w:rPr>
          <w:rFonts w:ascii="CG Times" w:hAnsi="CG Times"/>
        </w:rPr>
        <w:t xml:space="preserve"> Annual Program Meeting, Chicago, Illinois, February 16-19.</w:t>
      </w:r>
    </w:p>
    <w:p w14:paraId="52366AB6" w14:textId="77777777" w:rsidR="00C009A2" w:rsidRDefault="00C009A2" w:rsidP="00931E84">
      <w:pPr>
        <w:widowControl w:val="0"/>
        <w:tabs>
          <w:tab w:val="left" w:pos="630"/>
        </w:tabs>
        <w:ind w:left="630" w:hanging="450"/>
        <w:rPr>
          <w:rFonts w:ascii="CG Times" w:hAnsi="CG Times"/>
        </w:rPr>
      </w:pPr>
    </w:p>
    <w:p w14:paraId="0CA89ED1" w14:textId="77777777" w:rsidR="00C009A2" w:rsidRPr="00396EF4" w:rsidRDefault="00C009A2" w:rsidP="00CC1793">
      <w:pPr>
        <w:pStyle w:val="ListParagraph"/>
        <w:widowControl w:val="0"/>
        <w:numPr>
          <w:ilvl w:val="0"/>
          <w:numId w:val="48"/>
        </w:numPr>
        <w:tabs>
          <w:tab w:val="left" w:pos="630"/>
        </w:tabs>
        <w:ind w:left="630" w:hanging="450"/>
        <w:rPr>
          <w:rFonts w:ascii="CG Times" w:hAnsi="CG Times"/>
        </w:rPr>
      </w:pPr>
      <w:r w:rsidRPr="007650F4">
        <w:rPr>
          <w:rFonts w:ascii="CG Times" w:hAnsi="CG Times"/>
          <w:lang w:val="de-DE"/>
        </w:rPr>
        <w:t xml:space="preserve">Sung, S., Xiong, Y., Wang, S., Cheung, M., </w:t>
      </w:r>
      <w:r w:rsidRPr="007650F4">
        <w:rPr>
          <w:rFonts w:ascii="CG Times" w:hAnsi="CG Times"/>
          <w:b/>
          <w:lang w:val="de-DE"/>
        </w:rPr>
        <w:t>Leung, P</w:t>
      </w:r>
      <w:r w:rsidRPr="007650F4">
        <w:rPr>
          <w:rFonts w:ascii="CG Times" w:hAnsi="CG Times"/>
          <w:lang w:val="de-DE"/>
        </w:rPr>
        <w:t xml:space="preserve">., &amp; Furuto, S. (2005).  </w:t>
      </w:r>
      <w:r w:rsidRPr="00396EF4">
        <w:rPr>
          <w:rFonts w:ascii="CG Times" w:hAnsi="CG Times"/>
        </w:rPr>
        <w:t xml:space="preserve">Educational policy and accreditation standards for social work education: A look at China and the U.S.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International Conference on the Development of Social Work Education in Chinese Society, Beijing, China, August 4-6.</w:t>
      </w:r>
    </w:p>
    <w:p w14:paraId="3BE1621C" w14:textId="77777777" w:rsidR="008727F0" w:rsidRDefault="008727F0" w:rsidP="00931E84">
      <w:pPr>
        <w:widowControl w:val="0"/>
        <w:tabs>
          <w:tab w:val="left" w:pos="630"/>
        </w:tabs>
        <w:ind w:left="630" w:hanging="450"/>
        <w:rPr>
          <w:rFonts w:ascii="CG Times" w:hAnsi="CG Times"/>
        </w:rPr>
      </w:pPr>
    </w:p>
    <w:p w14:paraId="507DB020" w14:textId="77777777" w:rsidR="008A6BF4" w:rsidRPr="00396EF4" w:rsidRDefault="008A6BF4"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Alexander, D. &amp; </w:t>
      </w:r>
      <w:r w:rsidRPr="00396EF4">
        <w:rPr>
          <w:rFonts w:ascii="CG Times" w:hAnsi="CG Times"/>
          <w:b/>
        </w:rPr>
        <w:t>Leung, P</w:t>
      </w:r>
      <w:r w:rsidRPr="00396EF4">
        <w:rPr>
          <w:rFonts w:ascii="CG Times" w:hAnsi="CG Times"/>
        </w:rPr>
        <w:t xml:space="preserve">. (2005).  </w:t>
      </w:r>
      <w:r w:rsidR="007D2A06" w:rsidRPr="00396EF4">
        <w:rPr>
          <w:rFonts w:ascii="CG Times" w:hAnsi="CG Times"/>
        </w:rPr>
        <w:t xml:space="preserve">The marijuana screening inventory (MSI-X): Psychometric data from two samples.  </w:t>
      </w:r>
      <w:r w:rsidR="004D6EBE" w:rsidRPr="00396EF4">
        <w:rPr>
          <w:rFonts w:ascii="CG Times" w:hAnsi="CG Times"/>
        </w:rPr>
        <w:t>Juried</w:t>
      </w:r>
      <w:r w:rsidR="004059FD" w:rsidRPr="00396EF4">
        <w:rPr>
          <w:rFonts w:ascii="CG Times" w:hAnsi="CG Times"/>
        </w:rPr>
        <w:t xml:space="preserve"> paper p</w:t>
      </w:r>
      <w:r w:rsidR="007D2A06" w:rsidRPr="00396EF4">
        <w:rPr>
          <w:rFonts w:ascii="CG Times" w:hAnsi="CG Times"/>
        </w:rPr>
        <w:t>resented at the 51</w:t>
      </w:r>
      <w:r w:rsidR="007D2A06" w:rsidRPr="00396EF4">
        <w:rPr>
          <w:rFonts w:ascii="CG Times" w:hAnsi="CG Times"/>
          <w:vertAlign w:val="superscript"/>
        </w:rPr>
        <w:t>st</w:t>
      </w:r>
      <w:r w:rsidR="007D2A06" w:rsidRPr="00396EF4">
        <w:rPr>
          <w:rFonts w:ascii="CG Times" w:hAnsi="CG Times"/>
        </w:rPr>
        <w:t xml:space="preserve"> Annual Program Meeting, Council on Social Work Education, New York, Febr</w:t>
      </w:r>
      <w:r w:rsidR="00C666A3" w:rsidRPr="00396EF4">
        <w:rPr>
          <w:rFonts w:ascii="CG Times" w:hAnsi="CG Times"/>
        </w:rPr>
        <w:t>u</w:t>
      </w:r>
      <w:r w:rsidR="007D2A06" w:rsidRPr="00396EF4">
        <w:rPr>
          <w:rFonts w:ascii="CG Times" w:hAnsi="CG Times"/>
        </w:rPr>
        <w:t>ary 28, 2005.</w:t>
      </w:r>
      <w:r w:rsidR="007D2A06" w:rsidRPr="00396EF4">
        <w:rPr>
          <w:color w:val="000000"/>
          <w:sz w:val="22"/>
          <w:szCs w:val="22"/>
        </w:rPr>
        <w:t> </w:t>
      </w:r>
    </w:p>
    <w:p w14:paraId="00DAA14F" w14:textId="77777777" w:rsidR="008A6BF4" w:rsidRPr="00AD7503" w:rsidRDefault="008A6BF4" w:rsidP="00931E84">
      <w:pPr>
        <w:widowControl w:val="0"/>
        <w:tabs>
          <w:tab w:val="left" w:pos="630"/>
        </w:tabs>
        <w:ind w:left="630" w:hanging="450"/>
        <w:rPr>
          <w:rFonts w:ascii="CG Times" w:hAnsi="CG Times"/>
        </w:rPr>
      </w:pPr>
    </w:p>
    <w:p w14:paraId="5E6AF378" w14:textId="77777777" w:rsidR="008A6BF4" w:rsidRPr="00396EF4" w:rsidRDefault="008A6BF4"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Cheung, M. &amp; </w:t>
      </w:r>
      <w:r w:rsidRPr="00396EF4">
        <w:rPr>
          <w:rFonts w:ascii="CG Times" w:hAnsi="CG Times"/>
          <w:b/>
        </w:rPr>
        <w:t>Leung, P</w:t>
      </w:r>
      <w:r w:rsidRPr="00396EF4">
        <w:rPr>
          <w:rFonts w:ascii="CG Times" w:hAnsi="CG Times"/>
        </w:rPr>
        <w:t xml:space="preserve">. (2005).  The ASK cultural competency instrument for use in child welfare education.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51</w:t>
      </w:r>
      <w:r w:rsidRPr="00396EF4">
        <w:rPr>
          <w:rFonts w:ascii="CG Times" w:hAnsi="CG Times"/>
          <w:vertAlign w:val="superscript"/>
        </w:rPr>
        <w:t>st</w:t>
      </w:r>
      <w:r w:rsidRPr="00396EF4">
        <w:rPr>
          <w:rFonts w:ascii="CG Times" w:hAnsi="CG Times"/>
        </w:rPr>
        <w:t xml:space="preserve"> Annual Program </w:t>
      </w:r>
      <w:r w:rsidRPr="00396EF4">
        <w:rPr>
          <w:rFonts w:ascii="CG Times" w:hAnsi="CG Times"/>
        </w:rPr>
        <w:lastRenderedPageBreak/>
        <w:t xml:space="preserve">Meeting, Council on Social Work Education, New York, </w:t>
      </w:r>
      <w:r w:rsidR="00EC6BD9" w:rsidRPr="00396EF4">
        <w:rPr>
          <w:rFonts w:ascii="CG Times" w:hAnsi="CG Times"/>
        </w:rPr>
        <w:t>February</w:t>
      </w:r>
      <w:r w:rsidRPr="00396EF4">
        <w:rPr>
          <w:rFonts w:ascii="CG Times" w:hAnsi="CG Times"/>
        </w:rPr>
        <w:t xml:space="preserve"> 28, 2005.</w:t>
      </w:r>
      <w:r w:rsidRPr="00396EF4">
        <w:rPr>
          <w:color w:val="000000"/>
          <w:sz w:val="22"/>
          <w:szCs w:val="22"/>
        </w:rPr>
        <w:t> </w:t>
      </w:r>
    </w:p>
    <w:p w14:paraId="480B1D08" w14:textId="77777777" w:rsidR="008A6BF4" w:rsidRPr="00AD7503" w:rsidRDefault="008A6BF4" w:rsidP="00931E84">
      <w:pPr>
        <w:widowControl w:val="0"/>
        <w:tabs>
          <w:tab w:val="left" w:pos="630"/>
        </w:tabs>
        <w:ind w:left="630" w:hanging="450"/>
        <w:rPr>
          <w:rFonts w:ascii="CG Times" w:hAnsi="CG Times"/>
        </w:rPr>
      </w:pPr>
    </w:p>
    <w:p w14:paraId="6D65AA6C" w14:textId="77777777" w:rsidR="00DF5065" w:rsidRPr="00396EF4" w:rsidRDefault="00DF5065"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&amp; Cheung, M. (2004). A prevalence study on partner abuse in six Asian-American ethnic groups.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Council on Social Work Education 50</w:t>
      </w:r>
      <w:r w:rsidRPr="00396EF4">
        <w:rPr>
          <w:rFonts w:ascii="CG Times" w:hAnsi="CG Times"/>
          <w:vertAlign w:val="superscript"/>
        </w:rPr>
        <w:t>th</w:t>
      </w:r>
      <w:r w:rsidRPr="00396EF4">
        <w:rPr>
          <w:rFonts w:ascii="CG Times" w:hAnsi="CG Times"/>
        </w:rPr>
        <w:t xml:space="preserve"> Annual Program Meeting, Anaheim, California, February 27-March 1.</w:t>
      </w:r>
    </w:p>
    <w:p w14:paraId="7047EE5D" w14:textId="77777777" w:rsidR="00DF5065" w:rsidRPr="00AD7503" w:rsidRDefault="00DF5065" w:rsidP="00931E84">
      <w:pPr>
        <w:widowControl w:val="0"/>
        <w:tabs>
          <w:tab w:val="left" w:pos="630"/>
        </w:tabs>
        <w:ind w:left="630" w:hanging="450"/>
        <w:rPr>
          <w:rFonts w:ascii="CG Times" w:hAnsi="CG Times"/>
        </w:rPr>
      </w:pPr>
    </w:p>
    <w:p w14:paraId="12904CD1" w14:textId="77777777" w:rsidR="00DF5065" w:rsidRPr="00396EF4" w:rsidRDefault="00DF5065"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Kole, T. &amp; </w:t>
      </w:r>
      <w:r w:rsidRPr="00396EF4">
        <w:rPr>
          <w:rFonts w:ascii="CG Times" w:hAnsi="CG Times"/>
          <w:b/>
        </w:rPr>
        <w:t>Leung, P</w:t>
      </w:r>
      <w:r w:rsidRPr="00396EF4">
        <w:rPr>
          <w:rFonts w:ascii="CG Times" w:hAnsi="CG Times"/>
        </w:rPr>
        <w:t xml:space="preserve">. (2004).  A scale to assess the effectiveness of a Title IV-E training program.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Council on Social Work Education 50</w:t>
      </w:r>
      <w:r w:rsidRPr="00396EF4">
        <w:rPr>
          <w:rFonts w:ascii="CG Times" w:hAnsi="CG Times"/>
          <w:vertAlign w:val="superscript"/>
        </w:rPr>
        <w:t>th</w:t>
      </w:r>
      <w:r w:rsidRPr="00396EF4">
        <w:rPr>
          <w:rFonts w:ascii="CG Times" w:hAnsi="CG Times"/>
        </w:rPr>
        <w:t xml:space="preserve"> Annual Program Meeting, Anaheim, California, February 27-March 1.</w:t>
      </w:r>
    </w:p>
    <w:p w14:paraId="44DF981C" w14:textId="77777777" w:rsidR="00DF5065" w:rsidRPr="00AD7503" w:rsidRDefault="00DF5065" w:rsidP="00931E84">
      <w:pPr>
        <w:widowControl w:val="0"/>
        <w:tabs>
          <w:tab w:val="left" w:pos="630"/>
        </w:tabs>
        <w:ind w:left="630" w:hanging="450"/>
        <w:rPr>
          <w:rFonts w:ascii="CG Times" w:hAnsi="CG Times"/>
        </w:rPr>
      </w:pPr>
    </w:p>
    <w:p w14:paraId="50DB4E20" w14:textId="77777777" w:rsidR="00DF5065" w:rsidRPr="00396EF4" w:rsidRDefault="00DF5065"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Alexander, D. &amp; </w:t>
      </w:r>
      <w:r w:rsidRPr="00396EF4">
        <w:rPr>
          <w:rFonts w:ascii="CG Times" w:hAnsi="CG Times"/>
          <w:b/>
        </w:rPr>
        <w:t>Leung, P</w:t>
      </w:r>
      <w:r w:rsidRPr="00396EF4">
        <w:rPr>
          <w:rFonts w:ascii="CG Times" w:hAnsi="CG Times"/>
        </w:rPr>
        <w:t>. (2003).  The marijuana screening inventory-experimental version (MSI-X): Reliability, factor structure, scoring criteria and concurrent val</w:t>
      </w:r>
      <w:r w:rsidR="004059FD" w:rsidRPr="00396EF4">
        <w:rPr>
          <w:rFonts w:ascii="CG Times" w:hAnsi="CG Times"/>
        </w:rPr>
        <w:t xml:space="preserve">idity with a clinical sample.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AMERSA National Conference, Baltimore, MD: November 6-8.</w:t>
      </w:r>
    </w:p>
    <w:p w14:paraId="0851074E" w14:textId="77777777" w:rsidR="00DF5065" w:rsidRPr="00AD7503" w:rsidRDefault="00DF5065" w:rsidP="00931E84">
      <w:pPr>
        <w:widowControl w:val="0"/>
        <w:tabs>
          <w:tab w:val="left" w:pos="630"/>
        </w:tabs>
        <w:ind w:left="630" w:hanging="450"/>
        <w:rPr>
          <w:rFonts w:ascii="CG Times" w:hAnsi="CG Times"/>
        </w:rPr>
      </w:pPr>
    </w:p>
    <w:p w14:paraId="27920178" w14:textId="77777777" w:rsidR="00DF5065" w:rsidRPr="00396EF4" w:rsidRDefault="00DF5065"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(2003). Child welfare educational experience: A qualitative analysis of impacts and benefits.</w:t>
      </w:r>
      <w:r w:rsidR="004059FD" w:rsidRPr="00396EF4">
        <w:rPr>
          <w:rFonts w:ascii="CG Times" w:hAnsi="CG Times"/>
        </w:rPr>
        <w:t xml:space="preserve">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Council on Social Work Education 49</w:t>
      </w:r>
      <w:r w:rsidRPr="00396EF4">
        <w:rPr>
          <w:rFonts w:ascii="CG Times" w:hAnsi="CG Times"/>
          <w:vertAlign w:val="superscript"/>
        </w:rPr>
        <w:t>th</w:t>
      </w:r>
      <w:r w:rsidRPr="00396EF4">
        <w:rPr>
          <w:rFonts w:ascii="CG Times" w:hAnsi="CG Times"/>
        </w:rPr>
        <w:t xml:space="preserve"> Annual Program Meeting, Atlanta, Georgia, February 27-March 2.</w:t>
      </w:r>
    </w:p>
    <w:p w14:paraId="274F3309" w14:textId="77777777" w:rsidR="00DF5065" w:rsidRPr="00AD7503" w:rsidRDefault="00DF5065" w:rsidP="00931E84">
      <w:pPr>
        <w:widowControl w:val="0"/>
        <w:tabs>
          <w:tab w:val="left" w:pos="630"/>
        </w:tabs>
        <w:ind w:left="630" w:hanging="450"/>
        <w:rPr>
          <w:rFonts w:ascii="CG Times" w:hAnsi="CG Times"/>
        </w:rPr>
      </w:pPr>
    </w:p>
    <w:p w14:paraId="24659CF7" w14:textId="77777777" w:rsidR="00DF5065" w:rsidRPr="00396EF4" w:rsidRDefault="00DF5065"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(2003). Top mental health issues facing Asian Americans: Implications for social work education.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Council on Social Work Education 49</w:t>
      </w:r>
      <w:r w:rsidRPr="00396EF4">
        <w:rPr>
          <w:rFonts w:ascii="CG Times" w:hAnsi="CG Times"/>
          <w:vertAlign w:val="superscript"/>
        </w:rPr>
        <w:t>h</w:t>
      </w:r>
      <w:r w:rsidRPr="00396EF4">
        <w:rPr>
          <w:rFonts w:ascii="CG Times" w:hAnsi="CG Times"/>
        </w:rPr>
        <w:t xml:space="preserve"> Annual Program Meeting, Atlanta, Georgia, February 27-March 2.</w:t>
      </w:r>
    </w:p>
    <w:p w14:paraId="69436826" w14:textId="77777777" w:rsidR="00A2510B" w:rsidRDefault="00A2510B" w:rsidP="00931E84">
      <w:pPr>
        <w:widowControl w:val="0"/>
        <w:tabs>
          <w:tab w:val="left" w:pos="630"/>
        </w:tabs>
        <w:ind w:left="630" w:hanging="450"/>
        <w:rPr>
          <w:rFonts w:ascii="CG Times" w:hAnsi="CG Times"/>
        </w:rPr>
      </w:pPr>
    </w:p>
    <w:p w14:paraId="59FF7164"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Casado, B. &amp; </w:t>
      </w:r>
      <w:r w:rsidRPr="00396EF4">
        <w:rPr>
          <w:rFonts w:ascii="CG Times" w:hAnsi="CG Times"/>
          <w:b/>
        </w:rPr>
        <w:t>Leung, P</w:t>
      </w:r>
      <w:r w:rsidRPr="00396EF4">
        <w:rPr>
          <w:rFonts w:ascii="CG Times" w:hAnsi="CG Times"/>
        </w:rPr>
        <w:t xml:space="preserve">. (2001). Migratory grief and depression among elderly Chinese American immigrants. </w:t>
      </w:r>
      <w:r w:rsidR="004059FD" w:rsidRPr="00396EF4">
        <w:rPr>
          <w:rFonts w:ascii="CG Times" w:hAnsi="CG Times"/>
        </w:rPr>
        <w:t>A  juried paper p</w:t>
      </w:r>
      <w:r w:rsidRPr="00396EF4">
        <w:rPr>
          <w:rFonts w:ascii="CG Times" w:hAnsi="CG Times"/>
        </w:rPr>
        <w:t>resented at the Gerontological Society of America 54</w:t>
      </w:r>
      <w:r w:rsidRPr="00396EF4">
        <w:rPr>
          <w:rFonts w:ascii="CG Times" w:hAnsi="CG Times"/>
          <w:vertAlign w:val="superscript"/>
        </w:rPr>
        <w:t>th</w:t>
      </w:r>
      <w:r w:rsidRPr="00396EF4">
        <w:rPr>
          <w:rFonts w:ascii="CG Times" w:hAnsi="CG Times"/>
        </w:rPr>
        <w:t xml:space="preserve"> Annual Scientific Meeting, November 16</w:t>
      </w:r>
      <w:r w:rsidRPr="00396EF4">
        <w:rPr>
          <w:rFonts w:ascii="CG Times" w:hAnsi="CG Times"/>
          <w:vertAlign w:val="superscript"/>
        </w:rPr>
        <w:t>th</w:t>
      </w:r>
      <w:r w:rsidRPr="00396EF4">
        <w:rPr>
          <w:rFonts w:ascii="CG Times" w:hAnsi="CG Times"/>
        </w:rPr>
        <w:t xml:space="preserve">. </w:t>
      </w:r>
    </w:p>
    <w:p w14:paraId="37ADDF46" w14:textId="77777777" w:rsidR="00A2510B" w:rsidRPr="00AD7503" w:rsidRDefault="00A2510B" w:rsidP="00931E84">
      <w:pPr>
        <w:widowControl w:val="0"/>
        <w:tabs>
          <w:tab w:val="left" w:pos="630"/>
        </w:tabs>
        <w:ind w:left="630" w:hanging="450"/>
        <w:rPr>
          <w:rFonts w:ascii="CG Times" w:hAnsi="CG Times"/>
        </w:rPr>
      </w:pPr>
    </w:p>
    <w:p w14:paraId="245B4105"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(2001).  Models for evaluating Title IV-E child welfare training programs.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47th APM of the Council on Social Work Education, Dallas, Texas</w:t>
      </w:r>
      <w:r w:rsidR="00DC1A31" w:rsidRPr="00396EF4">
        <w:rPr>
          <w:rFonts w:ascii="CG Times" w:hAnsi="CG Times"/>
        </w:rPr>
        <w:t xml:space="preserve">, </w:t>
      </w:r>
      <w:r w:rsidRPr="00396EF4">
        <w:rPr>
          <w:rFonts w:ascii="CG Times" w:hAnsi="CG Times"/>
        </w:rPr>
        <w:t>March 8-11.</w:t>
      </w:r>
    </w:p>
    <w:p w14:paraId="5BDA2652" w14:textId="77777777" w:rsidR="00A2510B" w:rsidRPr="00AD7503" w:rsidRDefault="00A2510B" w:rsidP="00931E84">
      <w:pPr>
        <w:widowControl w:val="0"/>
        <w:tabs>
          <w:tab w:val="left" w:pos="630"/>
        </w:tabs>
        <w:ind w:left="630" w:hanging="450"/>
        <w:rPr>
          <w:rFonts w:ascii="CG Times" w:hAnsi="CG Times"/>
        </w:rPr>
      </w:pPr>
    </w:p>
    <w:p w14:paraId="5AFCF8E5"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7650F4">
        <w:rPr>
          <w:rFonts w:ascii="CG Times" w:hAnsi="CG Times"/>
          <w:lang w:val="de-DE"/>
        </w:rPr>
        <w:t xml:space="preserve">Curtis, R., </w:t>
      </w:r>
      <w:r w:rsidRPr="007650F4">
        <w:rPr>
          <w:rFonts w:ascii="CG Times" w:hAnsi="CG Times"/>
          <w:b/>
          <w:lang w:val="de-DE"/>
        </w:rPr>
        <w:t>Leung, P</w:t>
      </w:r>
      <w:r w:rsidRPr="007650F4">
        <w:rPr>
          <w:rFonts w:ascii="CG Times" w:hAnsi="CG Times"/>
          <w:lang w:val="de-DE"/>
        </w:rPr>
        <w:t xml:space="preserve">., Sullivan, El, Eschbach, K., &amp; Stinson, M. (1999).  </w:t>
      </w:r>
      <w:r w:rsidRPr="00396EF4">
        <w:rPr>
          <w:rFonts w:ascii="CG Times" w:hAnsi="CG Times"/>
        </w:rPr>
        <w:t xml:space="preserve">Outcomes of child sexual contacts: patterns of incarceration from a national sample.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aper presented at the 49</w:t>
      </w:r>
      <w:r w:rsidRPr="00396EF4">
        <w:rPr>
          <w:rFonts w:ascii="CG Times" w:hAnsi="CG Times"/>
          <w:vertAlign w:val="superscript"/>
        </w:rPr>
        <w:t>th</w:t>
      </w:r>
      <w:r w:rsidRPr="00396EF4">
        <w:rPr>
          <w:rFonts w:ascii="CG Times" w:hAnsi="CG Times"/>
        </w:rPr>
        <w:t xml:space="preserve"> Annual Meeting of the Society for the Study of Social Problem, Chicago, Illinois, August 5-7.</w:t>
      </w:r>
    </w:p>
    <w:p w14:paraId="35E5529E" w14:textId="77777777" w:rsidR="00A2510B" w:rsidRPr="00AD7503" w:rsidRDefault="00A2510B" w:rsidP="00931E84">
      <w:pPr>
        <w:widowControl w:val="0"/>
        <w:tabs>
          <w:tab w:val="left" w:pos="630"/>
        </w:tabs>
        <w:ind w:left="630" w:hanging="450"/>
        <w:rPr>
          <w:rFonts w:ascii="CG Times" w:hAnsi="CG Times"/>
        </w:rPr>
      </w:pPr>
    </w:p>
    <w:p w14:paraId="399F40AE"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w:t>
      </w:r>
      <w:r w:rsidR="00DC1A31" w:rsidRPr="00396EF4">
        <w:rPr>
          <w:rFonts w:ascii="CG Times" w:hAnsi="CG Times"/>
          <w:b/>
        </w:rPr>
        <w:t>ung, P</w:t>
      </w:r>
      <w:r w:rsidR="00DC1A31" w:rsidRPr="00396EF4">
        <w:rPr>
          <w:rFonts w:ascii="CG Times" w:hAnsi="CG Times"/>
        </w:rPr>
        <w:t xml:space="preserve">. &amp; Cheung, M.  (1999). </w:t>
      </w:r>
      <w:r w:rsidRPr="00396EF4">
        <w:rPr>
          <w:rFonts w:ascii="CG Times" w:hAnsi="CG Times"/>
        </w:rPr>
        <w:t>Cultural competency self-assessment scale for child</w:t>
      </w:r>
      <w:r w:rsidR="004059FD" w:rsidRPr="00396EF4">
        <w:rPr>
          <w:rFonts w:ascii="CG Times" w:hAnsi="CG Times"/>
        </w:rPr>
        <w:t xml:space="preserve"> protective services.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45th APM of the Council on Social Work Education, San Francisco, March 10-13.</w:t>
      </w:r>
    </w:p>
    <w:p w14:paraId="2D811F6A" w14:textId="77777777" w:rsidR="00A2510B" w:rsidRDefault="00A2510B" w:rsidP="00931E84">
      <w:pPr>
        <w:widowControl w:val="0"/>
        <w:tabs>
          <w:tab w:val="left" w:pos="630"/>
        </w:tabs>
        <w:ind w:left="630" w:hanging="450"/>
        <w:rPr>
          <w:rFonts w:ascii="CG Times" w:hAnsi="CG Times"/>
        </w:rPr>
      </w:pPr>
    </w:p>
    <w:p w14:paraId="4D9EF4EE"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(1995).  Interviewing strategies for child protective service caseworkers: A multimedia computer-based training program.  </w:t>
      </w:r>
      <w:r w:rsidR="004D6EBE" w:rsidRPr="00396EF4">
        <w:rPr>
          <w:rFonts w:ascii="CG Times" w:hAnsi="CG Times"/>
        </w:rPr>
        <w:t>Juried</w:t>
      </w:r>
      <w:r w:rsidR="004059FD" w:rsidRPr="00396EF4">
        <w:rPr>
          <w:rFonts w:ascii="CG Times" w:hAnsi="CG Times"/>
        </w:rPr>
        <w:t xml:space="preserve"> paper p</w:t>
      </w:r>
      <w:r w:rsidRPr="00396EF4">
        <w:rPr>
          <w:rFonts w:ascii="CG Times" w:hAnsi="CG Times"/>
        </w:rPr>
        <w:t>resented at the 41st APM of the Council on Social Work Education, San Diego, California, March 2-5.</w:t>
      </w:r>
    </w:p>
    <w:p w14:paraId="66273CFA" w14:textId="77777777" w:rsidR="00A2510B" w:rsidRDefault="00A2510B" w:rsidP="00931E84">
      <w:pPr>
        <w:widowControl w:val="0"/>
        <w:tabs>
          <w:tab w:val="left" w:pos="630"/>
        </w:tabs>
        <w:ind w:left="630" w:hanging="450"/>
        <w:rPr>
          <w:rFonts w:ascii="CG Times" w:hAnsi="CG Times"/>
        </w:rPr>
      </w:pPr>
    </w:p>
    <w:p w14:paraId="0A5B3FF4" w14:textId="77777777" w:rsidR="008A1EB0" w:rsidRPr="00396EF4" w:rsidRDefault="008A1EB0" w:rsidP="00CC1793">
      <w:pPr>
        <w:pStyle w:val="ListParagraph"/>
        <w:widowControl w:val="0"/>
        <w:numPr>
          <w:ilvl w:val="0"/>
          <w:numId w:val="48"/>
        </w:numPr>
        <w:tabs>
          <w:tab w:val="left" w:pos="630"/>
        </w:tabs>
        <w:ind w:left="630" w:hanging="450"/>
        <w:rPr>
          <w:rFonts w:ascii="CG Times" w:hAnsi="CG Times"/>
        </w:rPr>
      </w:pPr>
      <w:r w:rsidRPr="007650F4">
        <w:rPr>
          <w:rFonts w:ascii="CG Times" w:hAnsi="CG Times"/>
          <w:b/>
          <w:lang w:val="de-DE"/>
        </w:rPr>
        <w:t>Leung, P</w:t>
      </w:r>
      <w:r w:rsidRPr="007650F4">
        <w:rPr>
          <w:rFonts w:ascii="CG Times" w:hAnsi="CG Times"/>
          <w:lang w:val="de-DE"/>
        </w:rPr>
        <w:t xml:space="preserve">. &amp; Cheung, K.M. (1994).  </w:t>
      </w:r>
      <w:r w:rsidRPr="00396EF4">
        <w:rPr>
          <w:rFonts w:ascii="CG Times" w:hAnsi="CG Times"/>
        </w:rPr>
        <w:t xml:space="preserve">Culturally and legally sensitive issues in faculty </w:t>
      </w:r>
      <w:r w:rsidRPr="00396EF4">
        <w:rPr>
          <w:rFonts w:ascii="CG Times" w:hAnsi="CG Times"/>
        </w:rPr>
        <w:lastRenderedPageBreak/>
        <w:t xml:space="preserve">search.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aper presented at the 40th CSWE APM Conference, Atlanta, Georgia, March 5-8.</w:t>
      </w:r>
    </w:p>
    <w:p w14:paraId="69B13427" w14:textId="77777777" w:rsidR="008A1EB0" w:rsidRDefault="008A1EB0" w:rsidP="00931E84">
      <w:pPr>
        <w:widowControl w:val="0"/>
        <w:tabs>
          <w:tab w:val="left" w:pos="630"/>
        </w:tabs>
        <w:ind w:left="630" w:hanging="450"/>
        <w:rPr>
          <w:rFonts w:ascii="CG Times" w:hAnsi="CG Times"/>
        </w:rPr>
      </w:pPr>
    </w:p>
    <w:p w14:paraId="4E2AA511" w14:textId="77777777" w:rsidR="008A1EB0" w:rsidRPr="00396EF4" w:rsidRDefault="008A1EB0"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Jones, J.F., Stevenson, K., </w:t>
      </w:r>
      <w:r w:rsidRPr="00396EF4">
        <w:rPr>
          <w:rFonts w:ascii="CG Times" w:hAnsi="CG Times"/>
          <w:b/>
        </w:rPr>
        <w:t>Leung, P</w:t>
      </w:r>
      <w:r w:rsidRPr="00396EF4">
        <w:rPr>
          <w:rFonts w:ascii="CG Times" w:hAnsi="CG Times"/>
        </w:rPr>
        <w:t xml:space="preserve">., &amp; Cheung, K.M. (1994).  New technologies for international social work education.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aper presented at the 40th CSWE APM Conference, Atlanta, Georgia, March 5-8.</w:t>
      </w:r>
    </w:p>
    <w:p w14:paraId="550B6267" w14:textId="77777777" w:rsidR="008A1EB0" w:rsidRDefault="008A1EB0" w:rsidP="00931E84">
      <w:pPr>
        <w:widowControl w:val="0"/>
        <w:tabs>
          <w:tab w:val="left" w:pos="630"/>
        </w:tabs>
        <w:ind w:left="630" w:hanging="450"/>
        <w:rPr>
          <w:rFonts w:ascii="CG Times" w:hAnsi="CG Times"/>
        </w:rPr>
      </w:pPr>
    </w:p>
    <w:p w14:paraId="30CAF278"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7650F4">
        <w:rPr>
          <w:rFonts w:ascii="CG Times" w:hAnsi="CG Times"/>
          <w:lang w:val="de-DE"/>
        </w:rPr>
        <w:t xml:space="preserve">Cheung, K.M., Stevenson, K.M., &amp; </w:t>
      </w:r>
      <w:r w:rsidRPr="007650F4">
        <w:rPr>
          <w:rFonts w:ascii="CG Times" w:hAnsi="CG Times"/>
          <w:b/>
          <w:lang w:val="de-DE"/>
        </w:rPr>
        <w:t>Leung, P</w:t>
      </w:r>
      <w:r w:rsidRPr="007650F4">
        <w:rPr>
          <w:rFonts w:ascii="CG Times" w:hAnsi="CG Times"/>
          <w:lang w:val="de-DE"/>
        </w:rPr>
        <w:t xml:space="preserve">. (1992).  </w:t>
      </w:r>
      <w:r w:rsidRPr="00396EF4">
        <w:rPr>
          <w:rFonts w:ascii="CG Times" w:hAnsi="CG Times"/>
        </w:rPr>
        <w:t xml:space="preserve">Culturally sensitive practice training in child welfare education.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aper presented at the 38th CSWE APM Conference, Kansas City, Missouri, Feb</w:t>
      </w:r>
      <w:r w:rsidR="00DC1A31" w:rsidRPr="00396EF4">
        <w:rPr>
          <w:rFonts w:ascii="CG Times" w:hAnsi="CG Times"/>
        </w:rPr>
        <w:t>ruary</w:t>
      </w:r>
      <w:r w:rsidRPr="00396EF4">
        <w:rPr>
          <w:rFonts w:ascii="CG Times" w:hAnsi="CG Times"/>
        </w:rPr>
        <w:t xml:space="preserve"> 29 - March 3.</w:t>
      </w:r>
    </w:p>
    <w:p w14:paraId="74C4B264" w14:textId="77777777" w:rsidR="00A2510B" w:rsidRDefault="00A2510B" w:rsidP="00931E84">
      <w:pPr>
        <w:widowControl w:val="0"/>
        <w:tabs>
          <w:tab w:val="left" w:pos="630"/>
        </w:tabs>
        <w:ind w:left="630" w:hanging="450"/>
        <w:rPr>
          <w:rFonts w:ascii="CG Times" w:hAnsi="CG Times"/>
        </w:rPr>
      </w:pPr>
    </w:p>
    <w:p w14:paraId="38FCAD80"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lang w:val="nl-NL"/>
        </w:rPr>
        <w:t>Leung, P</w:t>
      </w:r>
      <w:r w:rsidRPr="00396EF4">
        <w:rPr>
          <w:rFonts w:ascii="CG Times" w:hAnsi="CG Times"/>
          <w:lang w:val="nl-NL"/>
        </w:rPr>
        <w:t xml:space="preserve">. &amp; Stevenson, K.M. (1991). </w:t>
      </w:r>
      <w:r w:rsidRPr="00396EF4">
        <w:rPr>
          <w:rFonts w:ascii="CG Times" w:hAnsi="CG Times"/>
        </w:rPr>
        <w:t xml:space="preserve">Advancing competent child protection service practice: Computer- and Video-based Training and Evaluation.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aper presented at the 9th Annual National Child Abuse and Neglect Conference, Denver, Colorado, Sept. 14-17.</w:t>
      </w:r>
    </w:p>
    <w:p w14:paraId="5098D50D" w14:textId="77777777" w:rsidR="00A2510B" w:rsidRDefault="00A2510B" w:rsidP="00931E84">
      <w:pPr>
        <w:widowControl w:val="0"/>
        <w:tabs>
          <w:tab w:val="left" w:pos="630"/>
        </w:tabs>
        <w:ind w:left="630" w:hanging="450"/>
        <w:rPr>
          <w:rFonts w:ascii="CG Times" w:hAnsi="CG Times"/>
        </w:rPr>
      </w:pPr>
    </w:p>
    <w:p w14:paraId="12322D7D"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&amp; Holman, S. (1991).  Psychosocial characteristics of at-risk adolescent parents.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aper presented at the American Psychological Association Annual Convention, San Francisco, California, August 16-20.</w:t>
      </w:r>
    </w:p>
    <w:p w14:paraId="2A07DF1E" w14:textId="77777777" w:rsidR="00A2510B" w:rsidRDefault="00A2510B" w:rsidP="00931E84">
      <w:pPr>
        <w:widowControl w:val="0"/>
        <w:tabs>
          <w:tab w:val="left" w:pos="630"/>
        </w:tabs>
        <w:ind w:left="630" w:hanging="450"/>
        <w:rPr>
          <w:rFonts w:ascii="CG Times" w:hAnsi="CG Times"/>
        </w:rPr>
      </w:pPr>
    </w:p>
    <w:p w14:paraId="0B07390D"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&amp; Stevenson, K. (1991).  Professional or technician: Computer-based curriculum and evaluation for child protective services.  </w:t>
      </w:r>
      <w:r w:rsidR="004059FD" w:rsidRPr="00396EF4">
        <w:rPr>
          <w:rFonts w:ascii="CG Times" w:hAnsi="CG Times"/>
        </w:rPr>
        <w:t>A  juried p</w:t>
      </w:r>
      <w:r w:rsidRPr="00396EF4">
        <w:rPr>
          <w:rFonts w:ascii="CG Times" w:hAnsi="CG Times"/>
        </w:rPr>
        <w:t>aper presented at the Human Service Information Technology Applications-2 Conference, New Brunswick, N.J., June 26-30.</w:t>
      </w:r>
    </w:p>
    <w:p w14:paraId="2F244F36" w14:textId="77777777" w:rsidR="00A2510B" w:rsidRDefault="00A2510B" w:rsidP="00931E84">
      <w:pPr>
        <w:widowControl w:val="0"/>
        <w:tabs>
          <w:tab w:val="left" w:pos="630"/>
        </w:tabs>
        <w:ind w:left="630" w:hanging="450"/>
        <w:rPr>
          <w:rFonts w:ascii="CG Times" w:hAnsi="CG Times"/>
        </w:rPr>
      </w:pPr>
    </w:p>
    <w:p w14:paraId="1EFF99E5"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Stevenson, K. &amp; </w:t>
      </w:r>
      <w:r w:rsidRPr="00396EF4">
        <w:rPr>
          <w:rFonts w:ascii="CG Times" w:hAnsi="CG Times"/>
          <w:b/>
        </w:rPr>
        <w:t>Leung, P</w:t>
      </w:r>
      <w:r w:rsidRPr="00396EF4">
        <w:rPr>
          <w:rFonts w:ascii="CG Times" w:hAnsi="CG Times"/>
        </w:rPr>
        <w:t xml:space="preserve">. (1990).  Competency-based training in child protective services: Assessing worker competency.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aper presented at the NASW National Conference, Boston, Nov 14-17.</w:t>
      </w:r>
    </w:p>
    <w:p w14:paraId="4EBFA069" w14:textId="77777777" w:rsidR="003B5405" w:rsidRDefault="003B5405" w:rsidP="00931E84">
      <w:pPr>
        <w:widowControl w:val="0"/>
        <w:tabs>
          <w:tab w:val="left" w:pos="630"/>
        </w:tabs>
        <w:ind w:left="630" w:hanging="450"/>
        <w:rPr>
          <w:rFonts w:ascii="CG Times" w:hAnsi="CG Times"/>
        </w:rPr>
      </w:pPr>
    </w:p>
    <w:p w14:paraId="2879BB28"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Cheung, M. &amp; </w:t>
      </w:r>
      <w:r w:rsidRPr="00396EF4">
        <w:rPr>
          <w:rFonts w:ascii="CG Times" w:hAnsi="CG Times"/>
          <w:b/>
        </w:rPr>
        <w:t>Leung, P</w:t>
      </w:r>
      <w:r w:rsidRPr="00396EF4">
        <w:rPr>
          <w:rFonts w:ascii="CG Times" w:hAnsi="CG Times"/>
        </w:rPr>
        <w:t xml:space="preserve">. (1990).  Linking legislative processes to the policy curriculum: A policy analysis model.  </w:t>
      </w:r>
      <w:r w:rsidR="004D6EBE" w:rsidRPr="00396EF4">
        <w:rPr>
          <w:rFonts w:ascii="CG Times" w:hAnsi="CG Times"/>
        </w:rPr>
        <w:t>Juried</w:t>
      </w:r>
      <w:r w:rsidR="004059FD" w:rsidRPr="00396EF4">
        <w:rPr>
          <w:rFonts w:ascii="CG Times" w:hAnsi="CG Times"/>
        </w:rPr>
        <w:t xml:space="preserve"> p</w:t>
      </w:r>
      <w:r w:rsidRPr="00396EF4">
        <w:rPr>
          <w:rFonts w:ascii="CG Times" w:hAnsi="CG Times"/>
        </w:rPr>
        <w:t>oster presented at the 36th CSWE APM, Reno, Nevada, March 3-6.</w:t>
      </w:r>
    </w:p>
    <w:p w14:paraId="610DAD4B" w14:textId="77777777" w:rsidR="00A2510B" w:rsidRDefault="00A2510B" w:rsidP="00931E84">
      <w:pPr>
        <w:widowControl w:val="0"/>
        <w:tabs>
          <w:tab w:val="left" w:pos="630"/>
        </w:tabs>
        <w:ind w:left="630" w:hanging="450"/>
        <w:rPr>
          <w:rFonts w:ascii="CG Times" w:hAnsi="CG Times"/>
        </w:rPr>
      </w:pPr>
    </w:p>
    <w:p w14:paraId="64BE0630"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Stevenson, K. &amp; </w:t>
      </w:r>
      <w:r w:rsidRPr="00396EF4">
        <w:rPr>
          <w:rFonts w:ascii="CG Times" w:hAnsi="CG Times"/>
          <w:b/>
        </w:rPr>
        <w:t>Leung, P</w:t>
      </w:r>
      <w:r w:rsidRPr="00396EF4">
        <w:rPr>
          <w:rFonts w:ascii="CG Times" w:hAnsi="CG Times"/>
        </w:rPr>
        <w:t xml:space="preserve">. (1990).  A competency-based computer training program for child protection workers.  </w:t>
      </w:r>
      <w:r w:rsidR="004D6EBE" w:rsidRPr="00396EF4">
        <w:rPr>
          <w:rFonts w:ascii="CG Times" w:hAnsi="CG Times"/>
        </w:rPr>
        <w:t>Juried</w:t>
      </w:r>
      <w:r w:rsidR="00E30699" w:rsidRPr="00396EF4">
        <w:rPr>
          <w:rFonts w:ascii="CG Times" w:hAnsi="CG Times"/>
        </w:rPr>
        <w:t xml:space="preserve"> paper (computer demonstration) </w:t>
      </w:r>
      <w:r w:rsidRPr="00396EF4">
        <w:rPr>
          <w:rFonts w:ascii="CG Times" w:hAnsi="CG Times"/>
        </w:rPr>
        <w:t>presented at the CSWE 36th APM, Reno, Nevada, March 3-6.</w:t>
      </w:r>
    </w:p>
    <w:p w14:paraId="69004783" w14:textId="77777777" w:rsidR="00A2510B" w:rsidRDefault="00A2510B" w:rsidP="00931E84">
      <w:pPr>
        <w:widowControl w:val="0"/>
        <w:tabs>
          <w:tab w:val="left" w:pos="630"/>
        </w:tabs>
        <w:ind w:left="630" w:hanging="450"/>
        <w:rPr>
          <w:rFonts w:ascii="CG Times" w:hAnsi="CG Times"/>
        </w:rPr>
      </w:pPr>
    </w:p>
    <w:p w14:paraId="4AC451E4"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(1990).  On developing a curriculum for refugee and immigrant training.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CSWE 36th APM, Reno, Nevada, March 3-6.</w:t>
      </w:r>
    </w:p>
    <w:p w14:paraId="688687D8" w14:textId="77777777" w:rsidR="00A2510B" w:rsidRDefault="00A2510B" w:rsidP="00931E84">
      <w:pPr>
        <w:widowControl w:val="0"/>
        <w:tabs>
          <w:tab w:val="left" w:pos="630"/>
        </w:tabs>
        <w:ind w:left="630" w:hanging="450"/>
        <w:rPr>
          <w:rFonts w:ascii="CG Times" w:hAnsi="CG Times"/>
        </w:rPr>
      </w:pPr>
    </w:p>
    <w:p w14:paraId="0C165884"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Stevenson, K., </w:t>
      </w:r>
      <w:r w:rsidRPr="00396EF4">
        <w:rPr>
          <w:rFonts w:ascii="CG Times" w:hAnsi="CG Times"/>
          <w:b/>
        </w:rPr>
        <w:t>Leung, P</w:t>
      </w:r>
      <w:r w:rsidRPr="00396EF4">
        <w:rPr>
          <w:rFonts w:ascii="CG Times" w:hAnsi="CG Times"/>
        </w:rPr>
        <w:t xml:space="preserve">., &amp; Wright, L. (1989).  Competence-based training and skill evaluation for child protection services.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Eighth National Conference on Child Abuse and Neglect, Salt Lake City, Oct. 21-24.</w:t>
      </w:r>
    </w:p>
    <w:p w14:paraId="504E7AC5" w14:textId="77777777" w:rsidR="00A2510B" w:rsidRDefault="00A2510B" w:rsidP="00931E84">
      <w:pPr>
        <w:widowControl w:val="0"/>
        <w:tabs>
          <w:tab w:val="left" w:pos="630"/>
        </w:tabs>
        <w:ind w:left="630" w:hanging="450"/>
        <w:rPr>
          <w:rFonts w:ascii="CG Times" w:hAnsi="CG Times"/>
        </w:rPr>
      </w:pPr>
    </w:p>
    <w:p w14:paraId="6DC8C7F5"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Holman, S. &amp; </w:t>
      </w:r>
      <w:r w:rsidRPr="00396EF4">
        <w:rPr>
          <w:rFonts w:ascii="CG Times" w:hAnsi="CG Times"/>
          <w:b/>
        </w:rPr>
        <w:t>Leung, P</w:t>
      </w:r>
      <w:r w:rsidRPr="00396EF4">
        <w:rPr>
          <w:rFonts w:ascii="CG Times" w:hAnsi="CG Times"/>
        </w:rPr>
        <w:t xml:space="preserve">. (1989).  Male partners of pregnant or parenting adolescents:  The relationships of social support and </w:t>
      </w:r>
      <w:proofErr w:type="spellStart"/>
      <w:r w:rsidRPr="00396EF4">
        <w:rPr>
          <w:rFonts w:ascii="CG Times" w:hAnsi="CG Times"/>
        </w:rPr>
        <w:t>self image</w:t>
      </w:r>
      <w:proofErr w:type="spellEnd"/>
      <w:r w:rsidRPr="00396EF4">
        <w:rPr>
          <w:rFonts w:ascii="CG Times" w:hAnsi="CG Times"/>
        </w:rPr>
        <w:t xml:space="preserve">.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 xml:space="preserve">paper </w:t>
      </w:r>
      <w:r w:rsidRPr="00396EF4">
        <w:rPr>
          <w:rFonts w:ascii="CG Times" w:hAnsi="CG Times"/>
        </w:rPr>
        <w:lastRenderedPageBreak/>
        <w:t>presented at the Social Work '89, NASW's Meeting of the Profession, San Francisco, Oct. 11-14.</w:t>
      </w:r>
    </w:p>
    <w:p w14:paraId="4AABED87" w14:textId="77777777" w:rsidR="00A2510B" w:rsidRDefault="00A2510B" w:rsidP="00931E84">
      <w:pPr>
        <w:widowControl w:val="0"/>
        <w:tabs>
          <w:tab w:val="left" w:pos="630"/>
        </w:tabs>
        <w:ind w:left="630" w:hanging="450"/>
        <w:rPr>
          <w:rFonts w:ascii="CG Times" w:hAnsi="CG Times"/>
        </w:rPr>
      </w:pPr>
    </w:p>
    <w:p w14:paraId="40C420B2"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Stevenson, K., </w:t>
      </w:r>
      <w:r w:rsidRPr="00396EF4">
        <w:rPr>
          <w:rFonts w:ascii="CG Times" w:hAnsi="CG Times"/>
          <w:b/>
        </w:rPr>
        <w:t>Leung, P</w:t>
      </w:r>
      <w:r w:rsidRPr="00396EF4">
        <w:rPr>
          <w:rFonts w:ascii="CG Times" w:hAnsi="CG Times"/>
        </w:rPr>
        <w:t xml:space="preserve">., &amp; Wright, L (1989).  A computer-based program for child protection service caseworkers.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18th Annual Symposium on Child Abuse and Neglect, Keystone, Colorado, May 24.</w:t>
      </w:r>
    </w:p>
    <w:p w14:paraId="3F271F89" w14:textId="77777777" w:rsidR="00A2510B" w:rsidRDefault="00A2510B" w:rsidP="00931E84">
      <w:pPr>
        <w:widowControl w:val="0"/>
        <w:tabs>
          <w:tab w:val="left" w:pos="630"/>
        </w:tabs>
        <w:ind w:left="630" w:hanging="450"/>
        <w:rPr>
          <w:rFonts w:ascii="CG Times" w:hAnsi="CG Times"/>
        </w:rPr>
      </w:pPr>
    </w:p>
    <w:p w14:paraId="5AF1A090"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(1989).  A competency-based training program for child protection service caseworkers.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Children's Bureau Child Welfare Grantees' Meeting, Department of Health &amp; Human Services, Washington, D.C., May 10-12.</w:t>
      </w:r>
    </w:p>
    <w:p w14:paraId="02A98D55" w14:textId="77777777" w:rsidR="00A2510B" w:rsidRDefault="00A2510B" w:rsidP="00931E84">
      <w:pPr>
        <w:widowControl w:val="0"/>
        <w:tabs>
          <w:tab w:val="left" w:pos="630"/>
        </w:tabs>
        <w:ind w:left="630" w:hanging="450"/>
        <w:rPr>
          <w:rFonts w:ascii="CG Times" w:hAnsi="CG Times"/>
        </w:rPr>
      </w:pPr>
    </w:p>
    <w:p w14:paraId="3D9FA143"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(1989).  The impact of social work intervention on Vietnamese refugee mental health.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35th Annual Program Meeting Conference of the Council on Social Work Education, Chicago, March 4 - 7.</w:t>
      </w:r>
    </w:p>
    <w:p w14:paraId="2FFA67B4" w14:textId="77777777" w:rsidR="00A2510B" w:rsidRDefault="00A2510B" w:rsidP="00931E84">
      <w:pPr>
        <w:widowControl w:val="0"/>
        <w:tabs>
          <w:tab w:val="left" w:pos="630"/>
        </w:tabs>
        <w:ind w:left="630" w:hanging="450"/>
        <w:rPr>
          <w:rFonts w:ascii="CG Times" w:hAnsi="CG Times"/>
        </w:rPr>
      </w:pPr>
    </w:p>
    <w:p w14:paraId="34691F23"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Cheung, M. &amp; </w:t>
      </w:r>
      <w:r w:rsidRPr="00396EF4">
        <w:rPr>
          <w:rFonts w:ascii="CG Times" w:hAnsi="CG Times"/>
          <w:b/>
        </w:rPr>
        <w:t>Leung, P</w:t>
      </w:r>
      <w:r w:rsidRPr="00396EF4">
        <w:rPr>
          <w:rFonts w:ascii="CG Times" w:hAnsi="CG Times"/>
        </w:rPr>
        <w:t xml:space="preserve">. (1988).  The future development of long-term care insurance.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15th Annual Conference of Mid-America Congress on Aging, St. Louis, MO, April 18-21.</w:t>
      </w:r>
    </w:p>
    <w:p w14:paraId="3FDC44C7" w14:textId="77777777" w:rsidR="00A2510B" w:rsidRDefault="00A2510B" w:rsidP="00931E84">
      <w:pPr>
        <w:widowControl w:val="0"/>
        <w:tabs>
          <w:tab w:val="left" w:pos="630"/>
        </w:tabs>
        <w:ind w:left="630" w:hanging="450"/>
        <w:rPr>
          <w:rFonts w:ascii="CG Times" w:hAnsi="CG Times"/>
        </w:rPr>
      </w:pPr>
    </w:p>
    <w:p w14:paraId="00474F94"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(1987).  Nontraditional job training program for women: An impact analysis.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Third National Symposium on Doctoral Research and Social Work Practice, Columbus, Ohio, April 29-30.</w:t>
      </w:r>
    </w:p>
    <w:p w14:paraId="4AC4869B" w14:textId="77777777" w:rsidR="00A2510B" w:rsidRDefault="00A2510B" w:rsidP="00931E84">
      <w:pPr>
        <w:widowControl w:val="0"/>
        <w:tabs>
          <w:tab w:val="left" w:pos="630"/>
        </w:tabs>
        <w:ind w:left="630" w:hanging="450"/>
        <w:rPr>
          <w:rFonts w:ascii="CG Times" w:hAnsi="CG Times"/>
        </w:rPr>
      </w:pPr>
    </w:p>
    <w:p w14:paraId="706CB7BB" w14:textId="77777777" w:rsidR="00A2510B" w:rsidRPr="00396EF4" w:rsidRDefault="00A2510B"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b/>
        </w:rPr>
        <w:t>Leung, P</w:t>
      </w:r>
      <w:r w:rsidRPr="00396EF4">
        <w:rPr>
          <w:rFonts w:ascii="CG Times" w:hAnsi="CG Times"/>
        </w:rPr>
        <w:t xml:space="preserve">. (1987).  Licensure and public protection.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paper presented at the NASW Local Chapter Annual Conference, Denver, Colorado, April 29.</w:t>
      </w:r>
      <w:r w:rsidRPr="00396EF4">
        <w:rPr>
          <w:rFonts w:ascii="CG Times" w:hAnsi="CG Times"/>
        </w:rPr>
        <w:tab/>
      </w:r>
    </w:p>
    <w:p w14:paraId="15D17DD8" w14:textId="77777777" w:rsidR="008A1EB0" w:rsidRDefault="008A1EB0" w:rsidP="00931E84">
      <w:pPr>
        <w:widowControl w:val="0"/>
        <w:tabs>
          <w:tab w:val="left" w:pos="630"/>
        </w:tabs>
        <w:ind w:left="630" w:hanging="450"/>
        <w:rPr>
          <w:rFonts w:ascii="CG Times" w:hAnsi="CG Times"/>
        </w:rPr>
      </w:pPr>
    </w:p>
    <w:p w14:paraId="20D57327" w14:textId="77777777" w:rsidR="002412B9" w:rsidRPr="00396EF4" w:rsidRDefault="008A1EB0" w:rsidP="00CC1793">
      <w:pPr>
        <w:pStyle w:val="ListParagraph"/>
        <w:widowControl w:val="0"/>
        <w:numPr>
          <w:ilvl w:val="0"/>
          <w:numId w:val="48"/>
        </w:numPr>
        <w:tabs>
          <w:tab w:val="left" w:pos="630"/>
        </w:tabs>
        <w:ind w:left="630" w:hanging="450"/>
        <w:rPr>
          <w:rFonts w:ascii="CG Times" w:hAnsi="CG Times"/>
        </w:rPr>
      </w:pPr>
      <w:r w:rsidRPr="00396EF4">
        <w:rPr>
          <w:rFonts w:ascii="CG Times" w:hAnsi="CG Times"/>
        </w:rPr>
        <w:t xml:space="preserve">Kilty, K., </w:t>
      </w:r>
      <w:r w:rsidRPr="00396EF4">
        <w:rPr>
          <w:rFonts w:ascii="CG Times" w:hAnsi="CG Times"/>
          <w:b/>
        </w:rPr>
        <w:t>Leung, P</w:t>
      </w:r>
      <w:r w:rsidRPr="00396EF4">
        <w:rPr>
          <w:rFonts w:ascii="CG Times" w:hAnsi="CG Times"/>
        </w:rPr>
        <w:t xml:space="preserve">., &amp; Cheung, M. (1985).  Drinking styles and drinking problems.  </w:t>
      </w:r>
      <w:r w:rsidR="004D6EBE" w:rsidRPr="00396EF4">
        <w:rPr>
          <w:rFonts w:ascii="CG Times" w:hAnsi="CG Times"/>
        </w:rPr>
        <w:t>Juried</w:t>
      </w:r>
      <w:r w:rsidR="00E30699" w:rsidRPr="00396EF4">
        <w:rPr>
          <w:rFonts w:ascii="CG Times" w:hAnsi="CG Times"/>
        </w:rPr>
        <w:t xml:space="preserve"> </w:t>
      </w:r>
      <w:r w:rsidRPr="00396EF4">
        <w:rPr>
          <w:rFonts w:ascii="CG Times" w:hAnsi="CG Times"/>
        </w:rPr>
        <w:t xml:space="preserve">paper presented at the European Congress for the Prevention of Alcoholism and Drug Dependencies, </w:t>
      </w:r>
      <w:proofErr w:type="spellStart"/>
      <w:r w:rsidRPr="00396EF4">
        <w:rPr>
          <w:rFonts w:ascii="CG Times" w:hAnsi="CG Times"/>
        </w:rPr>
        <w:t>Opatija</w:t>
      </w:r>
      <w:proofErr w:type="spellEnd"/>
      <w:r w:rsidRPr="00396EF4">
        <w:rPr>
          <w:rFonts w:ascii="CG Times" w:hAnsi="CG Times"/>
        </w:rPr>
        <w:t>, Yugoslavia, September 30 to October 14.</w:t>
      </w:r>
    </w:p>
    <w:p w14:paraId="37AF7509" w14:textId="77777777" w:rsidR="00A2510B" w:rsidRPr="00AD7503" w:rsidRDefault="00A2510B" w:rsidP="00910354">
      <w:pPr>
        <w:widowControl w:val="0"/>
        <w:tabs>
          <w:tab w:val="left" w:pos="540"/>
        </w:tabs>
        <w:ind w:left="540" w:hanging="540"/>
        <w:rPr>
          <w:rFonts w:ascii="CG Times" w:hAnsi="CG Times"/>
        </w:rPr>
      </w:pPr>
    </w:p>
    <w:p w14:paraId="6129BA40" w14:textId="77777777" w:rsidR="00DF5065" w:rsidRPr="00AD7503" w:rsidRDefault="00A2510B" w:rsidP="00910354">
      <w:pPr>
        <w:widowControl w:val="0"/>
        <w:tabs>
          <w:tab w:val="left" w:pos="540"/>
        </w:tabs>
        <w:ind w:left="540" w:hanging="540"/>
        <w:rPr>
          <w:rFonts w:ascii="CG Times" w:hAnsi="CG Times"/>
        </w:rPr>
      </w:pPr>
      <w:r>
        <w:rPr>
          <w:rFonts w:ascii="CG Times" w:hAnsi="CG Times"/>
        </w:rPr>
        <w:t xml:space="preserve"> </w:t>
      </w:r>
      <w:bookmarkStart w:id="31" w:name="OLE_LINK1"/>
      <w:bookmarkStart w:id="32" w:name="OLE_LINK2"/>
      <w:r>
        <w:rPr>
          <w:rFonts w:ascii="CG Times" w:hAnsi="CG Times"/>
        </w:rPr>
        <w:t>B. Invited Presentations</w:t>
      </w:r>
    </w:p>
    <w:p w14:paraId="18DB1D3E" w14:textId="77777777" w:rsidR="00C16973" w:rsidRPr="002412B9" w:rsidRDefault="00A2510B" w:rsidP="002412B9">
      <w:pPr>
        <w:widowControl w:val="0"/>
        <w:tabs>
          <w:tab w:val="left" w:pos="540"/>
        </w:tabs>
        <w:ind w:left="540" w:hanging="540"/>
        <w:rPr>
          <w:rFonts w:ascii="Arial" w:hAnsi="Arial"/>
        </w:rPr>
      </w:pPr>
      <w:r>
        <w:rPr>
          <w:rFonts w:ascii="CG Times" w:hAnsi="CG Times"/>
        </w:rPr>
        <w:t xml:space="preserve">      </w:t>
      </w:r>
      <w:r w:rsidR="00D557B0">
        <w:rPr>
          <w:rFonts w:ascii="CG Times" w:hAnsi="CG Times"/>
        </w:rPr>
        <w:tab/>
      </w:r>
    </w:p>
    <w:p w14:paraId="1B1EEAE0" w14:textId="50A0758E" w:rsidR="00927F30" w:rsidRPr="00927F30" w:rsidRDefault="00927F30" w:rsidP="00DF5C96">
      <w:pPr>
        <w:pStyle w:val="ListParagraph"/>
        <w:numPr>
          <w:ilvl w:val="3"/>
          <w:numId w:val="28"/>
        </w:numPr>
      </w:pPr>
      <w:bookmarkStart w:id="33" w:name="_Hlk193222236"/>
      <w:r>
        <w:rPr>
          <w:b/>
          <w:bCs/>
        </w:rPr>
        <w:t xml:space="preserve">Leung, P. </w:t>
      </w:r>
      <w:r>
        <w:t xml:space="preserve">(2024). </w:t>
      </w:r>
      <w:r w:rsidR="003F6952">
        <w:t>Seminar on research methodologies: Experimental, quasi-experimental &amp; non-experimental designs (Keynote Speaker). Sanit Francis University (Hong Kong), January 11.</w:t>
      </w:r>
    </w:p>
    <w:p w14:paraId="4ABDBC84" w14:textId="77777777" w:rsidR="00927F30" w:rsidRPr="00927F30" w:rsidRDefault="00927F30" w:rsidP="003F6952">
      <w:pPr>
        <w:pStyle w:val="ListParagraph"/>
        <w:ind w:left="360"/>
      </w:pPr>
    </w:p>
    <w:p w14:paraId="1E157465" w14:textId="2B7536A2" w:rsidR="00927F30" w:rsidRDefault="00927F30" w:rsidP="00927F30">
      <w:pPr>
        <w:pStyle w:val="ListParagraph"/>
        <w:numPr>
          <w:ilvl w:val="3"/>
          <w:numId w:val="28"/>
        </w:numPr>
      </w:pPr>
      <w:bookmarkStart w:id="34" w:name="_Hlk162415720"/>
      <w:r>
        <w:rPr>
          <w:b/>
          <w:bCs/>
        </w:rPr>
        <w:t xml:space="preserve">Leung, P., </w:t>
      </w:r>
      <w:r>
        <w:t>&amp; Cheung, M. (2024). Health &amp; mental health disparities among Asian populations. Kaohsiung Medical University Conference on Interprofessional Dialogues about Developing Resilience International Forum, Taiwan, January 5.</w:t>
      </w:r>
    </w:p>
    <w:p w14:paraId="17A07772" w14:textId="77777777" w:rsidR="003F6952" w:rsidRPr="00927F30" w:rsidRDefault="003F6952" w:rsidP="003F6952"/>
    <w:p w14:paraId="378F9C9B" w14:textId="3FB6F027" w:rsidR="00DA0E36" w:rsidRDefault="00DF5C96" w:rsidP="00E4353A">
      <w:pPr>
        <w:pStyle w:val="ListParagraph"/>
        <w:numPr>
          <w:ilvl w:val="3"/>
          <w:numId w:val="28"/>
        </w:numPr>
      </w:pPr>
      <w:r w:rsidRPr="00DF5C96">
        <w:rPr>
          <w:b/>
          <w:bCs/>
        </w:rPr>
        <w:t>Leung, P.,</w:t>
      </w:r>
      <w:r w:rsidRPr="00DF5C96">
        <w:t xml:space="preserve"> &amp; Cheung, M. (2023). Multicultural practice and evaluation for educators and professionals. Kaohsiung Medical University Conference on Sociocultural Factors in Medical Curriculum Development, Kaohsiung, Taiwan. </w:t>
      </w:r>
      <w:r>
        <w:t>June 5</w:t>
      </w:r>
      <w:r w:rsidRPr="00DF5C96">
        <w:t>.</w:t>
      </w:r>
    </w:p>
    <w:p w14:paraId="300E892A" w14:textId="77777777" w:rsidR="00A00FE6" w:rsidRDefault="00A00FE6" w:rsidP="00A00FE6">
      <w:pPr>
        <w:pStyle w:val="ListParagraph"/>
        <w:ind w:left="360"/>
      </w:pPr>
    </w:p>
    <w:p w14:paraId="0C12E424" w14:textId="212400A9" w:rsidR="00A00FE6" w:rsidRDefault="00A00FE6" w:rsidP="00A00FE6">
      <w:pPr>
        <w:pStyle w:val="ListParagraph"/>
        <w:numPr>
          <w:ilvl w:val="3"/>
          <w:numId w:val="28"/>
        </w:numPr>
      </w:pPr>
      <w:r w:rsidRPr="00A00FE6">
        <w:rPr>
          <w:b/>
          <w:bCs/>
        </w:rPr>
        <w:lastRenderedPageBreak/>
        <w:t>Leung, P.</w:t>
      </w:r>
      <w:r>
        <w:t xml:space="preserve"> (2022). Creating your Google Scholar Profile: Strategies in selecting SSCI journals. Keynote for International Scholars Conference Workshops, Kaohsiung Medical University, Kaohsiung, Taiwan. Nov. 30 (via Zoom).</w:t>
      </w:r>
    </w:p>
    <w:p w14:paraId="4BC70308" w14:textId="77777777" w:rsidR="00A00FE6" w:rsidRDefault="00A00FE6" w:rsidP="00A00FE6">
      <w:pPr>
        <w:pStyle w:val="ListParagraph"/>
        <w:ind w:left="360"/>
      </w:pPr>
    </w:p>
    <w:p w14:paraId="2F99AF77" w14:textId="3260A7CE" w:rsidR="00DF5C96" w:rsidRPr="00DF5C96" w:rsidRDefault="00A00FE6" w:rsidP="00A00FE6">
      <w:pPr>
        <w:pStyle w:val="ListParagraph"/>
        <w:numPr>
          <w:ilvl w:val="3"/>
          <w:numId w:val="28"/>
        </w:numPr>
      </w:pPr>
      <w:r w:rsidRPr="00A00FE6">
        <w:rPr>
          <w:b/>
          <w:bCs/>
        </w:rPr>
        <w:t>Leung, P.</w:t>
      </w:r>
      <w:r>
        <w:t xml:space="preserve"> (2022). Publishing in Top-Ranked Journals. Keynote for International Scholars Conference Workshops, Kaohsiung Medical University, Kaohsiung, Taiwan. Dec. 1 (via Zoom).</w:t>
      </w:r>
    </w:p>
    <w:p w14:paraId="2251E3E1" w14:textId="77777777" w:rsidR="00DF5C96" w:rsidRPr="00DF5C96" w:rsidRDefault="00DF5C96" w:rsidP="00DF5C96">
      <w:pPr>
        <w:ind w:left="360"/>
      </w:pPr>
    </w:p>
    <w:p w14:paraId="28FD8DE5" w14:textId="6A1AD45D" w:rsidR="00AE54B6" w:rsidRDefault="00AE54B6" w:rsidP="00AE54B6">
      <w:pPr>
        <w:numPr>
          <w:ilvl w:val="3"/>
          <w:numId w:val="28"/>
        </w:numPr>
      </w:pPr>
      <w:r>
        <w:rPr>
          <w:b/>
        </w:rPr>
        <w:t xml:space="preserve">Leung, P. </w:t>
      </w:r>
      <w:r>
        <w:t>(2021). Navigating the path to full professor. Served as an invited panelist hosted by Society for Social Work &amp; Research (Webinar), February 10.</w:t>
      </w:r>
    </w:p>
    <w:p w14:paraId="223950C7" w14:textId="77777777" w:rsidR="00AE54B6" w:rsidRPr="00AE54B6" w:rsidRDefault="00AE54B6" w:rsidP="00AE54B6">
      <w:pPr>
        <w:ind w:left="360"/>
      </w:pPr>
    </w:p>
    <w:p w14:paraId="0BDC99D1" w14:textId="77777777" w:rsidR="00673CBA" w:rsidRDefault="00673CBA" w:rsidP="00673CBA">
      <w:pPr>
        <w:numPr>
          <w:ilvl w:val="3"/>
          <w:numId w:val="28"/>
        </w:numPr>
      </w:pPr>
      <w:r w:rsidRPr="00673CBA">
        <w:rPr>
          <w:b/>
        </w:rPr>
        <w:t>Leung, P.</w:t>
      </w:r>
      <w:r>
        <w:t xml:space="preserve"> (2019). Social work higher education in the United States. Invited class presentation and panel discussion at Kaohsiung Medical University, Kaohsiung, Taiwan, 11/22.</w:t>
      </w:r>
    </w:p>
    <w:p w14:paraId="2905B142" w14:textId="77777777" w:rsidR="00673CBA" w:rsidRDefault="00673CBA" w:rsidP="00673CBA">
      <w:pPr>
        <w:ind w:left="360"/>
      </w:pPr>
    </w:p>
    <w:p w14:paraId="5A6DEBA5" w14:textId="77777777" w:rsidR="00673CBA" w:rsidRDefault="00673CBA" w:rsidP="00673CBA">
      <w:pPr>
        <w:numPr>
          <w:ilvl w:val="3"/>
          <w:numId w:val="28"/>
        </w:numPr>
      </w:pPr>
      <w:r>
        <w:t xml:space="preserve">Cheung, M., &amp; </w:t>
      </w:r>
      <w:r w:rsidRPr="00673CBA">
        <w:rPr>
          <w:b/>
        </w:rPr>
        <w:t>Leung, P.</w:t>
      </w:r>
      <w:r>
        <w:t xml:space="preserve"> (2019). Rice therapy: Practice applications. Invited class for counseling and psychology graduate students at Taiwan Normal University. Taipei, Taiwan, 11/19.</w:t>
      </w:r>
    </w:p>
    <w:p w14:paraId="45F5FB66" w14:textId="77777777" w:rsidR="00673CBA" w:rsidRDefault="00673CBA" w:rsidP="00673CBA">
      <w:pPr>
        <w:ind w:left="360"/>
      </w:pPr>
    </w:p>
    <w:p w14:paraId="08BA4576" w14:textId="77777777" w:rsidR="00673CBA" w:rsidRDefault="00673CBA" w:rsidP="00673CBA">
      <w:pPr>
        <w:numPr>
          <w:ilvl w:val="3"/>
          <w:numId w:val="28"/>
        </w:numPr>
      </w:pPr>
      <w:r>
        <w:t xml:space="preserve">Cheung, M., &amp; </w:t>
      </w:r>
      <w:r w:rsidRPr="005F406B">
        <w:rPr>
          <w:b/>
          <w:bCs/>
        </w:rPr>
        <w:t>Leung, P</w:t>
      </w:r>
      <w:r>
        <w:t>. (2019). Rice therapy: A positive approach for clinical assessment and treatment. Invited workshop at Taipei Veterans General Hospital. Taipei, Taiwan, 11/19.</w:t>
      </w:r>
    </w:p>
    <w:p w14:paraId="6D076554" w14:textId="77777777" w:rsidR="00673CBA" w:rsidRDefault="00673CBA" w:rsidP="00673CBA">
      <w:pPr>
        <w:ind w:left="360"/>
      </w:pPr>
    </w:p>
    <w:p w14:paraId="4FC740D3" w14:textId="77777777" w:rsidR="00673CBA" w:rsidRDefault="00673CBA" w:rsidP="00673CBA">
      <w:pPr>
        <w:numPr>
          <w:ilvl w:val="3"/>
          <w:numId w:val="28"/>
        </w:numPr>
      </w:pPr>
      <w:r>
        <w:t xml:space="preserve">Cheung, M., &amp; </w:t>
      </w:r>
      <w:r w:rsidRPr="00673CBA">
        <w:rPr>
          <w:b/>
        </w:rPr>
        <w:t>Leung, P.</w:t>
      </w:r>
      <w:r>
        <w:t xml:space="preserve"> (2019). Forensic interviewing research and techniques. One-day workshop at Far Eastern Memorial Hospital. Taipei, Taiwan, November 18.</w:t>
      </w:r>
    </w:p>
    <w:p w14:paraId="2A0EBB7D" w14:textId="77777777" w:rsidR="00673CBA" w:rsidRDefault="00673CBA" w:rsidP="00673CBA"/>
    <w:p w14:paraId="123B8646" w14:textId="77777777" w:rsidR="00673CBA" w:rsidRDefault="00673CBA" w:rsidP="00673CBA">
      <w:pPr>
        <w:numPr>
          <w:ilvl w:val="3"/>
          <w:numId w:val="28"/>
        </w:numPr>
      </w:pPr>
      <w:r w:rsidRPr="00673CBA">
        <w:rPr>
          <w:b/>
        </w:rPr>
        <w:t>Leung, P.</w:t>
      </w:r>
      <w:r>
        <w:t xml:space="preserve"> (2019). Professionalization &amp; Application of the Seven Core Functions in Social Work/Medical Social Work. Opening Speech at the International Medical Social Work Conference, Taipei, Taiwan, November 15.</w:t>
      </w:r>
    </w:p>
    <w:bookmarkEnd w:id="33"/>
    <w:p w14:paraId="109AF96F" w14:textId="77777777" w:rsidR="00673CBA" w:rsidRPr="00673CBA" w:rsidRDefault="00673CBA" w:rsidP="00673CBA"/>
    <w:p w14:paraId="245FCE2C" w14:textId="77777777" w:rsidR="00895D3D" w:rsidRPr="00C67BCF" w:rsidRDefault="00895D3D" w:rsidP="00C67BCF">
      <w:pPr>
        <w:numPr>
          <w:ilvl w:val="3"/>
          <w:numId w:val="28"/>
        </w:numPr>
      </w:pPr>
      <w:r w:rsidRPr="00AA41B9">
        <w:rPr>
          <w:b/>
          <w:szCs w:val="24"/>
        </w:rPr>
        <w:t>Leung, P</w:t>
      </w:r>
      <w:r w:rsidRPr="00895D3D">
        <w:rPr>
          <w:szCs w:val="24"/>
        </w:rPr>
        <w:t>. (2018). A culturally competency self-assessment scale (ASK: Attitude, Skill, and Knowledge) for use by social workers in disaster work. International Symposium on Disaster Social Work to Commemorate the</w:t>
      </w:r>
      <w:r w:rsidR="00931E84">
        <w:rPr>
          <w:szCs w:val="24"/>
        </w:rPr>
        <w:t xml:space="preserve"> </w:t>
      </w:r>
      <w:r w:rsidR="00AA41B9">
        <w:rPr>
          <w:szCs w:val="24"/>
        </w:rPr>
        <w:t>1</w:t>
      </w:r>
      <w:r w:rsidRPr="00895D3D">
        <w:rPr>
          <w:szCs w:val="24"/>
        </w:rPr>
        <w:t xml:space="preserve">0th Anniversary of </w:t>
      </w:r>
      <w:proofErr w:type="spellStart"/>
      <w:r w:rsidRPr="00895D3D">
        <w:rPr>
          <w:szCs w:val="24"/>
        </w:rPr>
        <w:t>Wenchuen</w:t>
      </w:r>
      <w:proofErr w:type="spellEnd"/>
      <w:r w:rsidRPr="00895D3D">
        <w:rPr>
          <w:szCs w:val="24"/>
        </w:rPr>
        <w:t xml:space="preserve"> Earthquake, </w:t>
      </w:r>
      <w:r w:rsidR="00AA41B9">
        <w:rPr>
          <w:szCs w:val="24"/>
        </w:rPr>
        <w:t xml:space="preserve">Chengdu, </w:t>
      </w:r>
      <w:r w:rsidRPr="00895D3D">
        <w:rPr>
          <w:szCs w:val="24"/>
        </w:rPr>
        <w:t xml:space="preserve">China, </w:t>
      </w:r>
      <w:r w:rsidR="00673CBA">
        <w:rPr>
          <w:szCs w:val="24"/>
        </w:rPr>
        <w:t>May 12</w:t>
      </w:r>
      <w:r w:rsidRPr="00895D3D">
        <w:rPr>
          <w:szCs w:val="24"/>
        </w:rPr>
        <w:t>.</w:t>
      </w:r>
    </w:p>
    <w:bookmarkEnd w:id="34"/>
    <w:p w14:paraId="0A754654" w14:textId="77777777" w:rsidR="00C67BCF" w:rsidRPr="00C67BCF" w:rsidRDefault="00C67BCF" w:rsidP="00C67BCF">
      <w:pPr>
        <w:ind w:left="360"/>
      </w:pPr>
    </w:p>
    <w:p w14:paraId="5017BDE9" w14:textId="77777777" w:rsidR="00C67BCF" w:rsidRPr="00AA41B9" w:rsidRDefault="00C67BCF" w:rsidP="00C67BCF">
      <w:pPr>
        <w:numPr>
          <w:ilvl w:val="3"/>
          <w:numId w:val="28"/>
        </w:numPr>
      </w:pPr>
      <w:r w:rsidRPr="00C67BCF">
        <w:rPr>
          <w:b/>
        </w:rPr>
        <w:t>Leung, P</w:t>
      </w:r>
      <w:r>
        <w:t>. (2018). Substance abuse prevention and treatment in the US. Presented at the Guangzhou University, Guangzhou, China, January 4</w:t>
      </w:r>
    </w:p>
    <w:p w14:paraId="39DD72BB" w14:textId="77777777" w:rsidR="00AA41B9" w:rsidRPr="00895D3D" w:rsidRDefault="00AA41B9" w:rsidP="00AA41B9">
      <w:pPr>
        <w:ind w:left="360"/>
      </w:pPr>
    </w:p>
    <w:p w14:paraId="7F8736AA" w14:textId="77777777" w:rsidR="00910137" w:rsidRPr="00910137" w:rsidRDefault="009A6DE4" w:rsidP="00C67BCF">
      <w:r>
        <w:rPr>
          <w:szCs w:val="24"/>
        </w:rPr>
        <w:t>9</w:t>
      </w:r>
      <w:r w:rsidR="00C67BCF">
        <w:rPr>
          <w:szCs w:val="24"/>
        </w:rPr>
        <w:t>.</w:t>
      </w:r>
      <w:r w:rsidR="00895D3D">
        <w:rPr>
          <w:szCs w:val="24"/>
        </w:rPr>
        <w:t xml:space="preserve">   </w:t>
      </w:r>
      <w:r w:rsidR="00275AD8" w:rsidRPr="00275AD8">
        <w:rPr>
          <w:b/>
          <w:szCs w:val="24"/>
        </w:rPr>
        <w:t xml:space="preserve">Leung, P. </w:t>
      </w:r>
      <w:r w:rsidR="00275AD8">
        <w:rPr>
          <w:b/>
          <w:szCs w:val="24"/>
        </w:rPr>
        <w:t xml:space="preserve"> </w:t>
      </w:r>
      <w:r w:rsidR="00275AD8">
        <w:rPr>
          <w:szCs w:val="24"/>
        </w:rPr>
        <w:t xml:space="preserve">&amp; Cheung, M. </w:t>
      </w:r>
      <w:r w:rsidR="00275AD8" w:rsidRPr="00275AD8">
        <w:rPr>
          <w:szCs w:val="24"/>
        </w:rPr>
        <w:t xml:space="preserve">(2017). </w:t>
      </w:r>
      <w:r w:rsidR="00910137">
        <w:t>Social work d</w:t>
      </w:r>
      <w:r w:rsidR="000757C1">
        <w:t>evelopment in the U.S. &amp; Grand c</w:t>
      </w:r>
      <w:r w:rsidR="00910137" w:rsidRPr="00910137">
        <w:t>hallenges</w:t>
      </w:r>
      <w:r w:rsidR="00910137">
        <w:t>.</w:t>
      </w:r>
    </w:p>
    <w:p w14:paraId="01490395" w14:textId="77777777" w:rsidR="00275AD8" w:rsidRDefault="00895D3D" w:rsidP="00910137">
      <w:pPr>
        <w:rPr>
          <w:szCs w:val="24"/>
        </w:rPr>
      </w:pPr>
      <w:r>
        <w:rPr>
          <w:szCs w:val="24"/>
        </w:rPr>
        <w:t xml:space="preserve">      </w:t>
      </w:r>
      <w:r w:rsidR="00910137">
        <w:rPr>
          <w:szCs w:val="24"/>
        </w:rPr>
        <w:t>Keynote speech p</w:t>
      </w:r>
      <w:r w:rsidR="00275AD8" w:rsidRPr="00275AD8">
        <w:rPr>
          <w:szCs w:val="24"/>
        </w:rPr>
        <w:t xml:space="preserve">resented at the </w:t>
      </w:r>
      <w:r w:rsidR="00910137">
        <w:rPr>
          <w:szCs w:val="24"/>
        </w:rPr>
        <w:t xml:space="preserve">East China University of Science and Technology International School of Social Work opening ceremony, </w:t>
      </w:r>
      <w:r w:rsidR="00C67BCF">
        <w:rPr>
          <w:szCs w:val="24"/>
        </w:rPr>
        <w:t xml:space="preserve">     </w:t>
      </w:r>
      <w:r w:rsidR="00910137">
        <w:rPr>
          <w:szCs w:val="24"/>
        </w:rPr>
        <w:t>Shanghai</w:t>
      </w:r>
      <w:r w:rsidR="00275AD8" w:rsidRPr="00275AD8">
        <w:rPr>
          <w:szCs w:val="24"/>
        </w:rPr>
        <w:t xml:space="preserve">, China, </w:t>
      </w:r>
      <w:r w:rsidR="00910137">
        <w:rPr>
          <w:szCs w:val="24"/>
        </w:rPr>
        <w:t>January 6</w:t>
      </w:r>
      <w:r w:rsidR="00275AD8" w:rsidRPr="00275AD8">
        <w:rPr>
          <w:szCs w:val="24"/>
        </w:rPr>
        <w:t>.</w:t>
      </w:r>
    </w:p>
    <w:p w14:paraId="691B2D4A" w14:textId="77777777" w:rsidR="00910137" w:rsidRDefault="00910137" w:rsidP="00910137">
      <w:pPr>
        <w:rPr>
          <w:szCs w:val="24"/>
        </w:rPr>
      </w:pPr>
    </w:p>
    <w:p w14:paraId="52A558A2" w14:textId="77777777" w:rsidR="00910137" w:rsidRPr="000757C1" w:rsidRDefault="00C67BCF" w:rsidP="00C67BCF">
      <w:pPr>
        <w:rPr>
          <w:szCs w:val="24"/>
        </w:rPr>
      </w:pPr>
      <w:r>
        <w:rPr>
          <w:szCs w:val="24"/>
        </w:rPr>
        <w:t>4.</w:t>
      </w:r>
      <w:r w:rsidR="00910137" w:rsidRPr="000757C1">
        <w:rPr>
          <w:szCs w:val="24"/>
        </w:rPr>
        <w:t xml:space="preserve">   </w:t>
      </w:r>
      <w:r w:rsidR="00910137" w:rsidRPr="000757C1">
        <w:rPr>
          <w:b/>
          <w:szCs w:val="24"/>
        </w:rPr>
        <w:t xml:space="preserve">Leung, P.  </w:t>
      </w:r>
      <w:r w:rsidR="00910137" w:rsidRPr="000757C1">
        <w:rPr>
          <w:szCs w:val="24"/>
        </w:rPr>
        <w:t xml:space="preserve">(2017). </w:t>
      </w:r>
      <w:r w:rsidR="00910137">
        <w:t>Social w</w:t>
      </w:r>
      <w:r w:rsidR="00910137" w:rsidRPr="00910137">
        <w:t xml:space="preserve">ork </w:t>
      </w:r>
      <w:r w:rsidR="000757C1">
        <w:t>service and evaluation. P</w:t>
      </w:r>
      <w:r w:rsidR="00910137" w:rsidRPr="000757C1">
        <w:rPr>
          <w:szCs w:val="24"/>
        </w:rPr>
        <w:t>resented at the East China University of Science and Technology, Shanghai, China, January 6.</w:t>
      </w:r>
    </w:p>
    <w:p w14:paraId="2C46219C" w14:textId="77777777" w:rsidR="00AD4B15" w:rsidRDefault="00275AD8" w:rsidP="00C67BCF">
      <w:pPr>
        <w:rPr>
          <w:szCs w:val="24"/>
        </w:rPr>
      </w:pPr>
      <w:r w:rsidRPr="00C67BCF">
        <w:rPr>
          <w:szCs w:val="24"/>
        </w:rPr>
        <w:t xml:space="preserve">   </w:t>
      </w:r>
    </w:p>
    <w:p w14:paraId="19842096" w14:textId="77777777" w:rsidR="00AD4B15" w:rsidRPr="00AD4B15" w:rsidRDefault="00AD4B15" w:rsidP="00C67BCF">
      <w:pPr>
        <w:numPr>
          <w:ilvl w:val="2"/>
          <w:numId w:val="35"/>
        </w:numPr>
        <w:rPr>
          <w:szCs w:val="24"/>
        </w:rPr>
      </w:pPr>
      <w:r>
        <w:rPr>
          <w:szCs w:val="24"/>
        </w:rPr>
        <w:lastRenderedPageBreak/>
        <w:t xml:space="preserve">   </w:t>
      </w:r>
      <w:r w:rsidRPr="00AD4B15">
        <w:rPr>
          <w:b/>
          <w:szCs w:val="24"/>
        </w:rPr>
        <w:t xml:space="preserve">Leung, P. </w:t>
      </w:r>
      <w:r w:rsidRPr="00AD4B15">
        <w:rPr>
          <w:szCs w:val="24"/>
        </w:rPr>
        <w:t xml:space="preserve">(2017). </w:t>
      </w:r>
      <w:r>
        <w:rPr>
          <w:szCs w:val="24"/>
        </w:rPr>
        <w:t>Medical s</w:t>
      </w:r>
      <w:r w:rsidRPr="00AD4B15">
        <w:rPr>
          <w:szCs w:val="24"/>
        </w:rPr>
        <w:t>ocial work in the US</w:t>
      </w:r>
      <w:r>
        <w:rPr>
          <w:szCs w:val="24"/>
        </w:rPr>
        <w:t>: Part III</w:t>
      </w:r>
      <w:r w:rsidRPr="00AD4B15">
        <w:rPr>
          <w:szCs w:val="24"/>
        </w:rPr>
        <w:t xml:space="preserve">. Presented at the Guangzhou University, Guangzhou, China, </w:t>
      </w:r>
      <w:r>
        <w:rPr>
          <w:szCs w:val="24"/>
        </w:rPr>
        <w:t xml:space="preserve">December </w:t>
      </w:r>
      <w:r w:rsidRPr="00AD4B15">
        <w:rPr>
          <w:szCs w:val="24"/>
        </w:rPr>
        <w:t>21.</w:t>
      </w:r>
    </w:p>
    <w:p w14:paraId="7CE2D5D5" w14:textId="77777777" w:rsidR="00AD4B15" w:rsidRDefault="00AD4B15" w:rsidP="00AD4B15">
      <w:pPr>
        <w:rPr>
          <w:szCs w:val="24"/>
        </w:rPr>
      </w:pPr>
    </w:p>
    <w:p w14:paraId="25324730" w14:textId="77777777" w:rsidR="00AD4B15" w:rsidRPr="00AD4B15" w:rsidRDefault="00AD4B15" w:rsidP="00C67BCF">
      <w:pPr>
        <w:numPr>
          <w:ilvl w:val="2"/>
          <w:numId w:val="35"/>
        </w:numPr>
        <w:rPr>
          <w:szCs w:val="24"/>
        </w:rPr>
      </w:pPr>
      <w:r>
        <w:rPr>
          <w:szCs w:val="24"/>
        </w:rPr>
        <w:t xml:space="preserve">   </w:t>
      </w:r>
      <w:r>
        <w:rPr>
          <w:b/>
          <w:szCs w:val="24"/>
        </w:rPr>
        <w:t xml:space="preserve">Leung, P. </w:t>
      </w:r>
      <w:r>
        <w:rPr>
          <w:szCs w:val="24"/>
        </w:rPr>
        <w:t xml:space="preserve">&amp; Cheung, M. </w:t>
      </w:r>
      <w:r w:rsidRPr="00AD4B15">
        <w:rPr>
          <w:szCs w:val="24"/>
        </w:rPr>
        <w:t xml:space="preserve">(2017). </w:t>
      </w:r>
      <w:r w:rsidR="00BF2218" w:rsidRPr="00BF2218">
        <w:rPr>
          <w:szCs w:val="24"/>
        </w:rPr>
        <w:t>How to use Tableau and Tableau Public in public administr</w:t>
      </w:r>
      <w:r w:rsidR="00BF2218">
        <w:rPr>
          <w:szCs w:val="24"/>
        </w:rPr>
        <w:t>ation and policy presentations</w:t>
      </w:r>
      <w:r w:rsidRPr="00AD4B15">
        <w:rPr>
          <w:szCs w:val="24"/>
        </w:rPr>
        <w:t xml:space="preserve">. Presented at the Guangzhou University, Guangzhou, China, </w:t>
      </w:r>
      <w:r>
        <w:rPr>
          <w:szCs w:val="24"/>
        </w:rPr>
        <w:t>December 28</w:t>
      </w:r>
      <w:r w:rsidRPr="00AD4B15">
        <w:rPr>
          <w:szCs w:val="24"/>
        </w:rPr>
        <w:t>.</w:t>
      </w:r>
    </w:p>
    <w:p w14:paraId="14E1CB31" w14:textId="77777777" w:rsidR="00AD4B15" w:rsidRDefault="00AD4B15" w:rsidP="00AD4B15">
      <w:pPr>
        <w:rPr>
          <w:szCs w:val="24"/>
        </w:rPr>
      </w:pPr>
    </w:p>
    <w:p w14:paraId="353CC69B" w14:textId="77777777" w:rsidR="00AD4B15" w:rsidRPr="00AD4B15" w:rsidRDefault="00AD4B15" w:rsidP="00C67BCF">
      <w:pPr>
        <w:numPr>
          <w:ilvl w:val="2"/>
          <w:numId w:val="35"/>
        </w:numPr>
        <w:rPr>
          <w:szCs w:val="24"/>
        </w:rPr>
      </w:pPr>
      <w:r>
        <w:rPr>
          <w:szCs w:val="24"/>
        </w:rPr>
        <w:t xml:space="preserve">   </w:t>
      </w:r>
      <w:r w:rsidRPr="00AD4B15">
        <w:rPr>
          <w:b/>
          <w:szCs w:val="24"/>
        </w:rPr>
        <w:t xml:space="preserve">Leung, P. </w:t>
      </w:r>
      <w:r w:rsidRPr="00AD4B15">
        <w:rPr>
          <w:szCs w:val="24"/>
        </w:rPr>
        <w:t xml:space="preserve">(2017). </w:t>
      </w:r>
      <w:r>
        <w:rPr>
          <w:szCs w:val="24"/>
        </w:rPr>
        <w:t>The role of s</w:t>
      </w:r>
      <w:r w:rsidRPr="00AD4B15">
        <w:rPr>
          <w:szCs w:val="24"/>
        </w:rPr>
        <w:t xml:space="preserve">ocial work </w:t>
      </w:r>
      <w:r>
        <w:rPr>
          <w:szCs w:val="24"/>
        </w:rPr>
        <w:t xml:space="preserve">in local governance </w:t>
      </w:r>
      <w:r w:rsidRPr="00AD4B15">
        <w:rPr>
          <w:szCs w:val="24"/>
        </w:rPr>
        <w:t xml:space="preserve">in the US. Presented at the Guangzhou University, Guangzhou, China, </w:t>
      </w:r>
      <w:r>
        <w:rPr>
          <w:szCs w:val="24"/>
        </w:rPr>
        <w:t>December 28</w:t>
      </w:r>
      <w:r w:rsidRPr="00AD4B15">
        <w:rPr>
          <w:szCs w:val="24"/>
        </w:rPr>
        <w:t>.</w:t>
      </w:r>
    </w:p>
    <w:p w14:paraId="779BFDCC" w14:textId="77777777" w:rsidR="00AD4B15" w:rsidRDefault="00AD4B15" w:rsidP="00AD4B15">
      <w:pPr>
        <w:rPr>
          <w:szCs w:val="24"/>
        </w:rPr>
      </w:pPr>
    </w:p>
    <w:p w14:paraId="366484FA" w14:textId="77777777" w:rsidR="00AD4B15" w:rsidRDefault="00AD4B15" w:rsidP="00C67BCF">
      <w:pPr>
        <w:numPr>
          <w:ilvl w:val="2"/>
          <w:numId w:val="35"/>
        </w:numPr>
        <w:rPr>
          <w:szCs w:val="24"/>
        </w:rPr>
      </w:pPr>
      <w:r>
        <w:rPr>
          <w:szCs w:val="24"/>
        </w:rPr>
        <w:t xml:space="preserve">   </w:t>
      </w:r>
      <w:r w:rsidRPr="00AD4B15">
        <w:rPr>
          <w:b/>
          <w:szCs w:val="24"/>
        </w:rPr>
        <w:t xml:space="preserve">Leung, P. </w:t>
      </w:r>
      <w:r w:rsidRPr="00AD4B15">
        <w:rPr>
          <w:szCs w:val="24"/>
        </w:rPr>
        <w:t xml:space="preserve">(2017). </w:t>
      </w:r>
      <w:r>
        <w:rPr>
          <w:szCs w:val="24"/>
        </w:rPr>
        <w:t xml:space="preserve">Immigrant and refugee services </w:t>
      </w:r>
      <w:r w:rsidRPr="00AD4B15">
        <w:rPr>
          <w:szCs w:val="24"/>
        </w:rPr>
        <w:t xml:space="preserve">in the US. Presented at the Guangzhou University, Guangzhou, China, </w:t>
      </w:r>
      <w:r>
        <w:rPr>
          <w:szCs w:val="24"/>
        </w:rPr>
        <w:t>December 26</w:t>
      </w:r>
      <w:r w:rsidRPr="00AD4B15">
        <w:rPr>
          <w:szCs w:val="24"/>
        </w:rPr>
        <w:t>.</w:t>
      </w:r>
    </w:p>
    <w:p w14:paraId="494E4D0D" w14:textId="77777777" w:rsidR="00AD4B15" w:rsidRPr="00AD4B15" w:rsidRDefault="00AD4B15" w:rsidP="00AD4B15">
      <w:pPr>
        <w:rPr>
          <w:szCs w:val="24"/>
        </w:rPr>
      </w:pPr>
    </w:p>
    <w:p w14:paraId="5BEECA95" w14:textId="77777777" w:rsidR="00AD4B15" w:rsidRPr="00AD4B15" w:rsidRDefault="00AD4B15" w:rsidP="00C67BCF">
      <w:pPr>
        <w:numPr>
          <w:ilvl w:val="2"/>
          <w:numId w:val="35"/>
        </w:numPr>
        <w:rPr>
          <w:szCs w:val="24"/>
        </w:rPr>
      </w:pPr>
      <w:r>
        <w:rPr>
          <w:b/>
          <w:szCs w:val="24"/>
        </w:rPr>
        <w:t xml:space="preserve">   </w:t>
      </w:r>
      <w:r w:rsidR="00CA41D8" w:rsidRPr="00CA41D8">
        <w:rPr>
          <w:b/>
          <w:szCs w:val="24"/>
        </w:rPr>
        <w:t xml:space="preserve">Leung, P. </w:t>
      </w:r>
      <w:r w:rsidR="00CA41D8" w:rsidRPr="00CA41D8">
        <w:rPr>
          <w:szCs w:val="24"/>
        </w:rPr>
        <w:t xml:space="preserve">(2017). </w:t>
      </w:r>
      <w:r w:rsidR="00EC6BD9">
        <w:rPr>
          <w:szCs w:val="24"/>
        </w:rPr>
        <w:t>Integrative</w:t>
      </w:r>
      <w:r w:rsidR="00CA41D8">
        <w:rPr>
          <w:szCs w:val="24"/>
        </w:rPr>
        <w:t xml:space="preserve"> services</w:t>
      </w:r>
      <w:r w:rsidR="00CA41D8" w:rsidRPr="00CA41D8">
        <w:rPr>
          <w:szCs w:val="24"/>
        </w:rPr>
        <w:t xml:space="preserve"> in the US. Presented at the Guangzhou University, Guangzhou, China, </w:t>
      </w:r>
      <w:r>
        <w:rPr>
          <w:szCs w:val="24"/>
        </w:rPr>
        <w:t>December 26</w:t>
      </w:r>
      <w:r w:rsidR="00CA41D8" w:rsidRPr="00CA41D8">
        <w:rPr>
          <w:szCs w:val="24"/>
        </w:rPr>
        <w:t>.</w:t>
      </w:r>
    </w:p>
    <w:p w14:paraId="72DE8E51" w14:textId="77777777" w:rsidR="00CA41D8" w:rsidRDefault="00CA41D8" w:rsidP="00AD4B15">
      <w:pPr>
        <w:rPr>
          <w:szCs w:val="24"/>
        </w:rPr>
      </w:pPr>
    </w:p>
    <w:p w14:paraId="5F06B19C" w14:textId="77777777" w:rsidR="00CA41D8" w:rsidRPr="00CA41D8" w:rsidRDefault="00CA41D8" w:rsidP="00C67BCF">
      <w:pPr>
        <w:numPr>
          <w:ilvl w:val="2"/>
          <w:numId w:val="35"/>
        </w:numPr>
        <w:rPr>
          <w:szCs w:val="24"/>
        </w:rPr>
      </w:pPr>
      <w:r>
        <w:rPr>
          <w:szCs w:val="24"/>
        </w:rPr>
        <w:t xml:space="preserve">   </w:t>
      </w:r>
      <w:r w:rsidRPr="00CA41D8">
        <w:rPr>
          <w:b/>
          <w:szCs w:val="24"/>
        </w:rPr>
        <w:t xml:space="preserve">Leung, P. </w:t>
      </w:r>
      <w:r>
        <w:rPr>
          <w:szCs w:val="24"/>
        </w:rPr>
        <w:t xml:space="preserve">(2017). Medical </w:t>
      </w:r>
      <w:r w:rsidRPr="00CA41D8">
        <w:rPr>
          <w:szCs w:val="24"/>
        </w:rPr>
        <w:t>Social in the US</w:t>
      </w:r>
      <w:r>
        <w:rPr>
          <w:szCs w:val="24"/>
        </w:rPr>
        <w:t>: Part II</w:t>
      </w:r>
      <w:r w:rsidRPr="00CA41D8">
        <w:rPr>
          <w:szCs w:val="24"/>
        </w:rPr>
        <w:t xml:space="preserve">. Presented at the Guangzhou University, Guangzhou, China, </w:t>
      </w:r>
      <w:r w:rsidR="00AD4B15">
        <w:rPr>
          <w:szCs w:val="24"/>
        </w:rPr>
        <w:t xml:space="preserve">December </w:t>
      </w:r>
      <w:r>
        <w:rPr>
          <w:szCs w:val="24"/>
        </w:rPr>
        <w:t>25</w:t>
      </w:r>
      <w:r w:rsidRPr="00CA41D8">
        <w:rPr>
          <w:szCs w:val="24"/>
        </w:rPr>
        <w:t>.</w:t>
      </w:r>
    </w:p>
    <w:p w14:paraId="1ED89500" w14:textId="77777777" w:rsidR="00CA41D8" w:rsidRDefault="00CA41D8" w:rsidP="00CA41D8">
      <w:pPr>
        <w:rPr>
          <w:szCs w:val="24"/>
        </w:rPr>
      </w:pPr>
    </w:p>
    <w:p w14:paraId="75D8E6FB" w14:textId="77777777" w:rsidR="00CA41D8" w:rsidRPr="00CA41D8" w:rsidRDefault="00CA41D8" w:rsidP="00C67BCF">
      <w:pPr>
        <w:numPr>
          <w:ilvl w:val="2"/>
          <w:numId w:val="35"/>
        </w:numPr>
        <w:rPr>
          <w:szCs w:val="24"/>
        </w:rPr>
      </w:pPr>
      <w:r>
        <w:rPr>
          <w:szCs w:val="24"/>
        </w:rPr>
        <w:t xml:space="preserve">   </w:t>
      </w:r>
      <w:r w:rsidRPr="00CA41D8">
        <w:rPr>
          <w:b/>
          <w:szCs w:val="24"/>
        </w:rPr>
        <w:t xml:space="preserve">Leung, P. </w:t>
      </w:r>
      <w:r w:rsidRPr="00CA41D8">
        <w:rPr>
          <w:szCs w:val="24"/>
        </w:rPr>
        <w:t>(2017). Social work</w:t>
      </w:r>
      <w:r>
        <w:rPr>
          <w:szCs w:val="24"/>
        </w:rPr>
        <w:t xml:space="preserve"> practice and </w:t>
      </w:r>
      <w:r w:rsidR="00EC6BD9">
        <w:rPr>
          <w:szCs w:val="24"/>
        </w:rPr>
        <w:t>evaluation</w:t>
      </w:r>
      <w:r w:rsidRPr="00CA41D8">
        <w:rPr>
          <w:szCs w:val="24"/>
        </w:rPr>
        <w:t xml:space="preserve">. Presented at the Guangzhou University, Guangzhou, China, </w:t>
      </w:r>
      <w:r w:rsidR="00AD4B15">
        <w:rPr>
          <w:szCs w:val="24"/>
        </w:rPr>
        <w:t>December</w:t>
      </w:r>
      <w:r>
        <w:rPr>
          <w:szCs w:val="24"/>
        </w:rPr>
        <w:t xml:space="preserve"> 23</w:t>
      </w:r>
      <w:r w:rsidRPr="00CA41D8">
        <w:rPr>
          <w:szCs w:val="24"/>
        </w:rPr>
        <w:t>.</w:t>
      </w:r>
    </w:p>
    <w:p w14:paraId="1D221E0D" w14:textId="77777777" w:rsidR="00CA41D8" w:rsidRDefault="00CA41D8" w:rsidP="00CA41D8">
      <w:pPr>
        <w:rPr>
          <w:szCs w:val="24"/>
        </w:rPr>
      </w:pPr>
    </w:p>
    <w:p w14:paraId="40E79DBB" w14:textId="77777777" w:rsidR="00CA41D8" w:rsidRDefault="00CA41D8" w:rsidP="00C67BCF">
      <w:pPr>
        <w:numPr>
          <w:ilvl w:val="2"/>
          <w:numId w:val="35"/>
        </w:numPr>
        <w:rPr>
          <w:szCs w:val="24"/>
        </w:rPr>
      </w:pPr>
      <w:r>
        <w:rPr>
          <w:szCs w:val="24"/>
        </w:rPr>
        <w:t xml:space="preserve">   </w:t>
      </w:r>
      <w:r>
        <w:rPr>
          <w:b/>
          <w:szCs w:val="24"/>
        </w:rPr>
        <w:t xml:space="preserve">Leung, P. </w:t>
      </w:r>
      <w:r>
        <w:rPr>
          <w:szCs w:val="24"/>
        </w:rPr>
        <w:t xml:space="preserve">(2017). Law and social in the US. </w:t>
      </w:r>
      <w:r w:rsidRPr="00CA41D8">
        <w:rPr>
          <w:szCs w:val="24"/>
        </w:rPr>
        <w:t xml:space="preserve">Presented at the Guangzhou University, Guangzhou, China, </w:t>
      </w:r>
      <w:r w:rsidR="00275AD8">
        <w:rPr>
          <w:szCs w:val="24"/>
        </w:rPr>
        <w:t xml:space="preserve">December </w:t>
      </w:r>
      <w:r>
        <w:rPr>
          <w:szCs w:val="24"/>
        </w:rPr>
        <w:t>22</w:t>
      </w:r>
      <w:r w:rsidRPr="00CA41D8">
        <w:rPr>
          <w:szCs w:val="24"/>
        </w:rPr>
        <w:t>.</w:t>
      </w:r>
    </w:p>
    <w:p w14:paraId="109AF3F1" w14:textId="77777777" w:rsidR="00CA41D8" w:rsidRPr="00CA41D8" w:rsidRDefault="00CA41D8" w:rsidP="00CA41D8">
      <w:pPr>
        <w:rPr>
          <w:szCs w:val="24"/>
        </w:rPr>
      </w:pPr>
    </w:p>
    <w:p w14:paraId="238D1256" w14:textId="77777777" w:rsidR="00CA41D8" w:rsidRDefault="00CA41D8" w:rsidP="00C67BCF">
      <w:pPr>
        <w:numPr>
          <w:ilvl w:val="2"/>
          <w:numId w:val="35"/>
        </w:numPr>
        <w:rPr>
          <w:szCs w:val="24"/>
        </w:rPr>
      </w:pPr>
      <w:r>
        <w:rPr>
          <w:szCs w:val="24"/>
        </w:rPr>
        <w:t xml:space="preserve">   </w:t>
      </w:r>
      <w:r>
        <w:rPr>
          <w:b/>
          <w:szCs w:val="24"/>
        </w:rPr>
        <w:t xml:space="preserve">Leung, P. </w:t>
      </w:r>
      <w:r>
        <w:rPr>
          <w:szCs w:val="24"/>
        </w:rPr>
        <w:t xml:space="preserve">(2017). Social work education in the US. </w:t>
      </w:r>
      <w:r w:rsidRPr="00CA41D8">
        <w:rPr>
          <w:szCs w:val="24"/>
        </w:rPr>
        <w:t xml:space="preserve">Presented at the Guangzhou University, Guangzhou, China, </w:t>
      </w:r>
      <w:r w:rsidR="00275AD8">
        <w:rPr>
          <w:szCs w:val="24"/>
        </w:rPr>
        <w:t xml:space="preserve">December </w:t>
      </w:r>
      <w:r>
        <w:rPr>
          <w:szCs w:val="24"/>
        </w:rPr>
        <w:t>21</w:t>
      </w:r>
      <w:r w:rsidRPr="00CA41D8">
        <w:rPr>
          <w:szCs w:val="24"/>
        </w:rPr>
        <w:t>.</w:t>
      </w:r>
    </w:p>
    <w:p w14:paraId="7605200A" w14:textId="77777777" w:rsidR="00CA41D8" w:rsidRDefault="00CA41D8" w:rsidP="00CA41D8">
      <w:pPr>
        <w:rPr>
          <w:szCs w:val="24"/>
        </w:rPr>
      </w:pPr>
    </w:p>
    <w:p w14:paraId="3DAB25AE" w14:textId="77777777" w:rsidR="00CA41D8" w:rsidRDefault="00CA41D8" w:rsidP="00C67BCF">
      <w:pPr>
        <w:numPr>
          <w:ilvl w:val="2"/>
          <w:numId w:val="35"/>
        </w:numPr>
        <w:rPr>
          <w:szCs w:val="24"/>
        </w:rPr>
      </w:pPr>
      <w:r>
        <w:rPr>
          <w:szCs w:val="24"/>
        </w:rPr>
        <w:t xml:space="preserve">   </w:t>
      </w:r>
      <w:r>
        <w:rPr>
          <w:b/>
          <w:szCs w:val="24"/>
        </w:rPr>
        <w:t>Leung, P.</w:t>
      </w:r>
      <w:r w:rsidR="00275AD8">
        <w:rPr>
          <w:b/>
          <w:szCs w:val="24"/>
        </w:rPr>
        <w:t xml:space="preserve"> </w:t>
      </w:r>
      <w:r w:rsidR="00275AD8">
        <w:rPr>
          <w:szCs w:val="24"/>
        </w:rPr>
        <w:t>&amp; Cheung, M.</w:t>
      </w:r>
      <w:r>
        <w:rPr>
          <w:szCs w:val="24"/>
        </w:rPr>
        <w:t xml:space="preserve"> (2017). Medical social work in the U.S</w:t>
      </w:r>
      <w:r w:rsidR="00AD4B15">
        <w:rPr>
          <w:szCs w:val="24"/>
        </w:rPr>
        <w:t>: Part I</w:t>
      </w:r>
      <w:r>
        <w:rPr>
          <w:szCs w:val="24"/>
        </w:rPr>
        <w:t xml:space="preserve">. </w:t>
      </w:r>
      <w:r w:rsidRPr="00CA41D8">
        <w:rPr>
          <w:szCs w:val="24"/>
        </w:rPr>
        <w:t xml:space="preserve">Presented at the Guangzhou University, Guangzhou, China, </w:t>
      </w:r>
      <w:r w:rsidR="00275AD8">
        <w:rPr>
          <w:szCs w:val="24"/>
        </w:rPr>
        <w:t>December</w:t>
      </w:r>
      <w:r>
        <w:rPr>
          <w:szCs w:val="24"/>
        </w:rPr>
        <w:t>15</w:t>
      </w:r>
      <w:r w:rsidRPr="00CA41D8">
        <w:rPr>
          <w:szCs w:val="24"/>
        </w:rPr>
        <w:t>.</w:t>
      </w:r>
    </w:p>
    <w:p w14:paraId="69D15C66" w14:textId="77777777" w:rsidR="00CA41D8" w:rsidRDefault="00CA41D8" w:rsidP="00CA41D8">
      <w:pPr>
        <w:rPr>
          <w:szCs w:val="24"/>
        </w:rPr>
      </w:pPr>
    </w:p>
    <w:p w14:paraId="1FD2AD3E" w14:textId="77777777" w:rsidR="00923D81" w:rsidRDefault="00CA41D8" w:rsidP="00C67BCF">
      <w:pPr>
        <w:numPr>
          <w:ilvl w:val="2"/>
          <w:numId w:val="35"/>
        </w:numPr>
        <w:rPr>
          <w:szCs w:val="24"/>
        </w:rPr>
      </w:pPr>
      <w:r>
        <w:rPr>
          <w:szCs w:val="24"/>
        </w:rPr>
        <w:t xml:space="preserve">   </w:t>
      </w:r>
      <w:r w:rsidR="00923D81">
        <w:rPr>
          <w:b/>
          <w:szCs w:val="24"/>
        </w:rPr>
        <w:t>Leung, P.</w:t>
      </w:r>
      <w:r w:rsidR="00275AD8">
        <w:rPr>
          <w:b/>
          <w:szCs w:val="24"/>
        </w:rPr>
        <w:t xml:space="preserve"> </w:t>
      </w:r>
      <w:r w:rsidR="00275AD8">
        <w:rPr>
          <w:szCs w:val="24"/>
        </w:rPr>
        <w:t>&amp; Cheung, M.</w:t>
      </w:r>
      <w:r w:rsidR="00923D81">
        <w:rPr>
          <w:b/>
          <w:szCs w:val="24"/>
        </w:rPr>
        <w:t xml:space="preserve"> </w:t>
      </w:r>
      <w:r w:rsidR="00923D81">
        <w:rPr>
          <w:szCs w:val="24"/>
        </w:rPr>
        <w:t>(2017). D</w:t>
      </w:r>
      <w:r w:rsidR="00923D81" w:rsidRPr="00923D81">
        <w:rPr>
          <w:szCs w:val="24"/>
        </w:rPr>
        <w:t xml:space="preserve">ata visualization as </w:t>
      </w:r>
      <w:r w:rsidR="00923D81">
        <w:rPr>
          <w:szCs w:val="24"/>
        </w:rPr>
        <w:t xml:space="preserve">social work </w:t>
      </w:r>
      <w:r w:rsidR="00923D81" w:rsidRPr="00923D81">
        <w:rPr>
          <w:szCs w:val="24"/>
        </w:rPr>
        <w:t>intervention: A Tableau demonstration.</w:t>
      </w:r>
      <w:r w:rsidR="00923D81">
        <w:rPr>
          <w:szCs w:val="24"/>
        </w:rPr>
        <w:t xml:space="preserve"> </w:t>
      </w:r>
      <w:r>
        <w:rPr>
          <w:szCs w:val="24"/>
        </w:rPr>
        <w:t xml:space="preserve">  </w:t>
      </w:r>
      <w:r w:rsidR="00923D81" w:rsidRPr="00923D81">
        <w:rPr>
          <w:szCs w:val="24"/>
        </w:rPr>
        <w:t xml:space="preserve">Presented at the </w:t>
      </w:r>
      <w:r w:rsidR="00923D81">
        <w:rPr>
          <w:szCs w:val="24"/>
        </w:rPr>
        <w:t>G</w:t>
      </w:r>
      <w:r w:rsidR="00923D81" w:rsidRPr="00923D81">
        <w:rPr>
          <w:szCs w:val="24"/>
        </w:rPr>
        <w:t>uangzho</w:t>
      </w:r>
      <w:r w:rsidR="00923D81">
        <w:rPr>
          <w:szCs w:val="24"/>
        </w:rPr>
        <w:t xml:space="preserve">u University, Guangzhou, China, </w:t>
      </w:r>
      <w:r w:rsidR="00275AD8">
        <w:rPr>
          <w:szCs w:val="24"/>
        </w:rPr>
        <w:t xml:space="preserve">December </w:t>
      </w:r>
      <w:r>
        <w:rPr>
          <w:szCs w:val="24"/>
        </w:rPr>
        <w:t>14</w:t>
      </w:r>
      <w:r w:rsidR="00923D81" w:rsidRPr="00923D81">
        <w:rPr>
          <w:szCs w:val="24"/>
        </w:rPr>
        <w:t>.</w:t>
      </w:r>
    </w:p>
    <w:p w14:paraId="704CE47C" w14:textId="77777777" w:rsidR="00A14994" w:rsidRDefault="00A14994" w:rsidP="00923D81">
      <w:pPr>
        <w:ind w:left="540"/>
        <w:rPr>
          <w:szCs w:val="24"/>
        </w:rPr>
      </w:pPr>
    </w:p>
    <w:p w14:paraId="50E65564" w14:textId="77777777" w:rsidR="00923D81" w:rsidRDefault="00A14994" w:rsidP="00C67BCF">
      <w:pPr>
        <w:numPr>
          <w:ilvl w:val="2"/>
          <w:numId w:val="35"/>
        </w:numPr>
        <w:rPr>
          <w:szCs w:val="24"/>
        </w:rPr>
      </w:pPr>
      <w:r w:rsidRPr="00275AD8">
        <w:rPr>
          <w:szCs w:val="24"/>
        </w:rPr>
        <w:t xml:space="preserve">    </w:t>
      </w:r>
      <w:r w:rsidR="00923D81" w:rsidRPr="00275AD8">
        <w:rPr>
          <w:b/>
          <w:szCs w:val="24"/>
        </w:rPr>
        <w:t>Leung, P.</w:t>
      </w:r>
      <w:r w:rsidR="00AD4B15" w:rsidRPr="00275AD8">
        <w:rPr>
          <w:b/>
          <w:szCs w:val="24"/>
        </w:rPr>
        <w:t xml:space="preserve"> </w:t>
      </w:r>
      <w:r w:rsidR="00AD4B15" w:rsidRPr="00275AD8">
        <w:rPr>
          <w:szCs w:val="24"/>
        </w:rPr>
        <w:t>&amp; Cheung, M.</w:t>
      </w:r>
      <w:r w:rsidR="00923D81" w:rsidRPr="00275AD8">
        <w:rPr>
          <w:b/>
          <w:szCs w:val="24"/>
        </w:rPr>
        <w:t xml:space="preserve"> </w:t>
      </w:r>
      <w:r w:rsidR="00923D81" w:rsidRPr="00275AD8">
        <w:rPr>
          <w:szCs w:val="24"/>
        </w:rPr>
        <w:t xml:space="preserve">(2017). Sociological theory development in the US: Part II.  Presented at the Guangzhou University, Guangzhou, China, </w:t>
      </w:r>
      <w:r w:rsidR="00275AD8">
        <w:rPr>
          <w:szCs w:val="24"/>
        </w:rPr>
        <w:t>December 13.</w:t>
      </w:r>
    </w:p>
    <w:p w14:paraId="2F66D058" w14:textId="77777777" w:rsidR="00275AD8" w:rsidRPr="00923D81" w:rsidRDefault="00275AD8" w:rsidP="00275AD8">
      <w:pPr>
        <w:rPr>
          <w:szCs w:val="24"/>
        </w:rPr>
      </w:pPr>
    </w:p>
    <w:p w14:paraId="165392D8" w14:textId="77777777" w:rsidR="00A14994" w:rsidRDefault="00A14994" w:rsidP="00C67BCF">
      <w:pPr>
        <w:numPr>
          <w:ilvl w:val="2"/>
          <w:numId w:val="35"/>
        </w:numPr>
        <w:rPr>
          <w:szCs w:val="24"/>
        </w:rPr>
      </w:pPr>
      <w:r>
        <w:rPr>
          <w:szCs w:val="24"/>
        </w:rPr>
        <w:t xml:space="preserve">    </w:t>
      </w:r>
      <w:r>
        <w:rPr>
          <w:b/>
          <w:szCs w:val="24"/>
        </w:rPr>
        <w:t>Leung, P.</w:t>
      </w:r>
      <w:r w:rsidR="00AD4B15">
        <w:rPr>
          <w:b/>
          <w:szCs w:val="24"/>
        </w:rPr>
        <w:t xml:space="preserve"> </w:t>
      </w:r>
      <w:r w:rsidR="00AD4B15">
        <w:rPr>
          <w:szCs w:val="24"/>
        </w:rPr>
        <w:t>&amp; Cheung, M.</w:t>
      </w:r>
      <w:r>
        <w:rPr>
          <w:b/>
          <w:szCs w:val="24"/>
        </w:rPr>
        <w:t xml:space="preserve"> </w:t>
      </w:r>
      <w:r>
        <w:rPr>
          <w:szCs w:val="24"/>
        </w:rPr>
        <w:t>(2017).</w:t>
      </w:r>
      <w:r>
        <w:rPr>
          <w:b/>
          <w:szCs w:val="24"/>
        </w:rPr>
        <w:t xml:space="preserve"> </w:t>
      </w:r>
      <w:r>
        <w:rPr>
          <w:szCs w:val="24"/>
        </w:rPr>
        <w:t>Sociological theory development in the US</w:t>
      </w:r>
      <w:r w:rsidR="00923D81">
        <w:rPr>
          <w:szCs w:val="24"/>
        </w:rPr>
        <w:t>: Part I</w:t>
      </w:r>
      <w:r>
        <w:rPr>
          <w:szCs w:val="24"/>
        </w:rPr>
        <w:t>.  Presented at the Guangzho</w:t>
      </w:r>
      <w:r w:rsidR="00923D81">
        <w:rPr>
          <w:szCs w:val="24"/>
        </w:rPr>
        <w:t xml:space="preserve">u University, Guangzhou, China, </w:t>
      </w:r>
      <w:r w:rsidR="00275AD8">
        <w:rPr>
          <w:szCs w:val="24"/>
        </w:rPr>
        <w:t>December</w:t>
      </w:r>
      <w:r>
        <w:rPr>
          <w:szCs w:val="24"/>
        </w:rPr>
        <w:t xml:space="preserve"> 12.</w:t>
      </w:r>
    </w:p>
    <w:p w14:paraId="1F3517E7" w14:textId="77777777" w:rsidR="00A14994" w:rsidRPr="00A14994" w:rsidRDefault="00A14994" w:rsidP="00A14994">
      <w:pPr>
        <w:rPr>
          <w:szCs w:val="24"/>
        </w:rPr>
      </w:pPr>
    </w:p>
    <w:p w14:paraId="52E2AB92" w14:textId="77777777" w:rsidR="00A0144D" w:rsidRPr="00A0144D" w:rsidRDefault="00A14994" w:rsidP="00C67BCF">
      <w:pPr>
        <w:numPr>
          <w:ilvl w:val="2"/>
          <w:numId w:val="35"/>
        </w:numPr>
        <w:rPr>
          <w:szCs w:val="24"/>
        </w:rPr>
      </w:pPr>
      <w:r>
        <w:rPr>
          <w:b/>
          <w:szCs w:val="24"/>
        </w:rPr>
        <w:t xml:space="preserve">    </w:t>
      </w:r>
      <w:r w:rsidR="00A0144D" w:rsidRPr="00A0144D">
        <w:rPr>
          <w:b/>
          <w:szCs w:val="24"/>
        </w:rPr>
        <w:t>Leung, P.</w:t>
      </w:r>
      <w:r w:rsidR="00A0144D" w:rsidRPr="00A0144D">
        <w:rPr>
          <w:szCs w:val="24"/>
        </w:rPr>
        <w:t xml:space="preserve"> (2017).  Social service agencies in China: Implications for Catholic participation.  Presented at the 2</w:t>
      </w:r>
      <w:r w:rsidR="00A0144D" w:rsidRPr="00A0144D">
        <w:rPr>
          <w:szCs w:val="24"/>
          <w:vertAlign w:val="superscript"/>
        </w:rPr>
        <w:t>nd</w:t>
      </w:r>
      <w:r w:rsidR="00A0144D" w:rsidRPr="00A0144D">
        <w:rPr>
          <w:szCs w:val="24"/>
        </w:rPr>
        <w:t xml:space="preserve"> China Church Forum.  Houston, Texas, September 16.</w:t>
      </w:r>
    </w:p>
    <w:p w14:paraId="5CDCD1C9" w14:textId="77777777" w:rsidR="00A0144D" w:rsidRPr="00A0144D" w:rsidRDefault="00A0144D" w:rsidP="00B21A77">
      <w:pPr>
        <w:rPr>
          <w:szCs w:val="24"/>
        </w:rPr>
      </w:pPr>
    </w:p>
    <w:p w14:paraId="1E68EC61" w14:textId="77777777" w:rsidR="00A0144D" w:rsidRPr="00A0144D" w:rsidRDefault="00A0144D" w:rsidP="00C67BCF">
      <w:pPr>
        <w:numPr>
          <w:ilvl w:val="2"/>
          <w:numId w:val="35"/>
        </w:numPr>
        <w:rPr>
          <w:szCs w:val="24"/>
        </w:rPr>
      </w:pPr>
      <w:r w:rsidRPr="00A0144D">
        <w:rPr>
          <w:szCs w:val="24"/>
        </w:rPr>
        <w:lastRenderedPageBreak/>
        <w:t xml:space="preserve">    </w:t>
      </w:r>
      <w:r w:rsidRPr="00A0144D">
        <w:rPr>
          <w:b/>
          <w:szCs w:val="24"/>
        </w:rPr>
        <w:t>Leung, P.</w:t>
      </w:r>
      <w:r w:rsidRPr="00A0144D">
        <w:rPr>
          <w:szCs w:val="24"/>
        </w:rPr>
        <w:t xml:space="preserve"> (2017).  A model of social work macro practice.  Presented at the Sino-American Symposium on Social Work Development Conf</w:t>
      </w:r>
      <w:r>
        <w:rPr>
          <w:szCs w:val="24"/>
        </w:rPr>
        <w:t xml:space="preserve">erence, Guangzhou, China, </w:t>
      </w:r>
      <w:r w:rsidRPr="00A0144D">
        <w:rPr>
          <w:szCs w:val="24"/>
        </w:rPr>
        <w:t>July 12.</w:t>
      </w:r>
    </w:p>
    <w:p w14:paraId="3A410F58" w14:textId="77777777" w:rsidR="00A0144D" w:rsidRPr="00A0144D" w:rsidRDefault="00A0144D" w:rsidP="00275AD8">
      <w:pPr>
        <w:ind w:left="540"/>
        <w:rPr>
          <w:szCs w:val="24"/>
        </w:rPr>
      </w:pPr>
    </w:p>
    <w:p w14:paraId="6CF66F18" w14:textId="77777777" w:rsidR="00A0144D" w:rsidRPr="00A0144D" w:rsidRDefault="00A0144D" w:rsidP="00C67BCF">
      <w:pPr>
        <w:numPr>
          <w:ilvl w:val="2"/>
          <w:numId w:val="35"/>
        </w:numPr>
        <w:rPr>
          <w:szCs w:val="24"/>
        </w:rPr>
      </w:pPr>
      <w:r w:rsidRPr="00A0144D">
        <w:rPr>
          <w:szCs w:val="24"/>
        </w:rPr>
        <w:t xml:space="preserve">    </w:t>
      </w:r>
      <w:r w:rsidRPr="00A0144D">
        <w:rPr>
          <w:b/>
          <w:szCs w:val="24"/>
        </w:rPr>
        <w:t>Leung, P.</w:t>
      </w:r>
      <w:r w:rsidRPr="00A0144D">
        <w:rPr>
          <w:szCs w:val="24"/>
        </w:rPr>
        <w:t xml:space="preserve"> (2017).  Nominal group technique and formative evaluations.  Presented at the </w:t>
      </w:r>
      <w:proofErr w:type="spellStart"/>
      <w:r w:rsidRPr="00A0144D">
        <w:rPr>
          <w:szCs w:val="24"/>
        </w:rPr>
        <w:t>Zhuzang</w:t>
      </w:r>
      <w:proofErr w:type="spellEnd"/>
      <w:r w:rsidRPr="00A0144D">
        <w:rPr>
          <w:szCs w:val="24"/>
        </w:rPr>
        <w:t xml:space="preserve"> Datong Social Service Conference, </w:t>
      </w:r>
      <w:proofErr w:type="spellStart"/>
      <w:r w:rsidRPr="00A0144D">
        <w:rPr>
          <w:szCs w:val="24"/>
        </w:rPr>
        <w:t>Zhuzang</w:t>
      </w:r>
      <w:proofErr w:type="spellEnd"/>
      <w:r w:rsidRPr="00A0144D">
        <w:rPr>
          <w:szCs w:val="24"/>
        </w:rPr>
        <w:t>, China. July 9.</w:t>
      </w:r>
    </w:p>
    <w:p w14:paraId="4510DA8A" w14:textId="77777777" w:rsidR="00A0144D" w:rsidRPr="00A0144D" w:rsidRDefault="00A0144D" w:rsidP="00B21A77">
      <w:pPr>
        <w:rPr>
          <w:szCs w:val="24"/>
        </w:rPr>
      </w:pPr>
    </w:p>
    <w:p w14:paraId="329CAC7C" w14:textId="77777777" w:rsidR="00A0144D" w:rsidRPr="00A0144D" w:rsidRDefault="00A0144D" w:rsidP="00C67BCF">
      <w:pPr>
        <w:numPr>
          <w:ilvl w:val="2"/>
          <w:numId w:val="35"/>
        </w:numPr>
        <w:rPr>
          <w:szCs w:val="24"/>
        </w:rPr>
      </w:pPr>
      <w:r w:rsidRPr="00A0144D">
        <w:rPr>
          <w:szCs w:val="24"/>
        </w:rPr>
        <w:t xml:space="preserve">    </w:t>
      </w:r>
      <w:r w:rsidRPr="00A0144D">
        <w:rPr>
          <w:b/>
          <w:szCs w:val="24"/>
        </w:rPr>
        <w:t>Leung, P.</w:t>
      </w:r>
      <w:r w:rsidRPr="00A0144D">
        <w:rPr>
          <w:szCs w:val="24"/>
        </w:rPr>
        <w:t xml:space="preserve"> (2017).  Nominal group technique for NGOs.  Presented at the Guangdong Association of Social Work Education and Practice Conference, Guangzhou, China.  June July 6.</w:t>
      </w:r>
    </w:p>
    <w:p w14:paraId="3F91EE68" w14:textId="77777777" w:rsidR="00A0144D" w:rsidRPr="00A0144D" w:rsidRDefault="00A0144D" w:rsidP="00B21A77">
      <w:pPr>
        <w:rPr>
          <w:szCs w:val="24"/>
        </w:rPr>
      </w:pPr>
    </w:p>
    <w:p w14:paraId="5C73F20F" w14:textId="77777777" w:rsidR="00A0144D" w:rsidRPr="00A0144D" w:rsidRDefault="00A0144D" w:rsidP="00C67BCF">
      <w:pPr>
        <w:numPr>
          <w:ilvl w:val="2"/>
          <w:numId w:val="35"/>
        </w:numPr>
        <w:rPr>
          <w:szCs w:val="24"/>
        </w:rPr>
      </w:pPr>
      <w:r w:rsidRPr="00A0144D">
        <w:rPr>
          <w:szCs w:val="24"/>
        </w:rPr>
        <w:t xml:space="preserve">    </w:t>
      </w:r>
      <w:r w:rsidRPr="00A0144D">
        <w:rPr>
          <w:b/>
          <w:szCs w:val="24"/>
        </w:rPr>
        <w:t>Leung, P.</w:t>
      </w:r>
      <w:r w:rsidRPr="00A0144D">
        <w:rPr>
          <w:szCs w:val="24"/>
        </w:rPr>
        <w:t xml:space="preserve"> (2017).  A framework for evaluating programs in social work.  Presented at Northwest University Department of Sociology and Social Work, Xi’an, China.  June 27.</w:t>
      </w:r>
    </w:p>
    <w:p w14:paraId="671A00F7" w14:textId="77777777" w:rsidR="00A0144D" w:rsidRPr="00A0144D" w:rsidRDefault="00A0144D" w:rsidP="00A0144D">
      <w:pPr>
        <w:ind w:left="540"/>
        <w:rPr>
          <w:szCs w:val="24"/>
        </w:rPr>
      </w:pPr>
    </w:p>
    <w:p w14:paraId="6BA3E390" w14:textId="77777777" w:rsidR="00A0144D" w:rsidRPr="00A0144D" w:rsidRDefault="00A0144D" w:rsidP="00C67BCF">
      <w:pPr>
        <w:numPr>
          <w:ilvl w:val="2"/>
          <w:numId w:val="35"/>
        </w:numPr>
        <w:rPr>
          <w:szCs w:val="24"/>
        </w:rPr>
      </w:pPr>
      <w:r w:rsidRPr="00A0144D">
        <w:rPr>
          <w:b/>
          <w:szCs w:val="24"/>
        </w:rPr>
        <w:t xml:space="preserve">    Leung, P</w:t>
      </w:r>
      <w:r w:rsidRPr="00A0144D">
        <w:rPr>
          <w:szCs w:val="24"/>
        </w:rPr>
        <w:t>., &amp; Cheung, M. (2017). Tableau and Tableau Public: Data visualization as research and teaching tools. Presented at the CSWE China Collaborative Project in Beijing, China, June 24.</w:t>
      </w:r>
    </w:p>
    <w:p w14:paraId="095DF15E" w14:textId="77777777" w:rsidR="00A0144D" w:rsidRPr="00A0144D" w:rsidRDefault="00A0144D" w:rsidP="00B21A77">
      <w:pPr>
        <w:rPr>
          <w:szCs w:val="24"/>
        </w:rPr>
      </w:pPr>
    </w:p>
    <w:p w14:paraId="740165E8" w14:textId="77777777" w:rsidR="00A0144D" w:rsidRDefault="00A0144D" w:rsidP="00C67BCF">
      <w:pPr>
        <w:numPr>
          <w:ilvl w:val="2"/>
          <w:numId w:val="35"/>
        </w:numPr>
        <w:rPr>
          <w:szCs w:val="24"/>
        </w:rPr>
      </w:pPr>
      <w:r>
        <w:rPr>
          <w:szCs w:val="24"/>
          <w:lang w:val="fr-FR"/>
        </w:rPr>
        <w:t xml:space="preserve">  </w:t>
      </w:r>
      <w:r w:rsidRPr="00A0144D">
        <w:rPr>
          <w:b/>
          <w:szCs w:val="24"/>
        </w:rPr>
        <w:t>Leung, P.</w:t>
      </w:r>
      <w:r w:rsidRPr="00A0144D">
        <w:rPr>
          <w:szCs w:val="24"/>
        </w:rPr>
        <w:t>, &amp; Cheung, M. (2017). Job incentive/compensation data visualization as policy intervention to improve state social worker salaries: A Tableau demonstration.</w:t>
      </w:r>
      <w:r w:rsidRPr="00A0144D">
        <w:rPr>
          <w:bCs/>
          <w:szCs w:val="24"/>
        </w:rPr>
        <w:t xml:space="preserve"> </w:t>
      </w:r>
      <w:r w:rsidRPr="00A0144D">
        <w:rPr>
          <w:szCs w:val="24"/>
        </w:rPr>
        <w:t>Keynote at the International Conference on Social Work Intervention Research, East China University of Science and Technology, Shanghai, China, June18.</w:t>
      </w:r>
    </w:p>
    <w:p w14:paraId="74AF6F69" w14:textId="77777777" w:rsidR="00A0144D" w:rsidRPr="00A0144D" w:rsidRDefault="00A0144D" w:rsidP="00A0144D">
      <w:pPr>
        <w:ind w:left="540"/>
        <w:rPr>
          <w:szCs w:val="24"/>
        </w:rPr>
      </w:pPr>
    </w:p>
    <w:p w14:paraId="09521259" w14:textId="77777777" w:rsidR="004302D6" w:rsidRPr="004302D6" w:rsidRDefault="00A0144D" w:rsidP="00C67BCF">
      <w:pPr>
        <w:numPr>
          <w:ilvl w:val="2"/>
          <w:numId w:val="35"/>
        </w:numPr>
        <w:rPr>
          <w:rFonts w:cs="Arial"/>
          <w:szCs w:val="24"/>
          <w:lang w:val="fr-FR"/>
        </w:rPr>
      </w:pPr>
      <w:r>
        <w:rPr>
          <w:b/>
          <w:szCs w:val="24"/>
        </w:rPr>
        <w:t xml:space="preserve">  </w:t>
      </w:r>
      <w:r w:rsidR="004302D6" w:rsidRPr="004302D6">
        <w:rPr>
          <w:b/>
          <w:szCs w:val="24"/>
        </w:rPr>
        <w:t xml:space="preserve">Leung, P. </w:t>
      </w:r>
      <w:r w:rsidR="004302D6" w:rsidRPr="004302D6">
        <w:rPr>
          <w:szCs w:val="24"/>
        </w:rPr>
        <w:t>(2016).  Evaluating government purchase service in China. Presented at the Guangzhou University, China, July 5.</w:t>
      </w:r>
    </w:p>
    <w:p w14:paraId="2C9695E8" w14:textId="77777777" w:rsidR="004302D6" w:rsidRPr="004302D6" w:rsidRDefault="004302D6" w:rsidP="004302D6">
      <w:pPr>
        <w:ind w:left="540"/>
        <w:rPr>
          <w:rFonts w:cs="Arial"/>
          <w:szCs w:val="24"/>
          <w:lang w:val="fr-FR"/>
        </w:rPr>
      </w:pPr>
    </w:p>
    <w:p w14:paraId="2801BA40" w14:textId="77777777" w:rsidR="004302D6" w:rsidRDefault="00A0144D" w:rsidP="00C67BCF">
      <w:pPr>
        <w:numPr>
          <w:ilvl w:val="2"/>
          <w:numId w:val="35"/>
        </w:numPr>
        <w:rPr>
          <w:szCs w:val="24"/>
        </w:rPr>
      </w:pPr>
      <w:r>
        <w:rPr>
          <w:szCs w:val="24"/>
        </w:rPr>
        <w:t xml:space="preserve">  </w:t>
      </w:r>
      <w:r w:rsidR="004302D6" w:rsidRPr="00A0144D">
        <w:rPr>
          <w:b/>
          <w:szCs w:val="24"/>
        </w:rPr>
        <w:t>Leung, P</w:t>
      </w:r>
      <w:r w:rsidR="004302D6" w:rsidRPr="004302D6">
        <w:rPr>
          <w:szCs w:val="24"/>
        </w:rPr>
        <w:t xml:space="preserve">. (2016).  Professionalism in </w:t>
      </w:r>
      <w:r w:rsidR="0025345F">
        <w:rPr>
          <w:szCs w:val="24"/>
        </w:rPr>
        <w:t xml:space="preserve">China </w:t>
      </w:r>
      <w:r w:rsidR="004302D6" w:rsidRPr="004302D6">
        <w:rPr>
          <w:szCs w:val="24"/>
        </w:rPr>
        <w:t>social work.  Presented at the Guangzhou University, China, July 4.</w:t>
      </w:r>
    </w:p>
    <w:p w14:paraId="65530256" w14:textId="77777777" w:rsidR="004302D6" w:rsidRDefault="004302D6" w:rsidP="004302D6">
      <w:pPr>
        <w:pStyle w:val="ListParagraph"/>
        <w:rPr>
          <w:szCs w:val="24"/>
        </w:rPr>
      </w:pPr>
    </w:p>
    <w:p w14:paraId="3C8D9C52" w14:textId="2C087685" w:rsidR="004302D6" w:rsidRDefault="004302D6" w:rsidP="00C67BCF">
      <w:pPr>
        <w:numPr>
          <w:ilvl w:val="2"/>
          <w:numId w:val="35"/>
        </w:numPr>
        <w:rPr>
          <w:szCs w:val="24"/>
        </w:rPr>
      </w:pPr>
      <w:r>
        <w:rPr>
          <w:szCs w:val="24"/>
        </w:rPr>
        <w:t xml:space="preserve">  </w:t>
      </w:r>
      <w:r w:rsidRPr="004302D6">
        <w:rPr>
          <w:b/>
          <w:szCs w:val="24"/>
        </w:rPr>
        <w:t>Leung, P.</w:t>
      </w:r>
      <w:r w:rsidRPr="004302D6">
        <w:rPr>
          <w:szCs w:val="24"/>
        </w:rPr>
        <w:t xml:space="preserve"> (2016). A model in assessing efficiency of non-profit organization (NPO) government purchase services. Presented at China Social Policy and Social Service Conference, Beijing, China, July 1.</w:t>
      </w:r>
    </w:p>
    <w:p w14:paraId="1FB2D207" w14:textId="77777777" w:rsidR="004302D6" w:rsidRDefault="004302D6" w:rsidP="004302D6">
      <w:pPr>
        <w:pStyle w:val="ListParagraph"/>
        <w:rPr>
          <w:szCs w:val="24"/>
        </w:rPr>
      </w:pPr>
    </w:p>
    <w:p w14:paraId="2A302106" w14:textId="77777777" w:rsidR="004302D6" w:rsidRDefault="00A0144D" w:rsidP="00C67BCF">
      <w:pPr>
        <w:numPr>
          <w:ilvl w:val="2"/>
          <w:numId w:val="35"/>
        </w:numPr>
        <w:rPr>
          <w:szCs w:val="24"/>
        </w:rPr>
      </w:pPr>
      <w:r>
        <w:rPr>
          <w:szCs w:val="24"/>
        </w:rPr>
        <w:t xml:space="preserve">  </w:t>
      </w:r>
      <w:r w:rsidR="004302D6" w:rsidRPr="004302D6">
        <w:rPr>
          <w:b/>
          <w:szCs w:val="24"/>
        </w:rPr>
        <w:t>Leung, P.</w:t>
      </w:r>
      <w:r w:rsidR="004302D6" w:rsidRPr="004302D6">
        <w:rPr>
          <w:szCs w:val="24"/>
        </w:rPr>
        <w:t xml:space="preserve"> (2016). Analyzing efficiency in social work and social policy programs. Presented at the Social Work and Social Policy International Conference, Shanghai, China, June 23.</w:t>
      </w:r>
    </w:p>
    <w:p w14:paraId="136FABCA" w14:textId="77777777" w:rsidR="004302D6" w:rsidRPr="004302D6" w:rsidRDefault="004302D6" w:rsidP="004302D6">
      <w:pPr>
        <w:rPr>
          <w:szCs w:val="24"/>
        </w:rPr>
      </w:pPr>
    </w:p>
    <w:p w14:paraId="3E1E183C" w14:textId="77777777" w:rsidR="004302D6" w:rsidRDefault="00A0144D" w:rsidP="00C67BCF">
      <w:pPr>
        <w:numPr>
          <w:ilvl w:val="2"/>
          <w:numId w:val="35"/>
        </w:numPr>
        <w:rPr>
          <w:szCs w:val="24"/>
        </w:rPr>
      </w:pPr>
      <w:r>
        <w:rPr>
          <w:szCs w:val="24"/>
        </w:rPr>
        <w:t xml:space="preserve">  </w:t>
      </w:r>
      <w:r w:rsidR="004302D6" w:rsidRPr="00A0144D">
        <w:rPr>
          <w:b/>
          <w:szCs w:val="24"/>
        </w:rPr>
        <w:t>Leung, P.</w:t>
      </w:r>
      <w:r w:rsidR="004302D6" w:rsidRPr="004302D6">
        <w:rPr>
          <w:szCs w:val="24"/>
        </w:rPr>
        <w:t xml:space="preserve"> (2016). A conceptual framework for evaluating government purchased services for non-profit organization. Presented at the Shanghai Administration Institute, Shanghai, China, June 22.</w:t>
      </w:r>
    </w:p>
    <w:p w14:paraId="239483F3" w14:textId="77777777" w:rsidR="004302D6" w:rsidRDefault="004302D6" w:rsidP="004302D6">
      <w:pPr>
        <w:pStyle w:val="ListParagraph"/>
        <w:rPr>
          <w:szCs w:val="24"/>
        </w:rPr>
      </w:pPr>
    </w:p>
    <w:p w14:paraId="1396C611" w14:textId="77777777" w:rsidR="004302D6" w:rsidRDefault="00A0144D" w:rsidP="00C67BCF">
      <w:pPr>
        <w:numPr>
          <w:ilvl w:val="2"/>
          <w:numId w:val="35"/>
        </w:numPr>
        <w:rPr>
          <w:szCs w:val="24"/>
        </w:rPr>
      </w:pPr>
      <w:r>
        <w:rPr>
          <w:szCs w:val="24"/>
        </w:rPr>
        <w:t xml:space="preserve">  </w:t>
      </w:r>
      <w:r w:rsidR="004302D6" w:rsidRPr="004302D6">
        <w:rPr>
          <w:b/>
          <w:szCs w:val="24"/>
        </w:rPr>
        <w:t>Leung, P.</w:t>
      </w:r>
      <w:r w:rsidR="004302D6" w:rsidRPr="004302D6">
        <w:rPr>
          <w:szCs w:val="24"/>
        </w:rPr>
        <w:t xml:space="preserve"> (2016). Child welfare in China and US. Presented at Tianjin University of Technology. Tianjin, China, June 24.</w:t>
      </w:r>
    </w:p>
    <w:p w14:paraId="1A3923EA" w14:textId="77777777" w:rsidR="000E5F77" w:rsidRDefault="000E5F77" w:rsidP="000E5F77">
      <w:pPr>
        <w:pStyle w:val="ListParagraph"/>
        <w:rPr>
          <w:szCs w:val="24"/>
        </w:rPr>
      </w:pPr>
    </w:p>
    <w:p w14:paraId="1D238228" w14:textId="77777777" w:rsidR="000E5F77" w:rsidRDefault="00A0144D" w:rsidP="00C67BCF">
      <w:pPr>
        <w:numPr>
          <w:ilvl w:val="2"/>
          <w:numId w:val="35"/>
        </w:numPr>
        <w:rPr>
          <w:szCs w:val="24"/>
        </w:rPr>
      </w:pPr>
      <w:r>
        <w:rPr>
          <w:szCs w:val="24"/>
        </w:rPr>
        <w:lastRenderedPageBreak/>
        <w:t xml:space="preserve">  </w:t>
      </w:r>
      <w:r w:rsidR="000E5F77" w:rsidRPr="000E5F77">
        <w:rPr>
          <w:b/>
          <w:szCs w:val="24"/>
        </w:rPr>
        <w:t xml:space="preserve">Leung, P., </w:t>
      </w:r>
      <w:r w:rsidR="000E5F77" w:rsidRPr="000E5F77">
        <w:rPr>
          <w:szCs w:val="24"/>
        </w:rPr>
        <w:t xml:space="preserve">&amp; Cheung, M. (2016). Treating depression with acupuncture and auricular methods. Presented at St. Petersburg </w:t>
      </w:r>
      <w:r w:rsidR="001D5793">
        <w:rPr>
          <w:szCs w:val="24"/>
        </w:rPr>
        <w:t>University of Humanities and Social Sciences</w:t>
      </w:r>
      <w:r w:rsidR="000E5F77" w:rsidRPr="000E5F77">
        <w:rPr>
          <w:szCs w:val="24"/>
        </w:rPr>
        <w:t>, Russia, May 26.</w:t>
      </w:r>
    </w:p>
    <w:p w14:paraId="7644EA35" w14:textId="77777777" w:rsidR="003258B1" w:rsidRPr="000E5F77" w:rsidRDefault="003258B1" w:rsidP="003258B1">
      <w:pPr>
        <w:rPr>
          <w:szCs w:val="24"/>
        </w:rPr>
      </w:pPr>
    </w:p>
    <w:p w14:paraId="4CD9DD80" w14:textId="77777777" w:rsidR="008079C0" w:rsidRPr="003258B1" w:rsidRDefault="00A0144D" w:rsidP="00C67BCF">
      <w:pPr>
        <w:numPr>
          <w:ilvl w:val="2"/>
          <w:numId w:val="35"/>
        </w:numPr>
        <w:rPr>
          <w:rFonts w:cs="Arial"/>
          <w:szCs w:val="24"/>
          <w:lang w:val="fr-FR"/>
        </w:rPr>
      </w:pPr>
      <w:r>
        <w:rPr>
          <w:szCs w:val="24"/>
        </w:rPr>
        <w:t xml:space="preserve">  </w:t>
      </w:r>
      <w:r w:rsidR="008079C0">
        <w:rPr>
          <w:b/>
          <w:szCs w:val="24"/>
        </w:rPr>
        <w:t xml:space="preserve">Leung, P., </w:t>
      </w:r>
      <w:r w:rsidR="008079C0">
        <w:rPr>
          <w:szCs w:val="24"/>
        </w:rPr>
        <w:t>Liberman, A. (2016).  Professionalism in social work.  Presented at the Swansea Univer</w:t>
      </w:r>
      <w:r w:rsidR="003258B1">
        <w:rPr>
          <w:szCs w:val="24"/>
        </w:rPr>
        <w:t>sity, Wales, UK, March 16.</w:t>
      </w:r>
    </w:p>
    <w:p w14:paraId="5D136737" w14:textId="77777777" w:rsidR="003258B1" w:rsidRPr="00EC6BD9" w:rsidRDefault="003258B1" w:rsidP="003258B1">
      <w:pPr>
        <w:pStyle w:val="ListParagraph"/>
        <w:rPr>
          <w:rFonts w:cs="Arial"/>
          <w:szCs w:val="24"/>
        </w:rPr>
      </w:pPr>
    </w:p>
    <w:p w14:paraId="4C6BA284" w14:textId="77777777" w:rsidR="003258B1" w:rsidRPr="00EC6BD9" w:rsidRDefault="00A0144D" w:rsidP="00C67BCF">
      <w:pPr>
        <w:numPr>
          <w:ilvl w:val="2"/>
          <w:numId w:val="35"/>
        </w:numPr>
        <w:rPr>
          <w:rFonts w:cs="Arial"/>
          <w:szCs w:val="24"/>
        </w:rPr>
      </w:pPr>
      <w:r w:rsidRPr="00EC6BD9">
        <w:rPr>
          <w:rFonts w:cs="Arial"/>
          <w:szCs w:val="24"/>
        </w:rPr>
        <w:t xml:space="preserve">  </w:t>
      </w:r>
      <w:r w:rsidR="003258B1" w:rsidRPr="00EC6BD9">
        <w:rPr>
          <w:rFonts w:cs="Arial"/>
          <w:b/>
          <w:szCs w:val="24"/>
        </w:rPr>
        <w:t xml:space="preserve">Leung, P., </w:t>
      </w:r>
      <w:r w:rsidR="003258B1" w:rsidRPr="00EC6BD9">
        <w:rPr>
          <w:rFonts w:cs="Arial"/>
          <w:szCs w:val="24"/>
        </w:rPr>
        <w:t>&amp; Cheung, M. (2016).  Asian American Pacific Islander communities and mental health.  Presented at the Chinese Community Center, Houston, TX, March 7.</w:t>
      </w:r>
    </w:p>
    <w:p w14:paraId="58466D41" w14:textId="77777777" w:rsidR="008079C0" w:rsidRPr="00EC6BD9" w:rsidRDefault="008079C0" w:rsidP="008079C0">
      <w:pPr>
        <w:ind w:left="540"/>
        <w:rPr>
          <w:rFonts w:cs="Arial"/>
          <w:szCs w:val="24"/>
        </w:rPr>
      </w:pPr>
    </w:p>
    <w:p w14:paraId="20DA4582" w14:textId="77777777" w:rsidR="001502AE" w:rsidRPr="00EC6BD9" w:rsidRDefault="00A0144D" w:rsidP="00C67BCF">
      <w:pPr>
        <w:numPr>
          <w:ilvl w:val="2"/>
          <w:numId w:val="35"/>
        </w:numPr>
        <w:rPr>
          <w:rFonts w:cs="Arial"/>
          <w:szCs w:val="24"/>
        </w:rPr>
      </w:pPr>
      <w:r w:rsidRPr="00EC6BD9">
        <w:rPr>
          <w:szCs w:val="24"/>
        </w:rPr>
        <w:t xml:space="preserve">  </w:t>
      </w:r>
      <w:r w:rsidR="001502AE" w:rsidRPr="00EC6BD9">
        <w:rPr>
          <w:b/>
          <w:szCs w:val="24"/>
        </w:rPr>
        <w:t>Leung, P.</w:t>
      </w:r>
      <w:r w:rsidR="001502AE" w:rsidRPr="00EC6BD9">
        <w:rPr>
          <w:szCs w:val="24"/>
        </w:rPr>
        <w:t xml:space="preserve"> (2015).  The role of social work in implementing policies on government purchase services for NGOs/NPOs in China.  Presented at the International Conference on Social Transformation, Social Policy and Social Services: BRICS and Beyond, Shanghai, China, November 5.</w:t>
      </w:r>
    </w:p>
    <w:p w14:paraId="70A95F78" w14:textId="77777777" w:rsidR="001502AE" w:rsidRPr="00EC6BD9" w:rsidRDefault="001502AE" w:rsidP="001502AE">
      <w:pPr>
        <w:ind w:left="540"/>
        <w:rPr>
          <w:rFonts w:cs="Arial"/>
          <w:szCs w:val="24"/>
        </w:rPr>
      </w:pPr>
    </w:p>
    <w:p w14:paraId="2CC0773B" w14:textId="77777777" w:rsidR="00C16973" w:rsidRPr="00EC6BD9" w:rsidRDefault="00A0144D" w:rsidP="00C67BCF">
      <w:pPr>
        <w:numPr>
          <w:ilvl w:val="2"/>
          <w:numId w:val="35"/>
        </w:numPr>
        <w:rPr>
          <w:rFonts w:cs="Arial"/>
          <w:szCs w:val="24"/>
        </w:rPr>
      </w:pPr>
      <w:r w:rsidRPr="00EC6BD9">
        <w:rPr>
          <w:szCs w:val="24"/>
        </w:rPr>
        <w:t xml:space="preserve">  </w:t>
      </w:r>
      <w:r w:rsidR="002412B9" w:rsidRPr="00EC6BD9">
        <w:rPr>
          <w:rFonts w:cs="Arial"/>
          <w:szCs w:val="24"/>
        </w:rPr>
        <w:t xml:space="preserve">Ma, X., &amp; </w:t>
      </w:r>
      <w:r w:rsidR="002412B9" w:rsidRPr="00EC6BD9">
        <w:rPr>
          <w:rFonts w:cs="Arial"/>
          <w:b/>
          <w:szCs w:val="24"/>
        </w:rPr>
        <w:t xml:space="preserve">Leung, P. </w:t>
      </w:r>
      <w:r w:rsidR="002412B9" w:rsidRPr="00EC6BD9">
        <w:rPr>
          <w:rFonts w:cs="Arial"/>
          <w:szCs w:val="24"/>
        </w:rPr>
        <w:t>(2015). Impacts of the social and economic environments on       people’s lives in Shanghai, China. Presented at the 61st Annual Program Meeting, Council on Social Work Education, Denver, CO, Oct 17.</w:t>
      </w:r>
    </w:p>
    <w:p w14:paraId="6EAAD6FE" w14:textId="77777777" w:rsidR="00C16973" w:rsidRPr="00EC6BD9" w:rsidRDefault="00C16973" w:rsidP="00C16973">
      <w:pPr>
        <w:widowControl w:val="0"/>
        <w:tabs>
          <w:tab w:val="left" w:pos="540"/>
        </w:tabs>
        <w:ind w:left="540"/>
        <w:rPr>
          <w:szCs w:val="24"/>
        </w:rPr>
      </w:pPr>
    </w:p>
    <w:p w14:paraId="2B06AFD5" w14:textId="77777777" w:rsidR="007F43B7" w:rsidRPr="00EC6BD9" w:rsidRDefault="00A0144D" w:rsidP="00C67BCF">
      <w:pPr>
        <w:widowControl w:val="0"/>
        <w:numPr>
          <w:ilvl w:val="2"/>
          <w:numId w:val="35"/>
        </w:numPr>
        <w:tabs>
          <w:tab w:val="left" w:pos="540"/>
        </w:tabs>
        <w:rPr>
          <w:szCs w:val="24"/>
        </w:rPr>
      </w:pPr>
      <w:r w:rsidRPr="00EC6BD9">
        <w:rPr>
          <w:szCs w:val="24"/>
        </w:rPr>
        <w:t xml:space="preserve">  </w:t>
      </w:r>
      <w:r w:rsidR="007F43B7" w:rsidRPr="00EC6BD9">
        <w:rPr>
          <w:b/>
          <w:szCs w:val="24"/>
        </w:rPr>
        <w:t>Leung, P. (2015).</w:t>
      </w:r>
      <w:r w:rsidR="00CD6AEF" w:rsidRPr="00EC6BD9">
        <w:rPr>
          <w:b/>
          <w:szCs w:val="24"/>
        </w:rPr>
        <w:t xml:space="preserve">  </w:t>
      </w:r>
      <w:r w:rsidR="00CD6AEF" w:rsidRPr="00EC6BD9">
        <w:rPr>
          <w:i/>
          <w:szCs w:val="24"/>
        </w:rPr>
        <w:t xml:space="preserve">Depression among diverse populations in Houston.  </w:t>
      </w:r>
      <w:r w:rsidR="00CD6AEF" w:rsidRPr="00EC6BD9">
        <w:rPr>
          <w:szCs w:val="24"/>
        </w:rPr>
        <w:t xml:space="preserve">Presented at the </w:t>
      </w:r>
      <w:r w:rsidR="004433E4" w:rsidRPr="00EC6BD9">
        <w:rPr>
          <w:szCs w:val="24"/>
        </w:rPr>
        <w:t>Counseling and Psychological Services, University of Houston, July 28.</w:t>
      </w:r>
    </w:p>
    <w:p w14:paraId="3A944509" w14:textId="77777777" w:rsidR="004433E4" w:rsidRPr="00EC6BD9" w:rsidRDefault="004433E4" w:rsidP="004433E4">
      <w:pPr>
        <w:widowControl w:val="0"/>
        <w:tabs>
          <w:tab w:val="left" w:pos="540"/>
        </w:tabs>
        <w:ind w:left="540"/>
        <w:rPr>
          <w:szCs w:val="24"/>
        </w:rPr>
      </w:pPr>
    </w:p>
    <w:p w14:paraId="65294F1F" w14:textId="48F3E44F" w:rsidR="007F43B7" w:rsidRPr="00EC6BD9" w:rsidRDefault="007F43B7" w:rsidP="00C67BCF">
      <w:pPr>
        <w:widowControl w:val="0"/>
        <w:numPr>
          <w:ilvl w:val="2"/>
          <w:numId w:val="35"/>
        </w:numPr>
        <w:tabs>
          <w:tab w:val="left" w:pos="540"/>
        </w:tabs>
        <w:rPr>
          <w:szCs w:val="24"/>
        </w:rPr>
      </w:pPr>
      <w:r w:rsidRPr="00EC6BD9">
        <w:rPr>
          <w:szCs w:val="24"/>
        </w:rPr>
        <w:t xml:space="preserve">  </w:t>
      </w:r>
      <w:r w:rsidRPr="00EC6BD9">
        <w:rPr>
          <w:b/>
          <w:szCs w:val="24"/>
        </w:rPr>
        <w:t xml:space="preserve">Leung, P. (2015).  </w:t>
      </w:r>
      <w:r w:rsidRPr="00EC6BD9">
        <w:rPr>
          <w:i/>
          <w:szCs w:val="24"/>
        </w:rPr>
        <w:t xml:space="preserve">A framework for social service administration and evaluation. </w:t>
      </w:r>
      <w:proofErr w:type="spellStart"/>
      <w:r w:rsidRPr="00EC6BD9">
        <w:rPr>
          <w:szCs w:val="24"/>
        </w:rPr>
        <w:t>Guongdong</w:t>
      </w:r>
      <w:proofErr w:type="spellEnd"/>
      <w:r w:rsidRPr="00EC6BD9">
        <w:rPr>
          <w:szCs w:val="24"/>
        </w:rPr>
        <w:t xml:space="preserve"> University of Technology, China, July 4, 2015</w:t>
      </w:r>
    </w:p>
    <w:p w14:paraId="7CCD44D4" w14:textId="77777777" w:rsidR="00326C95" w:rsidRPr="00EC6BD9" w:rsidRDefault="00326C95" w:rsidP="00326C95">
      <w:pPr>
        <w:pStyle w:val="ListParagraph"/>
        <w:rPr>
          <w:szCs w:val="24"/>
        </w:rPr>
      </w:pPr>
    </w:p>
    <w:p w14:paraId="69D680C9" w14:textId="77777777" w:rsidR="00326C95" w:rsidRPr="00EC6BD9" w:rsidRDefault="00A0144D" w:rsidP="00C67BCF">
      <w:pPr>
        <w:widowControl w:val="0"/>
        <w:numPr>
          <w:ilvl w:val="2"/>
          <w:numId w:val="35"/>
        </w:numPr>
        <w:tabs>
          <w:tab w:val="left" w:pos="540"/>
        </w:tabs>
        <w:rPr>
          <w:szCs w:val="24"/>
        </w:rPr>
      </w:pPr>
      <w:r w:rsidRPr="00EC6BD9">
        <w:rPr>
          <w:szCs w:val="24"/>
        </w:rPr>
        <w:t xml:space="preserve">  </w:t>
      </w:r>
      <w:r w:rsidR="00326C95" w:rsidRPr="00EC6BD9">
        <w:rPr>
          <w:b/>
          <w:szCs w:val="24"/>
        </w:rPr>
        <w:t xml:space="preserve">Leung, P. </w:t>
      </w:r>
      <w:r w:rsidR="00326C95" w:rsidRPr="00EC6BD9">
        <w:rPr>
          <w:szCs w:val="24"/>
        </w:rPr>
        <w:t>(2015).  Treating depression using acupuncture.  Presented at the University of Swansea, Wales, UK, March.</w:t>
      </w:r>
    </w:p>
    <w:p w14:paraId="65177DF4" w14:textId="77777777" w:rsidR="00C647B5" w:rsidRPr="00EC6BD9" w:rsidRDefault="00C647B5" w:rsidP="00C647B5">
      <w:pPr>
        <w:pStyle w:val="ListParagraph"/>
        <w:rPr>
          <w:szCs w:val="24"/>
        </w:rPr>
      </w:pPr>
    </w:p>
    <w:p w14:paraId="5147D8CC" w14:textId="77777777" w:rsidR="00C647B5" w:rsidRPr="00EC6BD9" w:rsidRDefault="00A0144D" w:rsidP="00C67BCF">
      <w:pPr>
        <w:widowControl w:val="0"/>
        <w:numPr>
          <w:ilvl w:val="2"/>
          <w:numId w:val="35"/>
        </w:numPr>
        <w:tabs>
          <w:tab w:val="left" w:pos="540"/>
        </w:tabs>
        <w:rPr>
          <w:szCs w:val="24"/>
        </w:rPr>
      </w:pPr>
      <w:r w:rsidRPr="00EC6BD9">
        <w:rPr>
          <w:szCs w:val="24"/>
        </w:rPr>
        <w:t xml:space="preserve">  </w:t>
      </w:r>
      <w:r w:rsidR="00C647B5" w:rsidRPr="00EC6BD9">
        <w:rPr>
          <w:b/>
          <w:szCs w:val="24"/>
        </w:rPr>
        <w:t xml:space="preserve">Leung, P. </w:t>
      </w:r>
      <w:r w:rsidR="00C647B5" w:rsidRPr="00EC6BD9">
        <w:rPr>
          <w:szCs w:val="24"/>
        </w:rPr>
        <w:t>(2015).  How to be a productive graduate?  A keynote speech at the Spring 2015 Graduation Ceremony at the Language and Culture Center.  University of Houston, Texas, April 23.</w:t>
      </w:r>
    </w:p>
    <w:p w14:paraId="4C54FE2C" w14:textId="77777777" w:rsidR="007F43B7" w:rsidRPr="00EC6BD9" w:rsidRDefault="00FF2C94" w:rsidP="007F43B7">
      <w:pPr>
        <w:widowControl w:val="0"/>
        <w:tabs>
          <w:tab w:val="left" w:pos="540"/>
        </w:tabs>
        <w:rPr>
          <w:szCs w:val="24"/>
        </w:rPr>
      </w:pPr>
      <w:r w:rsidRPr="00EC6BD9">
        <w:rPr>
          <w:szCs w:val="24"/>
        </w:rPr>
        <w:t xml:space="preserve">   </w:t>
      </w:r>
    </w:p>
    <w:p w14:paraId="73A7C5AF" w14:textId="77777777" w:rsidR="00144EEE" w:rsidRPr="00EC6BD9" w:rsidRDefault="00A0144D" w:rsidP="00C67BCF">
      <w:pPr>
        <w:widowControl w:val="0"/>
        <w:numPr>
          <w:ilvl w:val="2"/>
          <w:numId w:val="35"/>
        </w:numPr>
        <w:tabs>
          <w:tab w:val="left" w:pos="540"/>
        </w:tabs>
        <w:rPr>
          <w:szCs w:val="24"/>
        </w:rPr>
      </w:pPr>
      <w:r w:rsidRPr="00EC6BD9">
        <w:rPr>
          <w:b/>
          <w:szCs w:val="24"/>
        </w:rPr>
        <w:t xml:space="preserve">  </w:t>
      </w:r>
      <w:bookmarkStart w:id="35" w:name="_Hlk162415337"/>
      <w:r w:rsidR="00A13B06" w:rsidRPr="00EC6BD9">
        <w:rPr>
          <w:b/>
          <w:szCs w:val="24"/>
        </w:rPr>
        <w:t xml:space="preserve">Leung, P. </w:t>
      </w:r>
      <w:r w:rsidR="00A13B06" w:rsidRPr="00EC6BD9">
        <w:rPr>
          <w:szCs w:val="24"/>
        </w:rPr>
        <w:t xml:space="preserve">(2015).  </w:t>
      </w:r>
      <w:r w:rsidR="00850CA6" w:rsidRPr="00EC6BD9">
        <w:rPr>
          <w:i/>
          <w:szCs w:val="24"/>
        </w:rPr>
        <w:t xml:space="preserve">Mental health in the diverse population. </w:t>
      </w:r>
      <w:r w:rsidR="00850CA6" w:rsidRPr="00EC6BD9">
        <w:rPr>
          <w:szCs w:val="24"/>
        </w:rPr>
        <w:t>Keynote Speech: Celebrating the diversity at UH community.  University of Houston,</w:t>
      </w:r>
      <w:r w:rsidR="005A5514" w:rsidRPr="00EC6BD9">
        <w:rPr>
          <w:szCs w:val="24"/>
        </w:rPr>
        <w:t xml:space="preserve"> Texas,</w:t>
      </w:r>
      <w:r w:rsidR="00850CA6" w:rsidRPr="00EC6BD9">
        <w:rPr>
          <w:szCs w:val="24"/>
        </w:rPr>
        <w:t xml:space="preserve"> April 9.</w:t>
      </w:r>
      <w:bookmarkEnd w:id="35"/>
    </w:p>
    <w:p w14:paraId="0657B367" w14:textId="77777777" w:rsidR="00850CA6" w:rsidRPr="00EC6BD9" w:rsidRDefault="00850CA6" w:rsidP="00144EEE">
      <w:pPr>
        <w:widowControl w:val="0"/>
        <w:tabs>
          <w:tab w:val="left" w:pos="540"/>
        </w:tabs>
        <w:ind w:left="540"/>
        <w:rPr>
          <w:szCs w:val="24"/>
        </w:rPr>
      </w:pPr>
      <w:r w:rsidRPr="00EC6BD9">
        <w:rPr>
          <w:szCs w:val="24"/>
        </w:rPr>
        <w:t xml:space="preserve"> </w:t>
      </w:r>
    </w:p>
    <w:p w14:paraId="6D8A2E63" w14:textId="77777777" w:rsidR="00B81A8C" w:rsidRPr="00B81A8C" w:rsidRDefault="00A0144D" w:rsidP="00C67BCF">
      <w:pPr>
        <w:widowControl w:val="0"/>
        <w:numPr>
          <w:ilvl w:val="2"/>
          <w:numId w:val="35"/>
        </w:numPr>
        <w:tabs>
          <w:tab w:val="left" w:pos="540"/>
        </w:tabs>
        <w:rPr>
          <w:szCs w:val="24"/>
        </w:rPr>
      </w:pPr>
      <w:r>
        <w:rPr>
          <w:szCs w:val="24"/>
        </w:rPr>
        <w:t xml:space="preserve">  </w:t>
      </w:r>
      <w:r w:rsidR="00B81A8C">
        <w:rPr>
          <w:szCs w:val="24"/>
        </w:rPr>
        <w:t xml:space="preserve">Zeng, S., Cheung, M., </w:t>
      </w:r>
      <w:r w:rsidR="00B81A8C">
        <w:rPr>
          <w:b/>
          <w:szCs w:val="24"/>
        </w:rPr>
        <w:t>Leung, P</w:t>
      </w:r>
      <w:r w:rsidR="00B81A8C">
        <w:rPr>
          <w:szCs w:val="24"/>
        </w:rPr>
        <w:t>., &amp; He, X. (2014).  Voices from social work graduates in China: Reasons for not choosing social work as a career.</w:t>
      </w:r>
      <w:r w:rsidR="00B81A8C">
        <w:rPr>
          <w:b/>
          <w:szCs w:val="24"/>
        </w:rPr>
        <w:t xml:space="preserve"> </w:t>
      </w:r>
      <w:r w:rsidR="00B81A8C">
        <w:rPr>
          <w:rFonts w:cs="Arial"/>
          <w:szCs w:val="24"/>
          <w:lang w:val="fr-FR"/>
        </w:rPr>
        <w:t xml:space="preserve">A </w:t>
      </w:r>
      <w:proofErr w:type="spellStart"/>
      <w:r w:rsidR="00B81A8C">
        <w:rPr>
          <w:rFonts w:cs="Arial"/>
          <w:szCs w:val="24"/>
          <w:lang w:val="fr-FR"/>
        </w:rPr>
        <w:t>paper</w:t>
      </w:r>
      <w:proofErr w:type="spellEnd"/>
      <w:r w:rsidR="00B81A8C">
        <w:rPr>
          <w:rFonts w:cs="Arial"/>
          <w:szCs w:val="24"/>
          <w:lang w:val="fr-FR"/>
        </w:rPr>
        <w:t xml:space="preserve"> </w:t>
      </w:r>
      <w:proofErr w:type="spellStart"/>
      <w:r w:rsidR="00B81A8C">
        <w:rPr>
          <w:rFonts w:cs="Arial"/>
          <w:szCs w:val="24"/>
          <w:lang w:val="fr-FR"/>
        </w:rPr>
        <w:t>presented</w:t>
      </w:r>
      <w:proofErr w:type="spellEnd"/>
      <w:r w:rsidR="00B81A8C">
        <w:rPr>
          <w:rFonts w:cs="Arial"/>
          <w:szCs w:val="24"/>
          <w:lang w:val="fr-FR"/>
        </w:rPr>
        <w:t xml:space="preserve"> at </w:t>
      </w:r>
      <w:r w:rsidR="00B81A8C" w:rsidRPr="00665996">
        <w:rPr>
          <w:lang w:val="en-GB"/>
        </w:rPr>
        <w:t xml:space="preserve">the </w:t>
      </w:r>
      <w:r w:rsidR="00B81A8C">
        <w:rPr>
          <w:lang w:val="en-GB"/>
        </w:rPr>
        <w:t>60</w:t>
      </w:r>
      <w:r w:rsidR="00B81A8C" w:rsidRPr="00665996">
        <w:rPr>
          <w:lang w:val="en-GB"/>
        </w:rPr>
        <w:t xml:space="preserve">th Annual Program Meeting, Council on Social Work Education, </w:t>
      </w:r>
      <w:r w:rsidR="00B81A8C">
        <w:rPr>
          <w:lang w:val="en-GB"/>
        </w:rPr>
        <w:t xml:space="preserve">Tampa, FL., </w:t>
      </w:r>
      <w:r w:rsidR="00B81A8C" w:rsidRPr="00665996">
        <w:rPr>
          <w:lang w:val="en-GB"/>
        </w:rPr>
        <w:t xml:space="preserve">Oct </w:t>
      </w:r>
      <w:r w:rsidR="00B81A8C">
        <w:rPr>
          <w:lang w:val="en-GB"/>
        </w:rPr>
        <w:t>26</w:t>
      </w:r>
      <w:r w:rsidR="00B81A8C" w:rsidRPr="00665996">
        <w:rPr>
          <w:lang w:val="en-GB"/>
        </w:rPr>
        <w:t>.</w:t>
      </w:r>
    </w:p>
    <w:p w14:paraId="6922801A" w14:textId="77777777" w:rsidR="00B81A8C" w:rsidRDefault="00B81A8C" w:rsidP="00B81A8C">
      <w:pPr>
        <w:widowControl w:val="0"/>
        <w:tabs>
          <w:tab w:val="left" w:pos="540"/>
        </w:tabs>
        <w:ind w:left="540"/>
        <w:rPr>
          <w:szCs w:val="24"/>
        </w:rPr>
      </w:pPr>
    </w:p>
    <w:p w14:paraId="6B995443" w14:textId="77777777" w:rsidR="0095335D" w:rsidRDefault="00A0144D" w:rsidP="00C67BCF">
      <w:pPr>
        <w:widowControl w:val="0"/>
        <w:numPr>
          <w:ilvl w:val="2"/>
          <w:numId w:val="35"/>
        </w:numPr>
        <w:tabs>
          <w:tab w:val="left" w:pos="540"/>
        </w:tabs>
        <w:rPr>
          <w:szCs w:val="24"/>
        </w:rPr>
      </w:pPr>
      <w:r>
        <w:rPr>
          <w:szCs w:val="24"/>
        </w:rPr>
        <w:t xml:space="preserve">  </w:t>
      </w:r>
      <w:r w:rsidR="0095335D" w:rsidRPr="007560A8">
        <w:rPr>
          <w:b/>
          <w:szCs w:val="24"/>
        </w:rPr>
        <w:t>Leung, P</w:t>
      </w:r>
      <w:r w:rsidR="0095335D">
        <w:rPr>
          <w:szCs w:val="24"/>
        </w:rPr>
        <w:t xml:space="preserve">. (2014).  Social work education in China: Issues, challenges and implications.  Invited as a Plenary Keynote Speaker at the 2014 Conference on Social Work and Social </w:t>
      </w:r>
      <w:r w:rsidR="00EC6BD9">
        <w:rPr>
          <w:szCs w:val="24"/>
        </w:rPr>
        <w:t>Sustainability</w:t>
      </w:r>
      <w:r w:rsidR="0095335D">
        <w:rPr>
          <w:szCs w:val="24"/>
        </w:rPr>
        <w:t xml:space="preserve"> in Asia, City University of Hong Kong, June 19-20.</w:t>
      </w:r>
    </w:p>
    <w:p w14:paraId="744280FA" w14:textId="77777777" w:rsidR="0095335D" w:rsidRDefault="0095335D" w:rsidP="0095335D">
      <w:pPr>
        <w:widowControl w:val="0"/>
        <w:tabs>
          <w:tab w:val="left" w:pos="540"/>
        </w:tabs>
        <w:ind w:left="540"/>
        <w:rPr>
          <w:szCs w:val="24"/>
        </w:rPr>
      </w:pPr>
    </w:p>
    <w:p w14:paraId="365AF3BA" w14:textId="1147A595" w:rsidR="00516654" w:rsidRDefault="0095335D" w:rsidP="00C67BCF">
      <w:pPr>
        <w:widowControl w:val="0"/>
        <w:numPr>
          <w:ilvl w:val="2"/>
          <w:numId w:val="35"/>
        </w:numPr>
        <w:tabs>
          <w:tab w:val="left" w:pos="540"/>
        </w:tabs>
        <w:rPr>
          <w:szCs w:val="24"/>
        </w:rPr>
      </w:pPr>
      <w:r>
        <w:rPr>
          <w:szCs w:val="24"/>
        </w:rPr>
        <w:t xml:space="preserve">  </w:t>
      </w:r>
      <w:r w:rsidRPr="007560A8">
        <w:rPr>
          <w:b/>
          <w:szCs w:val="24"/>
        </w:rPr>
        <w:t>Leung, P</w:t>
      </w:r>
      <w:r>
        <w:rPr>
          <w:szCs w:val="24"/>
        </w:rPr>
        <w:t xml:space="preserve">. (2014). </w:t>
      </w:r>
      <w:r w:rsidR="00516654" w:rsidRPr="00516654">
        <w:rPr>
          <w:szCs w:val="24"/>
        </w:rPr>
        <w:t xml:space="preserve"> What is next for Title IV-E outcome studies: Questions and suggestions?  A present</w:t>
      </w:r>
      <w:r>
        <w:rPr>
          <w:szCs w:val="24"/>
        </w:rPr>
        <w:t>ation</w:t>
      </w:r>
      <w:r w:rsidR="00516654" w:rsidRPr="00516654">
        <w:rPr>
          <w:szCs w:val="24"/>
        </w:rPr>
        <w:t xml:space="preserve"> at the National Title IV-E Roundtable Conference, Galveston, TX, May </w:t>
      </w:r>
      <w:r w:rsidR="00516654">
        <w:rPr>
          <w:szCs w:val="24"/>
        </w:rPr>
        <w:t>21</w:t>
      </w:r>
      <w:r w:rsidR="00516654" w:rsidRPr="00516654">
        <w:rPr>
          <w:szCs w:val="24"/>
        </w:rPr>
        <w:t>, 201</w:t>
      </w:r>
      <w:r w:rsidR="00516654">
        <w:rPr>
          <w:szCs w:val="24"/>
        </w:rPr>
        <w:t>4</w:t>
      </w:r>
      <w:r w:rsidR="00516654" w:rsidRPr="00516654">
        <w:rPr>
          <w:szCs w:val="24"/>
        </w:rPr>
        <w:t>.</w:t>
      </w:r>
    </w:p>
    <w:p w14:paraId="5A44F89E" w14:textId="77777777" w:rsidR="00516654" w:rsidRDefault="00516654" w:rsidP="00516654">
      <w:pPr>
        <w:widowControl w:val="0"/>
        <w:tabs>
          <w:tab w:val="left" w:pos="540"/>
        </w:tabs>
        <w:ind w:left="540"/>
        <w:rPr>
          <w:szCs w:val="24"/>
        </w:rPr>
      </w:pPr>
    </w:p>
    <w:p w14:paraId="23029B45" w14:textId="3BF6189A" w:rsidR="00525704" w:rsidRDefault="00516654" w:rsidP="00C67BCF">
      <w:pPr>
        <w:widowControl w:val="0"/>
        <w:numPr>
          <w:ilvl w:val="2"/>
          <w:numId w:val="35"/>
        </w:numPr>
        <w:tabs>
          <w:tab w:val="left" w:pos="540"/>
        </w:tabs>
        <w:rPr>
          <w:szCs w:val="24"/>
        </w:rPr>
      </w:pPr>
      <w:r>
        <w:rPr>
          <w:szCs w:val="24"/>
        </w:rPr>
        <w:t xml:space="preserve">  </w:t>
      </w:r>
      <w:r w:rsidR="00525704" w:rsidRPr="007560A8">
        <w:rPr>
          <w:b/>
          <w:szCs w:val="24"/>
        </w:rPr>
        <w:t>Leung, P</w:t>
      </w:r>
      <w:r w:rsidR="00525704">
        <w:rPr>
          <w:szCs w:val="24"/>
        </w:rPr>
        <w:t>. (2014).  What is Title IV-E?  A paper presented at the National Title IV-E Roundtable Conference, Galveston, TX, May 21-23.</w:t>
      </w:r>
    </w:p>
    <w:p w14:paraId="360B5FB0" w14:textId="77777777" w:rsidR="00525704" w:rsidRDefault="00525704" w:rsidP="00525704">
      <w:pPr>
        <w:widowControl w:val="0"/>
        <w:tabs>
          <w:tab w:val="left" w:pos="540"/>
        </w:tabs>
        <w:rPr>
          <w:szCs w:val="24"/>
        </w:rPr>
      </w:pPr>
    </w:p>
    <w:p w14:paraId="6D62B090" w14:textId="75AAC078" w:rsidR="00CD3DEB" w:rsidRDefault="00525704" w:rsidP="00C67BCF">
      <w:pPr>
        <w:widowControl w:val="0"/>
        <w:numPr>
          <w:ilvl w:val="2"/>
          <w:numId w:val="35"/>
        </w:numPr>
        <w:tabs>
          <w:tab w:val="left" w:pos="540"/>
        </w:tabs>
        <w:rPr>
          <w:szCs w:val="24"/>
        </w:rPr>
      </w:pPr>
      <w:r>
        <w:rPr>
          <w:szCs w:val="24"/>
        </w:rPr>
        <w:t xml:space="preserve">  </w:t>
      </w:r>
      <w:r w:rsidR="00FF2C94" w:rsidRPr="007560A8">
        <w:rPr>
          <w:b/>
          <w:szCs w:val="24"/>
        </w:rPr>
        <w:t>Leung, P</w:t>
      </w:r>
      <w:r w:rsidR="00FF2C94">
        <w:rPr>
          <w:szCs w:val="24"/>
        </w:rPr>
        <w:t xml:space="preserve">. (2013). </w:t>
      </w:r>
      <w:r w:rsidR="00FF2C94" w:rsidRPr="00FF2C94">
        <w:rPr>
          <w:szCs w:val="24"/>
        </w:rPr>
        <w:t>A framework for social service administration and evaluation</w:t>
      </w:r>
      <w:r w:rsidR="00FF2C94">
        <w:rPr>
          <w:szCs w:val="24"/>
        </w:rPr>
        <w:t>.  A paper presented at the Shenzhen Association of Social Workers, Shenzhen, China, November 2</w:t>
      </w:r>
      <w:r w:rsidR="000A6D11">
        <w:rPr>
          <w:szCs w:val="24"/>
        </w:rPr>
        <w:t>3</w:t>
      </w:r>
      <w:r w:rsidR="00FF2C94">
        <w:rPr>
          <w:szCs w:val="24"/>
        </w:rPr>
        <w:t>.</w:t>
      </w:r>
    </w:p>
    <w:p w14:paraId="7E1C650B" w14:textId="77777777" w:rsidR="00CD3DEB" w:rsidRDefault="00CD3DEB" w:rsidP="00CD3DEB">
      <w:pPr>
        <w:pStyle w:val="ListParagraph"/>
        <w:rPr>
          <w:szCs w:val="24"/>
        </w:rPr>
      </w:pPr>
    </w:p>
    <w:p w14:paraId="225D4405" w14:textId="77777777" w:rsidR="00FF2C94" w:rsidRDefault="00A0144D" w:rsidP="00C67BCF">
      <w:pPr>
        <w:widowControl w:val="0"/>
        <w:numPr>
          <w:ilvl w:val="2"/>
          <w:numId w:val="35"/>
        </w:numPr>
        <w:tabs>
          <w:tab w:val="left" w:pos="540"/>
        </w:tabs>
        <w:rPr>
          <w:szCs w:val="24"/>
        </w:rPr>
      </w:pPr>
      <w:r>
        <w:rPr>
          <w:szCs w:val="24"/>
        </w:rPr>
        <w:t xml:space="preserve">  </w:t>
      </w:r>
      <w:r w:rsidR="00CD3DEB" w:rsidRPr="007560A8">
        <w:rPr>
          <w:b/>
          <w:szCs w:val="24"/>
        </w:rPr>
        <w:t>Leung, P</w:t>
      </w:r>
      <w:r w:rsidR="00CD3DEB">
        <w:rPr>
          <w:szCs w:val="24"/>
        </w:rPr>
        <w:t xml:space="preserve">. (2013).  </w:t>
      </w:r>
      <w:r w:rsidR="00CD3DEB" w:rsidRPr="00CD3DEB">
        <w:rPr>
          <w:szCs w:val="24"/>
        </w:rPr>
        <w:t>What is next for Title IV-E outcome studies: Questions and suggestions?</w:t>
      </w:r>
      <w:r w:rsidR="0095335D">
        <w:rPr>
          <w:szCs w:val="24"/>
        </w:rPr>
        <w:t xml:space="preserve">  A</w:t>
      </w:r>
      <w:r w:rsidR="00CD3DEB">
        <w:rPr>
          <w:szCs w:val="24"/>
        </w:rPr>
        <w:t xml:space="preserve"> present</w:t>
      </w:r>
      <w:r w:rsidR="0095335D">
        <w:rPr>
          <w:szCs w:val="24"/>
        </w:rPr>
        <w:t>ation</w:t>
      </w:r>
      <w:r w:rsidR="00CD3DEB">
        <w:rPr>
          <w:szCs w:val="24"/>
        </w:rPr>
        <w:t xml:space="preserve"> at the National Title IV-E Roundtable Conference, Galveston, TX, May 30, 2013.</w:t>
      </w:r>
      <w:r w:rsidR="00FF2C94" w:rsidRPr="00FF2C94">
        <w:rPr>
          <w:szCs w:val="24"/>
        </w:rPr>
        <w:br/>
      </w:r>
      <w:r w:rsidR="00EA0BD6">
        <w:rPr>
          <w:szCs w:val="24"/>
        </w:rPr>
        <w:t xml:space="preserve">   </w:t>
      </w:r>
    </w:p>
    <w:p w14:paraId="6F073261" w14:textId="77777777" w:rsidR="00EA0BD6" w:rsidRPr="00EA0BD6" w:rsidRDefault="00A0144D" w:rsidP="00C67BCF">
      <w:pPr>
        <w:widowControl w:val="0"/>
        <w:numPr>
          <w:ilvl w:val="2"/>
          <w:numId w:val="35"/>
        </w:numPr>
        <w:tabs>
          <w:tab w:val="left" w:pos="540"/>
        </w:tabs>
        <w:rPr>
          <w:szCs w:val="24"/>
        </w:rPr>
      </w:pPr>
      <w:r>
        <w:rPr>
          <w:szCs w:val="24"/>
        </w:rPr>
        <w:t xml:space="preserve">  </w:t>
      </w:r>
      <w:r w:rsidR="00EA0BD6" w:rsidRPr="007560A8">
        <w:rPr>
          <w:b/>
          <w:szCs w:val="24"/>
        </w:rPr>
        <w:t>Leung, P</w:t>
      </w:r>
      <w:r w:rsidR="00EA0BD6">
        <w:rPr>
          <w:szCs w:val="24"/>
        </w:rPr>
        <w:t xml:space="preserve">. &amp; Cheung, M. (2012). Trends, challenges and issues in social work education: Results from the IASSW 2010 World Census.  A paper presented at The International Social Work and Social Policy Conference, </w:t>
      </w:r>
      <w:proofErr w:type="spellStart"/>
      <w:r w:rsidR="00EA0BD6">
        <w:rPr>
          <w:szCs w:val="24"/>
        </w:rPr>
        <w:t>Honoi</w:t>
      </w:r>
      <w:proofErr w:type="spellEnd"/>
      <w:r w:rsidR="00EA0BD6">
        <w:rPr>
          <w:szCs w:val="24"/>
        </w:rPr>
        <w:t>, Vietnam, June 11-12.</w:t>
      </w:r>
    </w:p>
    <w:p w14:paraId="0224A6C8" w14:textId="77777777" w:rsidR="00840CBE" w:rsidRPr="00840CBE" w:rsidRDefault="00EA0BD6" w:rsidP="00C67BCF">
      <w:pPr>
        <w:widowControl w:val="0"/>
        <w:numPr>
          <w:ilvl w:val="2"/>
          <w:numId w:val="35"/>
        </w:numPr>
        <w:tabs>
          <w:tab w:val="left" w:pos="540"/>
        </w:tabs>
        <w:rPr>
          <w:szCs w:val="24"/>
        </w:rPr>
      </w:pPr>
      <w:r>
        <w:rPr>
          <w:rFonts w:ascii="CG Times" w:hAnsi="CG Times"/>
          <w:szCs w:val="24"/>
        </w:rPr>
        <w:t xml:space="preserve"> </w:t>
      </w:r>
      <w:r>
        <w:rPr>
          <w:rFonts w:ascii="CG Times" w:hAnsi="CG Times"/>
          <w:szCs w:val="24"/>
        </w:rPr>
        <w:tab/>
      </w:r>
      <w:r w:rsidR="00840CBE" w:rsidRPr="007560A8">
        <w:rPr>
          <w:rFonts w:ascii="CG Times" w:hAnsi="CG Times"/>
          <w:b/>
          <w:szCs w:val="24"/>
        </w:rPr>
        <w:t>Leung, P</w:t>
      </w:r>
      <w:r w:rsidR="00840CBE">
        <w:rPr>
          <w:rFonts w:ascii="CG Times" w:hAnsi="CG Times"/>
          <w:szCs w:val="24"/>
        </w:rPr>
        <w:t>. &amp; Willis, N. (2012).  Retention in public child welfa</w:t>
      </w:r>
      <w:r w:rsidR="005E1C92">
        <w:rPr>
          <w:rFonts w:ascii="CG Times" w:hAnsi="CG Times"/>
          <w:szCs w:val="24"/>
        </w:rPr>
        <w:t>re.  A paper presented at the Mi</w:t>
      </w:r>
      <w:r w:rsidR="00840CBE">
        <w:rPr>
          <w:rFonts w:ascii="CG Times" w:hAnsi="CG Times"/>
          <w:szCs w:val="24"/>
        </w:rPr>
        <w:t>dwinter Title IV-E Meeting, Austin, TX, February 3.</w:t>
      </w:r>
    </w:p>
    <w:p w14:paraId="531EFDBA" w14:textId="77777777" w:rsidR="00840CBE" w:rsidRPr="00840CBE" w:rsidRDefault="00840CBE" w:rsidP="00840CBE">
      <w:pPr>
        <w:widowControl w:val="0"/>
        <w:tabs>
          <w:tab w:val="left" w:pos="540"/>
        </w:tabs>
        <w:ind w:left="540"/>
        <w:rPr>
          <w:szCs w:val="24"/>
        </w:rPr>
      </w:pPr>
    </w:p>
    <w:p w14:paraId="66F8B5D1" w14:textId="77777777" w:rsidR="000626B1" w:rsidRPr="000626B1" w:rsidRDefault="00840CBE" w:rsidP="00C67BCF">
      <w:pPr>
        <w:widowControl w:val="0"/>
        <w:numPr>
          <w:ilvl w:val="2"/>
          <w:numId w:val="35"/>
        </w:numPr>
        <w:tabs>
          <w:tab w:val="left" w:pos="540"/>
        </w:tabs>
        <w:rPr>
          <w:szCs w:val="24"/>
        </w:rPr>
      </w:pPr>
      <w:r>
        <w:rPr>
          <w:rFonts w:ascii="CG Times" w:hAnsi="CG Times"/>
          <w:szCs w:val="24"/>
        </w:rPr>
        <w:t xml:space="preserve"> </w:t>
      </w:r>
      <w:r>
        <w:rPr>
          <w:rFonts w:ascii="CG Times" w:hAnsi="CG Times"/>
          <w:szCs w:val="24"/>
        </w:rPr>
        <w:tab/>
      </w:r>
      <w:r w:rsidR="007E352E" w:rsidRPr="007560A8">
        <w:rPr>
          <w:rFonts w:ascii="CG Times" w:hAnsi="CG Times"/>
          <w:b/>
          <w:szCs w:val="24"/>
        </w:rPr>
        <w:t>Leung, P</w:t>
      </w:r>
      <w:r w:rsidR="007E352E">
        <w:rPr>
          <w:rFonts w:ascii="CG Times" w:hAnsi="CG Times"/>
          <w:szCs w:val="24"/>
        </w:rPr>
        <w:t>. (2011).  Asian &amp; Pacific Islander scholar mentoring issues</w:t>
      </w:r>
      <w:r w:rsidR="007E352E" w:rsidRPr="00B643BE">
        <w:rPr>
          <w:szCs w:val="24"/>
          <w:lang w:eastAsia="zh-CN"/>
        </w:rPr>
        <w:t xml:space="preserve">. </w:t>
      </w:r>
      <w:r w:rsidR="007E352E">
        <w:rPr>
          <w:color w:val="000000"/>
          <w:szCs w:val="24"/>
        </w:rPr>
        <w:t xml:space="preserve"> Presented at the Annual C</w:t>
      </w:r>
      <w:r w:rsidR="007E352E" w:rsidRPr="00B643BE">
        <w:rPr>
          <w:color w:val="000000"/>
          <w:szCs w:val="24"/>
        </w:rPr>
        <w:t xml:space="preserve">onference of the Society for </w:t>
      </w:r>
      <w:smartTag w:uri="urn:schemas-microsoft-com:office:smarttags" w:element="PersonName">
        <w:r w:rsidR="007E352E" w:rsidRPr="00B643BE">
          <w:rPr>
            <w:color w:val="000000"/>
            <w:szCs w:val="24"/>
          </w:rPr>
          <w:t>Social Work</w:t>
        </w:r>
      </w:smartTag>
      <w:r w:rsidR="007E352E" w:rsidRPr="00B643BE">
        <w:rPr>
          <w:color w:val="000000"/>
          <w:szCs w:val="24"/>
        </w:rPr>
        <w:t xml:space="preserve"> and Research, </w:t>
      </w:r>
      <w:smartTag w:uri="urn:schemas-microsoft-com:office:smarttags" w:element="place">
        <w:smartTag w:uri="urn:schemas-microsoft-com:office:smarttags" w:element="City">
          <w:r w:rsidR="00F233E5">
            <w:rPr>
              <w:color w:val="000000"/>
              <w:szCs w:val="24"/>
            </w:rPr>
            <w:t>Ta</w:t>
          </w:r>
          <w:r w:rsidR="007E352E">
            <w:rPr>
              <w:color w:val="000000"/>
              <w:szCs w:val="24"/>
            </w:rPr>
            <w:t>mpa</w:t>
          </w:r>
        </w:smartTag>
        <w:r w:rsidR="007E352E">
          <w:rPr>
            <w:color w:val="000000"/>
            <w:szCs w:val="24"/>
          </w:rPr>
          <w:t xml:space="preserve">, </w:t>
        </w:r>
        <w:smartTag w:uri="urn:schemas-microsoft-com:office:smarttags" w:element="State">
          <w:r w:rsidR="007E352E">
            <w:rPr>
              <w:color w:val="000000"/>
              <w:szCs w:val="24"/>
            </w:rPr>
            <w:t>Florida</w:t>
          </w:r>
        </w:smartTag>
      </w:smartTag>
      <w:r w:rsidR="007E352E" w:rsidRPr="00B643BE">
        <w:rPr>
          <w:color w:val="000000"/>
          <w:szCs w:val="24"/>
        </w:rPr>
        <w:t>, Jan 14.</w:t>
      </w:r>
    </w:p>
    <w:p w14:paraId="6E63FD52" w14:textId="77777777" w:rsidR="000626B1" w:rsidRPr="000626B1" w:rsidRDefault="000626B1" w:rsidP="000626B1">
      <w:pPr>
        <w:widowControl w:val="0"/>
        <w:tabs>
          <w:tab w:val="left" w:pos="540"/>
        </w:tabs>
        <w:ind w:left="540"/>
        <w:rPr>
          <w:szCs w:val="24"/>
        </w:rPr>
      </w:pPr>
    </w:p>
    <w:p w14:paraId="0CFA304C" w14:textId="77777777" w:rsidR="000626B1" w:rsidRDefault="000626B1" w:rsidP="00C67BCF">
      <w:pPr>
        <w:widowControl w:val="0"/>
        <w:numPr>
          <w:ilvl w:val="2"/>
          <w:numId w:val="35"/>
        </w:numPr>
        <w:tabs>
          <w:tab w:val="left" w:pos="540"/>
        </w:tabs>
        <w:rPr>
          <w:szCs w:val="24"/>
        </w:rPr>
      </w:pPr>
      <w:r>
        <w:rPr>
          <w:color w:val="000000"/>
          <w:szCs w:val="24"/>
        </w:rPr>
        <w:t xml:space="preserve"> </w:t>
      </w:r>
      <w:r>
        <w:rPr>
          <w:color w:val="000000"/>
          <w:szCs w:val="24"/>
        </w:rPr>
        <w:tab/>
      </w:r>
      <w:r w:rsidRPr="007560A8">
        <w:rPr>
          <w:b/>
          <w:szCs w:val="24"/>
        </w:rPr>
        <w:t>Leung, P</w:t>
      </w:r>
      <w:r w:rsidRPr="000626B1">
        <w:rPr>
          <w:szCs w:val="24"/>
        </w:rPr>
        <w:t>. &amp; Cheung, M. (20</w:t>
      </w:r>
      <w:r>
        <w:rPr>
          <w:szCs w:val="24"/>
        </w:rPr>
        <w:t>1</w:t>
      </w:r>
      <w:r w:rsidRPr="000626B1">
        <w:rPr>
          <w:szCs w:val="24"/>
        </w:rPr>
        <w:t xml:space="preserve">0). Child welfare in </w:t>
      </w:r>
      <w:smartTag w:uri="urn:schemas-microsoft-com:office:smarttags" w:element="country-region">
        <w:r w:rsidRPr="000626B1">
          <w:rPr>
            <w:szCs w:val="24"/>
          </w:rPr>
          <w:t>China</w:t>
        </w:r>
      </w:smartTag>
      <w:r w:rsidRPr="000626B1">
        <w:rPr>
          <w:szCs w:val="24"/>
        </w:rPr>
        <w:t xml:space="preserve"> and </w:t>
      </w:r>
      <w:smartTag w:uri="urn:schemas-microsoft-com:office:smarttags" w:element="place">
        <w:smartTag w:uri="urn:schemas-microsoft-com:office:smarttags" w:element="country-region">
          <w:r w:rsidRPr="000626B1">
            <w:rPr>
              <w:szCs w:val="24"/>
            </w:rPr>
            <w:t>U.S.</w:t>
          </w:r>
        </w:smartTag>
      </w:smartTag>
      <w:r w:rsidRPr="000626B1">
        <w:rPr>
          <w:szCs w:val="24"/>
        </w:rPr>
        <w:t xml:space="preserve">: Common issues and different policies. Presented at </w:t>
      </w:r>
      <w:smartTag w:uri="urn:schemas-microsoft-com:office:smarttags" w:element="PlaceName">
        <w:r w:rsidRPr="000626B1">
          <w:rPr>
            <w:szCs w:val="24"/>
          </w:rPr>
          <w:t>Electric</w:t>
        </w:r>
      </w:smartTag>
      <w:r w:rsidRPr="000626B1">
        <w:rPr>
          <w:szCs w:val="24"/>
        </w:rPr>
        <w:t xml:space="preserve"> </w:t>
      </w:r>
      <w:smartTag w:uri="urn:schemas-microsoft-com:office:smarttags" w:element="PlaceName">
        <w:r w:rsidRPr="000626B1">
          <w:rPr>
            <w:szCs w:val="24"/>
          </w:rPr>
          <w:t>P</w:t>
        </w:r>
        <w:r>
          <w:rPr>
            <w:szCs w:val="24"/>
          </w:rPr>
          <w:t>ower</w:t>
        </w:r>
      </w:smartTag>
      <w:r>
        <w:rPr>
          <w:szCs w:val="24"/>
        </w:rPr>
        <w:t xml:space="preserve"> </w:t>
      </w:r>
      <w:smartTag w:uri="urn:schemas-microsoft-com:office:smarttags" w:element="PlaceType">
        <w:r>
          <w:rPr>
            <w:szCs w:val="24"/>
          </w:rPr>
          <w:t>University</w:t>
        </w:r>
      </w:smartTag>
      <w:r>
        <w:rPr>
          <w:szCs w:val="24"/>
        </w:rPr>
        <w:t xml:space="preserve">, </w:t>
      </w:r>
      <w:smartTag w:uri="urn:schemas-microsoft-com:office:smarttags" w:element="place">
        <w:smartTag w:uri="urn:schemas-microsoft-com:office:smarttags" w:element="City">
          <w:r>
            <w:rPr>
              <w:szCs w:val="24"/>
            </w:rPr>
            <w:t>Beijing</w:t>
          </w:r>
        </w:smartTag>
        <w:r>
          <w:rPr>
            <w:szCs w:val="24"/>
          </w:rPr>
          <w:t xml:space="preserve">, </w:t>
        </w:r>
        <w:smartTag w:uri="urn:schemas-microsoft-com:office:smarttags" w:element="country-region">
          <w:r>
            <w:rPr>
              <w:szCs w:val="24"/>
            </w:rPr>
            <w:t>China</w:t>
          </w:r>
        </w:smartTag>
      </w:smartTag>
      <w:r>
        <w:rPr>
          <w:szCs w:val="24"/>
        </w:rPr>
        <w:t>, June.</w:t>
      </w:r>
    </w:p>
    <w:p w14:paraId="751B90AC" w14:textId="77777777" w:rsidR="000626B1" w:rsidRPr="000626B1" w:rsidRDefault="000626B1" w:rsidP="000626B1">
      <w:pPr>
        <w:widowControl w:val="0"/>
        <w:tabs>
          <w:tab w:val="left" w:pos="540"/>
        </w:tabs>
        <w:rPr>
          <w:szCs w:val="24"/>
        </w:rPr>
      </w:pPr>
    </w:p>
    <w:p w14:paraId="3D8A181C" w14:textId="77777777" w:rsidR="0084639C" w:rsidRPr="0084639C" w:rsidRDefault="000626B1" w:rsidP="00C67BCF">
      <w:pPr>
        <w:widowControl w:val="0"/>
        <w:numPr>
          <w:ilvl w:val="2"/>
          <w:numId w:val="35"/>
        </w:numPr>
        <w:tabs>
          <w:tab w:val="left" w:pos="540"/>
        </w:tabs>
        <w:rPr>
          <w:szCs w:val="24"/>
        </w:rPr>
      </w:pPr>
      <w:r w:rsidRPr="000626B1">
        <w:rPr>
          <w:color w:val="000000"/>
          <w:szCs w:val="24"/>
        </w:rPr>
        <w:t xml:space="preserve"> </w:t>
      </w:r>
      <w:r w:rsidRPr="000626B1">
        <w:rPr>
          <w:color w:val="000000"/>
          <w:szCs w:val="24"/>
        </w:rPr>
        <w:tab/>
      </w:r>
      <w:r w:rsidR="0084639C" w:rsidRPr="007560A8">
        <w:rPr>
          <w:b/>
          <w:color w:val="000000"/>
          <w:szCs w:val="24"/>
        </w:rPr>
        <w:t>Leung, P</w:t>
      </w:r>
      <w:r w:rsidR="0084639C">
        <w:rPr>
          <w:color w:val="000000"/>
          <w:szCs w:val="24"/>
        </w:rPr>
        <w:t xml:space="preserve">. &amp; Cheung, M. (2010).  A case approach to evidence-based practice. </w:t>
      </w:r>
      <w:r w:rsidR="00080474">
        <w:rPr>
          <w:color w:val="000000"/>
          <w:szCs w:val="24"/>
        </w:rPr>
        <w:t xml:space="preserve">Conference </w:t>
      </w:r>
      <w:r w:rsidR="0084639C">
        <w:rPr>
          <w:color w:val="000000"/>
          <w:szCs w:val="24"/>
        </w:rPr>
        <w:t>workshop presented at the 2010 Joint World Social Work Conference, Hong Kong, June 13.</w:t>
      </w:r>
    </w:p>
    <w:p w14:paraId="75CBCD4D" w14:textId="77777777" w:rsidR="007E352E" w:rsidRDefault="007E352E" w:rsidP="0084639C">
      <w:pPr>
        <w:widowControl w:val="0"/>
        <w:tabs>
          <w:tab w:val="left" w:pos="540"/>
        </w:tabs>
        <w:rPr>
          <w:rFonts w:ascii="CG Times" w:hAnsi="CG Times"/>
          <w:szCs w:val="24"/>
        </w:rPr>
      </w:pPr>
    </w:p>
    <w:p w14:paraId="268FE8BA" w14:textId="77777777" w:rsidR="004D3377" w:rsidRDefault="007E352E" w:rsidP="00C67BCF">
      <w:pPr>
        <w:widowControl w:val="0"/>
        <w:numPr>
          <w:ilvl w:val="2"/>
          <w:numId w:val="35"/>
        </w:numPr>
        <w:tabs>
          <w:tab w:val="left" w:pos="540"/>
        </w:tabs>
        <w:rPr>
          <w:rFonts w:ascii="CG Times" w:hAnsi="CG Times"/>
          <w:szCs w:val="24"/>
        </w:rPr>
      </w:pPr>
      <w:r>
        <w:rPr>
          <w:rFonts w:ascii="CG Times" w:hAnsi="CG Times"/>
          <w:szCs w:val="24"/>
        </w:rPr>
        <w:t xml:space="preserve">   </w:t>
      </w:r>
      <w:r w:rsidR="004D3377">
        <w:rPr>
          <w:rFonts w:ascii="CG Times" w:hAnsi="CG Times"/>
          <w:szCs w:val="24"/>
        </w:rPr>
        <w:t xml:space="preserve">Steinberg, C., Granato, J., </w:t>
      </w:r>
      <w:r w:rsidR="004D3377" w:rsidRPr="007560A8">
        <w:rPr>
          <w:rFonts w:ascii="CG Times" w:hAnsi="CG Times"/>
          <w:b/>
          <w:szCs w:val="24"/>
        </w:rPr>
        <w:t>Leung, P</w:t>
      </w:r>
      <w:r w:rsidR="004D3377">
        <w:rPr>
          <w:rFonts w:ascii="CG Times" w:hAnsi="CG Times"/>
          <w:szCs w:val="24"/>
        </w:rPr>
        <w:t>., Connell-Carrick, K., D’Andrea, R.,</w:t>
      </w:r>
      <w:r w:rsidR="003009B7">
        <w:rPr>
          <w:rFonts w:ascii="CG Times" w:hAnsi="CG Times"/>
          <w:szCs w:val="24"/>
        </w:rPr>
        <w:t xml:space="preserve"> </w:t>
      </w:r>
      <w:proofErr w:type="spellStart"/>
      <w:r w:rsidR="003009B7">
        <w:rPr>
          <w:rFonts w:ascii="CG Times" w:hAnsi="CG Times"/>
          <w:szCs w:val="24"/>
        </w:rPr>
        <w:t>Papick</w:t>
      </w:r>
      <w:proofErr w:type="spellEnd"/>
      <w:r w:rsidR="003009B7">
        <w:rPr>
          <w:rFonts w:ascii="CG Times" w:hAnsi="CG Times"/>
          <w:szCs w:val="24"/>
        </w:rPr>
        <w:t xml:space="preserve">, J., &amp; Barillas, K. (2009).  Report to the Interagency Coordinating Council for building healthy families and the Department of Family and Protective Services, Presented at the PIP Conference, </w:t>
      </w:r>
      <w:smartTag w:uri="urn:schemas-microsoft-com:office:smarttags" w:element="place">
        <w:smartTag w:uri="urn:schemas-microsoft-com:office:smarttags" w:element="City">
          <w:r w:rsidR="003009B7">
            <w:rPr>
              <w:rFonts w:ascii="CG Times" w:hAnsi="CG Times"/>
              <w:szCs w:val="24"/>
            </w:rPr>
            <w:t>Austin</w:t>
          </w:r>
        </w:smartTag>
        <w:r w:rsidR="003009B7">
          <w:rPr>
            <w:rFonts w:ascii="CG Times" w:hAnsi="CG Times"/>
            <w:szCs w:val="24"/>
          </w:rPr>
          <w:t xml:space="preserve">, </w:t>
        </w:r>
        <w:smartTag w:uri="urn:schemas-microsoft-com:office:smarttags" w:element="State">
          <w:r w:rsidR="003009B7">
            <w:rPr>
              <w:rFonts w:ascii="CG Times" w:hAnsi="CG Times"/>
              <w:szCs w:val="24"/>
            </w:rPr>
            <w:t>TX</w:t>
          </w:r>
        </w:smartTag>
      </w:smartTag>
      <w:r w:rsidR="003009B7">
        <w:rPr>
          <w:rFonts w:ascii="CG Times" w:hAnsi="CG Times"/>
          <w:szCs w:val="24"/>
        </w:rPr>
        <w:t xml:space="preserve"> 10-27-2010.</w:t>
      </w:r>
    </w:p>
    <w:p w14:paraId="79DFF4D1" w14:textId="77777777" w:rsidR="003009B7" w:rsidRPr="004D3377" w:rsidRDefault="003009B7" w:rsidP="003009B7">
      <w:pPr>
        <w:widowControl w:val="0"/>
        <w:tabs>
          <w:tab w:val="left" w:pos="540"/>
        </w:tabs>
        <w:rPr>
          <w:rFonts w:ascii="CG Times" w:hAnsi="CG Times"/>
          <w:szCs w:val="24"/>
        </w:rPr>
      </w:pPr>
    </w:p>
    <w:p w14:paraId="1FC0008C" w14:textId="77777777" w:rsidR="000626B1" w:rsidRPr="000626B1" w:rsidRDefault="004D3377" w:rsidP="00C67BCF">
      <w:pPr>
        <w:widowControl w:val="0"/>
        <w:numPr>
          <w:ilvl w:val="2"/>
          <w:numId w:val="35"/>
        </w:numPr>
        <w:tabs>
          <w:tab w:val="left" w:pos="540"/>
        </w:tabs>
        <w:rPr>
          <w:rFonts w:ascii="CG Times" w:hAnsi="CG Times"/>
          <w:szCs w:val="24"/>
        </w:rPr>
      </w:pPr>
      <w:r>
        <w:rPr>
          <w:rFonts w:ascii="CG Times" w:hAnsi="CG Times"/>
        </w:rPr>
        <w:tab/>
      </w:r>
      <w:r w:rsidR="006542DD" w:rsidRPr="006542DD">
        <w:rPr>
          <w:color w:val="000000"/>
          <w:szCs w:val="24"/>
        </w:rPr>
        <w:t xml:space="preserve">Cheung, M. &amp; </w:t>
      </w:r>
      <w:r w:rsidR="006542DD" w:rsidRPr="007560A8">
        <w:rPr>
          <w:b/>
          <w:color w:val="000000"/>
          <w:szCs w:val="24"/>
        </w:rPr>
        <w:t>Leung, P</w:t>
      </w:r>
      <w:r w:rsidR="006542DD" w:rsidRPr="006542DD">
        <w:rPr>
          <w:color w:val="000000"/>
          <w:szCs w:val="24"/>
        </w:rPr>
        <w:t xml:space="preserve">. (2009). </w:t>
      </w:r>
      <w:r w:rsidR="006542DD" w:rsidRPr="006542DD">
        <w:rPr>
          <w:szCs w:val="24"/>
        </w:rPr>
        <w:t>Caring for family caregivers: Using qigong in strength-building</w:t>
      </w:r>
      <w:r w:rsidR="006542DD" w:rsidRPr="006542DD">
        <w:rPr>
          <w:color w:val="000000"/>
          <w:szCs w:val="24"/>
        </w:rPr>
        <w:t>. 20</w:t>
      </w:r>
      <w:r w:rsidR="006542DD" w:rsidRPr="006542DD">
        <w:rPr>
          <w:color w:val="000000"/>
          <w:szCs w:val="24"/>
          <w:vertAlign w:val="superscript"/>
        </w:rPr>
        <w:t>th</w:t>
      </w:r>
      <w:r w:rsidR="006542DD" w:rsidRPr="006542DD">
        <w:rPr>
          <w:color w:val="000000"/>
          <w:szCs w:val="24"/>
        </w:rPr>
        <w:t xml:space="preserve"> Annual </w:t>
      </w:r>
      <w:r w:rsidR="006542DD" w:rsidRPr="006542DD">
        <w:rPr>
          <w:szCs w:val="24"/>
        </w:rPr>
        <w:t xml:space="preserve">Family Preservation Conference, </w:t>
      </w:r>
      <w:smartTag w:uri="urn:schemas-microsoft-com:office:smarttags" w:element="place">
        <w:smartTag w:uri="urn:schemas-microsoft-com:office:smarttags" w:element="City">
          <w:r w:rsidR="006542DD" w:rsidRPr="006542DD">
            <w:rPr>
              <w:szCs w:val="24"/>
            </w:rPr>
            <w:t>Houston</w:t>
          </w:r>
        </w:smartTag>
        <w:r w:rsidR="006542DD" w:rsidRPr="006542DD">
          <w:rPr>
            <w:szCs w:val="24"/>
          </w:rPr>
          <w:t xml:space="preserve">, </w:t>
        </w:r>
        <w:smartTag w:uri="urn:schemas-microsoft-com:office:smarttags" w:element="State">
          <w:r w:rsidR="006542DD" w:rsidRPr="006542DD">
            <w:rPr>
              <w:szCs w:val="24"/>
            </w:rPr>
            <w:t>Texas</w:t>
          </w:r>
        </w:smartTag>
      </w:smartTag>
      <w:r w:rsidR="006542DD" w:rsidRPr="006542DD">
        <w:rPr>
          <w:szCs w:val="24"/>
        </w:rPr>
        <w:t>, Sept 9-11.</w:t>
      </w:r>
    </w:p>
    <w:p w14:paraId="23E1AFD6" w14:textId="77777777" w:rsidR="000626B1" w:rsidRDefault="000626B1" w:rsidP="000626B1">
      <w:pPr>
        <w:pStyle w:val="ListParagraph"/>
        <w:rPr>
          <w:sz w:val="20"/>
        </w:rPr>
      </w:pPr>
    </w:p>
    <w:p w14:paraId="24236854" w14:textId="77777777" w:rsidR="000626B1" w:rsidRPr="000626B1" w:rsidRDefault="000626B1" w:rsidP="00C67BCF">
      <w:pPr>
        <w:widowControl w:val="0"/>
        <w:numPr>
          <w:ilvl w:val="2"/>
          <w:numId w:val="35"/>
        </w:numPr>
        <w:tabs>
          <w:tab w:val="left" w:pos="540"/>
        </w:tabs>
        <w:rPr>
          <w:rFonts w:ascii="CG Times" w:hAnsi="CG Times"/>
          <w:szCs w:val="24"/>
        </w:rPr>
      </w:pPr>
      <w:r>
        <w:rPr>
          <w:sz w:val="20"/>
        </w:rPr>
        <w:t xml:space="preserve"> </w:t>
      </w:r>
      <w:r>
        <w:rPr>
          <w:sz w:val="20"/>
        </w:rPr>
        <w:tab/>
      </w:r>
      <w:r w:rsidRPr="007560A8">
        <w:rPr>
          <w:b/>
          <w:szCs w:val="24"/>
        </w:rPr>
        <w:t>Leung, P</w:t>
      </w:r>
      <w:r w:rsidRPr="000626B1">
        <w:rPr>
          <w:szCs w:val="24"/>
        </w:rPr>
        <w:t xml:space="preserve">. &amp; Cheung, M. (2009). Child welfare in </w:t>
      </w:r>
      <w:smartTag w:uri="urn:schemas-microsoft-com:office:smarttags" w:element="country-region">
        <w:r w:rsidRPr="000626B1">
          <w:rPr>
            <w:szCs w:val="24"/>
          </w:rPr>
          <w:t>China</w:t>
        </w:r>
      </w:smartTag>
      <w:r w:rsidRPr="000626B1">
        <w:rPr>
          <w:szCs w:val="24"/>
        </w:rPr>
        <w:t xml:space="preserve"> and </w:t>
      </w:r>
      <w:smartTag w:uri="urn:schemas-microsoft-com:office:smarttags" w:element="place">
        <w:smartTag w:uri="urn:schemas-microsoft-com:office:smarttags" w:element="country-region">
          <w:r w:rsidRPr="000626B1">
            <w:rPr>
              <w:szCs w:val="24"/>
            </w:rPr>
            <w:t>U.S.</w:t>
          </w:r>
        </w:smartTag>
      </w:smartTag>
      <w:r w:rsidRPr="000626B1">
        <w:rPr>
          <w:szCs w:val="24"/>
        </w:rPr>
        <w:t xml:space="preserve">: Common issues and different policies. Presented at </w:t>
      </w:r>
      <w:smartTag w:uri="urn:schemas-microsoft-com:office:smarttags" w:element="PlaceName">
        <w:r w:rsidRPr="000626B1">
          <w:rPr>
            <w:szCs w:val="24"/>
          </w:rPr>
          <w:t>Electric</w:t>
        </w:r>
      </w:smartTag>
      <w:r w:rsidRPr="000626B1">
        <w:rPr>
          <w:szCs w:val="24"/>
        </w:rPr>
        <w:t xml:space="preserve"> </w:t>
      </w:r>
      <w:smartTag w:uri="urn:schemas-microsoft-com:office:smarttags" w:element="PlaceName">
        <w:r w:rsidRPr="000626B1">
          <w:rPr>
            <w:szCs w:val="24"/>
          </w:rPr>
          <w:t>P</w:t>
        </w:r>
        <w:r>
          <w:rPr>
            <w:szCs w:val="24"/>
          </w:rPr>
          <w:t>ower</w:t>
        </w:r>
      </w:smartTag>
      <w:r>
        <w:rPr>
          <w:szCs w:val="24"/>
        </w:rPr>
        <w:t xml:space="preserve"> </w:t>
      </w:r>
      <w:smartTag w:uri="urn:schemas-microsoft-com:office:smarttags" w:element="PlaceType">
        <w:r>
          <w:rPr>
            <w:szCs w:val="24"/>
          </w:rPr>
          <w:t>University</w:t>
        </w:r>
      </w:smartTag>
      <w:r>
        <w:rPr>
          <w:szCs w:val="24"/>
        </w:rPr>
        <w:t xml:space="preserve">, </w:t>
      </w:r>
      <w:smartTag w:uri="urn:schemas-microsoft-com:office:smarttags" w:element="place">
        <w:smartTag w:uri="urn:schemas-microsoft-com:office:smarttags" w:element="City">
          <w:r>
            <w:rPr>
              <w:szCs w:val="24"/>
            </w:rPr>
            <w:t>Beijing</w:t>
          </w:r>
        </w:smartTag>
        <w:r>
          <w:rPr>
            <w:szCs w:val="24"/>
          </w:rPr>
          <w:t xml:space="preserve">, </w:t>
        </w:r>
        <w:smartTag w:uri="urn:schemas-microsoft-com:office:smarttags" w:element="country-region">
          <w:r>
            <w:rPr>
              <w:szCs w:val="24"/>
            </w:rPr>
            <w:t>China</w:t>
          </w:r>
        </w:smartTag>
      </w:smartTag>
      <w:r>
        <w:rPr>
          <w:szCs w:val="24"/>
        </w:rPr>
        <w:t>, June.</w:t>
      </w:r>
    </w:p>
    <w:p w14:paraId="7D663235" w14:textId="77777777" w:rsidR="000626B1" w:rsidRPr="000626B1" w:rsidRDefault="000626B1" w:rsidP="000626B1">
      <w:pPr>
        <w:widowControl w:val="0"/>
        <w:tabs>
          <w:tab w:val="left" w:pos="540"/>
        </w:tabs>
        <w:rPr>
          <w:rFonts w:ascii="CG Times" w:hAnsi="CG Times"/>
          <w:szCs w:val="24"/>
        </w:rPr>
      </w:pPr>
    </w:p>
    <w:p w14:paraId="54A11756" w14:textId="77777777" w:rsidR="006542DD" w:rsidRPr="006542DD" w:rsidRDefault="000626B1" w:rsidP="00C67BCF">
      <w:pPr>
        <w:widowControl w:val="0"/>
        <w:numPr>
          <w:ilvl w:val="2"/>
          <w:numId w:val="35"/>
        </w:numPr>
        <w:tabs>
          <w:tab w:val="left" w:pos="540"/>
        </w:tabs>
        <w:rPr>
          <w:rFonts w:ascii="CG Times" w:hAnsi="CG Times"/>
          <w:szCs w:val="24"/>
        </w:rPr>
      </w:pPr>
      <w:r>
        <w:rPr>
          <w:szCs w:val="24"/>
        </w:rPr>
        <w:t xml:space="preserve"> </w:t>
      </w:r>
      <w:r>
        <w:rPr>
          <w:szCs w:val="24"/>
        </w:rPr>
        <w:tab/>
      </w:r>
      <w:r w:rsidR="006542DD" w:rsidRPr="006542DD">
        <w:rPr>
          <w:szCs w:val="24"/>
        </w:rPr>
        <w:t xml:space="preserve">Cheung, M. &amp; </w:t>
      </w:r>
      <w:r w:rsidR="006542DD" w:rsidRPr="007560A8">
        <w:rPr>
          <w:b/>
          <w:szCs w:val="24"/>
        </w:rPr>
        <w:t>Leung, P</w:t>
      </w:r>
      <w:r w:rsidR="006542DD" w:rsidRPr="006542DD">
        <w:rPr>
          <w:szCs w:val="24"/>
        </w:rPr>
        <w:t xml:space="preserve">. (2009).  A case approach to evidence-based practice.  Guest lecture at the Symposium of Practice Research, </w:t>
      </w:r>
      <w:smartTag w:uri="urn:schemas-microsoft-com:office:smarttags" w:element="place">
        <w:smartTag w:uri="urn:schemas-microsoft-com:office:smarttags" w:element="PlaceType">
          <w:r w:rsidR="006542DD" w:rsidRPr="006542DD">
            <w:rPr>
              <w:szCs w:val="24"/>
            </w:rPr>
            <w:t>University</w:t>
          </w:r>
        </w:smartTag>
        <w:r w:rsidR="006542DD" w:rsidRPr="006542DD">
          <w:rPr>
            <w:szCs w:val="24"/>
          </w:rPr>
          <w:t xml:space="preserve"> of </w:t>
        </w:r>
        <w:smartTag w:uri="urn:schemas-microsoft-com:office:smarttags" w:element="PlaceName">
          <w:r w:rsidR="006542DD" w:rsidRPr="006542DD">
            <w:rPr>
              <w:szCs w:val="24"/>
            </w:rPr>
            <w:t>Hong Kong</w:t>
          </w:r>
        </w:smartTag>
      </w:smartTag>
      <w:r w:rsidR="006542DD" w:rsidRPr="006542DD">
        <w:rPr>
          <w:szCs w:val="24"/>
        </w:rPr>
        <w:t>, June 24.</w:t>
      </w:r>
    </w:p>
    <w:p w14:paraId="4309104A" w14:textId="77777777" w:rsidR="006542DD" w:rsidRPr="006542DD" w:rsidRDefault="006542DD" w:rsidP="006542DD">
      <w:pPr>
        <w:widowControl w:val="0"/>
        <w:tabs>
          <w:tab w:val="left" w:pos="540"/>
        </w:tabs>
        <w:rPr>
          <w:rFonts w:ascii="CG Times" w:hAnsi="CG Times"/>
          <w:szCs w:val="24"/>
        </w:rPr>
      </w:pPr>
    </w:p>
    <w:p w14:paraId="4DC2BCC0" w14:textId="77777777" w:rsidR="008106F9" w:rsidRDefault="006542DD" w:rsidP="00C67BCF">
      <w:pPr>
        <w:widowControl w:val="0"/>
        <w:numPr>
          <w:ilvl w:val="2"/>
          <w:numId w:val="35"/>
        </w:numPr>
        <w:tabs>
          <w:tab w:val="left" w:pos="540"/>
        </w:tabs>
        <w:rPr>
          <w:rFonts w:ascii="CG Times" w:hAnsi="CG Times"/>
          <w:szCs w:val="24"/>
        </w:rPr>
      </w:pPr>
      <w:r>
        <w:rPr>
          <w:rFonts w:ascii="CG Times" w:hAnsi="CG Times"/>
        </w:rPr>
        <w:tab/>
      </w:r>
      <w:r w:rsidR="008106F9" w:rsidRPr="007560A8">
        <w:rPr>
          <w:rFonts w:ascii="CG Times" w:hAnsi="CG Times"/>
          <w:b/>
        </w:rPr>
        <w:t>Leung, P</w:t>
      </w:r>
      <w:r w:rsidR="008106F9">
        <w:rPr>
          <w:rFonts w:ascii="CG Times" w:hAnsi="CG Times"/>
        </w:rPr>
        <w:t xml:space="preserve">. (2009).  </w:t>
      </w:r>
      <w:r w:rsidR="00494A15" w:rsidRPr="00494A15">
        <w:rPr>
          <w:szCs w:val="24"/>
        </w:rPr>
        <w:t xml:space="preserve">Plenary: Practitioners as evaluators: Models of evidence-based practice evaluations. </w:t>
      </w:r>
      <w:r w:rsidR="00494A15" w:rsidRPr="00494A15">
        <w:rPr>
          <w:color w:val="000000"/>
          <w:szCs w:val="24"/>
        </w:rPr>
        <w:t xml:space="preserve">“Promoting Harmony in a World of Conflicts”: An International Conference on Social Work and Counseling Practice, </w:t>
      </w:r>
      <w:smartTag w:uri="urn:schemas-microsoft-com:office:smarttags" w:element="place">
        <w:r w:rsidR="00494A15" w:rsidRPr="00494A15">
          <w:rPr>
            <w:color w:val="000000"/>
            <w:szCs w:val="24"/>
          </w:rPr>
          <w:t>Hong Kong</w:t>
        </w:r>
      </w:smartTag>
      <w:r w:rsidR="00494A15" w:rsidRPr="00494A15">
        <w:rPr>
          <w:color w:val="000000"/>
          <w:szCs w:val="24"/>
        </w:rPr>
        <w:t>, Jun 2.</w:t>
      </w:r>
      <w:r w:rsidR="00494A15" w:rsidRPr="00494A15">
        <w:rPr>
          <w:rFonts w:ascii="CG Times" w:hAnsi="CG Times"/>
          <w:szCs w:val="24"/>
        </w:rPr>
        <w:t xml:space="preserve"> </w:t>
      </w:r>
    </w:p>
    <w:p w14:paraId="42CFF1BC" w14:textId="77777777" w:rsidR="00494A15" w:rsidRPr="00494A15" w:rsidRDefault="00494A15" w:rsidP="00494A15">
      <w:pPr>
        <w:widowControl w:val="0"/>
        <w:tabs>
          <w:tab w:val="left" w:pos="540"/>
        </w:tabs>
        <w:rPr>
          <w:rFonts w:ascii="CG Times" w:hAnsi="CG Times"/>
          <w:szCs w:val="24"/>
        </w:rPr>
      </w:pPr>
    </w:p>
    <w:p w14:paraId="3E7986EC" w14:textId="77777777" w:rsidR="008106F9" w:rsidRDefault="008106F9" w:rsidP="00C67BCF">
      <w:pPr>
        <w:widowControl w:val="0"/>
        <w:numPr>
          <w:ilvl w:val="2"/>
          <w:numId w:val="35"/>
        </w:numPr>
        <w:tabs>
          <w:tab w:val="left" w:pos="540"/>
        </w:tabs>
        <w:rPr>
          <w:rFonts w:ascii="CG Times" w:hAnsi="CG Times"/>
          <w:szCs w:val="24"/>
        </w:rPr>
      </w:pPr>
      <w:r>
        <w:rPr>
          <w:rFonts w:ascii="CG Times" w:hAnsi="CG Times"/>
        </w:rPr>
        <w:lastRenderedPageBreak/>
        <w:tab/>
      </w:r>
      <w:r w:rsidRPr="007560A8">
        <w:rPr>
          <w:rFonts w:ascii="CG Times" w:hAnsi="CG Times"/>
          <w:b/>
        </w:rPr>
        <w:t>Leung, P</w:t>
      </w:r>
      <w:r>
        <w:rPr>
          <w:rFonts w:ascii="CG Times" w:hAnsi="CG Times"/>
        </w:rPr>
        <w:t>.</w:t>
      </w:r>
      <w:r w:rsidR="00A36C7B">
        <w:rPr>
          <w:rFonts w:ascii="CG Times" w:hAnsi="CG Times"/>
        </w:rPr>
        <w:t xml:space="preserve"> &amp;</w:t>
      </w:r>
      <w:r>
        <w:rPr>
          <w:rFonts w:ascii="CG Times" w:hAnsi="CG Times"/>
        </w:rPr>
        <w:t xml:space="preserve"> Cheung, M. (2009). </w:t>
      </w:r>
      <w:r w:rsidR="00494A15">
        <w:rPr>
          <w:rFonts w:ascii="CG Times" w:hAnsi="CG Times"/>
        </w:rPr>
        <w:t xml:space="preserve"> </w:t>
      </w:r>
      <w:r w:rsidR="00494A15" w:rsidRPr="00494A15">
        <w:rPr>
          <w:szCs w:val="24"/>
        </w:rPr>
        <w:t xml:space="preserve">Parallel Workshop: Multicultural counseling practice and evaluation with evidence-based outcomes. </w:t>
      </w:r>
      <w:r w:rsidR="00494A15" w:rsidRPr="00494A15">
        <w:rPr>
          <w:color w:val="000000"/>
          <w:szCs w:val="24"/>
        </w:rPr>
        <w:t xml:space="preserve">“Promoting Harmony in a World of Conflicts”: An International Conference on Social Work and Counseling Practice, </w:t>
      </w:r>
      <w:smartTag w:uri="urn:schemas-microsoft-com:office:smarttags" w:element="place">
        <w:r w:rsidR="00494A15" w:rsidRPr="00494A15">
          <w:rPr>
            <w:color w:val="000000"/>
            <w:szCs w:val="24"/>
          </w:rPr>
          <w:t>Hong Kong</w:t>
        </w:r>
      </w:smartTag>
      <w:r w:rsidR="00494A15" w:rsidRPr="00494A15">
        <w:rPr>
          <w:color w:val="000000"/>
          <w:szCs w:val="24"/>
        </w:rPr>
        <w:t>, Jun 3.</w:t>
      </w:r>
      <w:r w:rsidRPr="00494A15">
        <w:rPr>
          <w:rFonts w:ascii="CG Times" w:hAnsi="CG Times"/>
          <w:szCs w:val="24"/>
        </w:rPr>
        <w:t xml:space="preserve"> </w:t>
      </w:r>
    </w:p>
    <w:p w14:paraId="5739EC77" w14:textId="77777777" w:rsidR="00494A15" w:rsidRPr="00494A15" w:rsidRDefault="00494A15" w:rsidP="00494A15">
      <w:pPr>
        <w:widowControl w:val="0"/>
        <w:tabs>
          <w:tab w:val="left" w:pos="540"/>
        </w:tabs>
        <w:rPr>
          <w:rFonts w:ascii="CG Times" w:hAnsi="CG Times"/>
          <w:szCs w:val="24"/>
        </w:rPr>
      </w:pPr>
    </w:p>
    <w:p w14:paraId="64317E2D" w14:textId="77777777" w:rsidR="008106F9" w:rsidRDefault="008106F9" w:rsidP="00C67BCF">
      <w:pPr>
        <w:widowControl w:val="0"/>
        <w:numPr>
          <w:ilvl w:val="2"/>
          <w:numId w:val="35"/>
        </w:numPr>
        <w:tabs>
          <w:tab w:val="left" w:pos="540"/>
        </w:tabs>
        <w:rPr>
          <w:rFonts w:ascii="CG Times" w:hAnsi="CG Times"/>
        </w:rPr>
      </w:pPr>
      <w:r>
        <w:rPr>
          <w:rFonts w:ascii="CG Times" w:hAnsi="CG Times"/>
        </w:rPr>
        <w:tab/>
        <w:t xml:space="preserve">Cheung, M. &amp; </w:t>
      </w:r>
      <w:r w:rsidRPr="007560A8">
        <w:rPr>
          <w:rFonts w:ascii="CG Times" w:hAnsi="CG Times"/>
          <w:b/>
        </w:rPr>
        <w:t>Leung, P</w:t>
      </w:r>
      <w:r>
        <w:rPr>
          <w:rFonts w:ascii="CG Times" w:hAnsi="CG Times"/>
        </w:rPr>
        <w:t xml:space="preserve">. (2009).  Parallel Workshop: Guided imagery applications in the counseling process. “Promoting Harmony in a World of Conflicts”: An International Conference on Social Work and Counseling Practice, </w:t>
      </w:r>
      <w:smartTag w:uri="urn:schemas-microsoft-com:office:smarttags" w:element="place">
        <w:r>
          <w:rPr>
            <w:rFonts w:ascii="CG Times" w:hAnsi="CG Times"/>
          </w:rPr>
          <w:t>Hong Kong</w:t>
        </w:r>
      </w:smartTag>
      <w:r>
        <w:rPr>
          <w:rFonts w:ascii="CG Times" w:hAnsi="CG Times"/>
        </w:rPr>
        <w:t>, June 4.</w:t>
      </w:r>
    </w:p>
    <w:p w14:paraId="59C2623B" w14:textId="77777777" w:rsidR="00CA061C" w:rsidRDefault="00CA061C" w:rsidP="00910354">
      <w:pPr>
        <w:widowControl w:val="0"/>
        <w:tabs>
          <w:tab w:val="left" w:pos="540"/>
        </w:tabs>
        <w:ind w:left="540" w:hanging="540"/>
        <w:rPr>
          <w:rFonts w:ascii="CG Times" w:hAnsi="CG Times"/>
        </w:rPr>
      </w:pPr>
    </w:p>
    <w:p w14:paraId="113F6221" w14:textId="77777777" w:rsidR="0031159C" w:rsidRDefault="008106F9" w:rsidP="00C67BCF">
      <w:pPr>
        <w:widowControl w:val="0"/>
        <w:numPr>
          <w:ilvl w:val="2"/>
          <w:numId w:val="35"/>
        </w:numPr>
        <w:tabs>
          <w:tab w:val="left" w:pos="540"/>
        </w:tabs>
        <w:rPr>
          <w:rFonts w:ascii="CG Times" w:hAnsi="CG Times"/>
        </w:rPr>
      </w:pPr>
      <w:r>
        <w:rPr>
          <w:rFonts w:ascii="CG Times" w:hAnsi="CG Times"/>
        </w:rPr>
        <w:tab/>
      </w:r>
      <w:r w:rsidR="0031159C" w:rsidRPr="007560A8">
        <w:rPr>
          <w:rFonts w:ascii="CG Times" w:hAnsi="CG Times"/>
          <w:b/>
        </w:rPr>
        <w:t>Leung, P</w:t>
      </w:r>
      <w:r w:rsidR="0031159C">
        <w:rPr>
          <w:rFonts w:ascii="CG Times" w:hAnsi="CG Times"/>
        </w:rPr>
        <w:t>. (2008).  The relationship between CPS worker characteristics and case outcome</w:t>
      </w:r>
      <w:r w:rsidR="00010178">
        <w:rPr>
          <w:rFonts w:ascii="CG Times" w:hAnsi="CG Times"/>
        </w:rPr>
        <w:t>s</w:t>
      </w:r>
      <w:r w:rsidR="0031159C">
        <w:rPr>
          <w:rFonts w:ascii="CG Times" w:hAnsi="CG Times"/>
        </w:rPr>
        <w:t>: Preliminary findings. Presented at the 12</w:t>
      </w:r>
      <w:r w:rsidR="0031159C" w:rsidRPr="00F11438">
        <w:rPr>
          <w:rFonts w:ascii="CG Times" w:hAnsi="CG Times"/>
          <w:vertAlign w:val="superscript"/>
        </w:rPr>
        <w:t>th</w:t>
      </w:r>
      <w:r w:rsidR="0031159C">
        <w:rPr>
          <w:rFonts w:ascii="CG Times" w:hAnsi="CG Times"/>
        </w:rPr>
        <w:t xml:space="preserve"> Annual Title IV-E Federal Region VI Roundtable Conference, </w:t>
      </w:r>
      <w:smartTag w:uri="urn:schemas-microsoft-com:office:smarttags" w:element="place">
        <w:smartTag w:uri="urn:schemas-microsoft-com:office:smarttags" w:element="City">
          <w:r w:rsidR="0031159C">
            <w:rPr>
              <w:rFonts w:ascii="CG Times" w:hAnsi="CG Times"/>
            </w:rPr>
            <w:t>New Braunfels</w:t>
          </w:r>
        </w:smartTag>
        <w:r w:rsidR="0031159C">
          <w:rPr>
            <w:rFonts w:ascii="CG Times" w:hAnsi="CG Times"/>
          </w:rPr>
          <w:t xml:space="preserve">, </w:t>
        </w:r>
        <w:smartTag w:uri="urn:schemas-microsoft-com:office:smarttags" w:element="State">
          <w:r w:rsidR="0031159C">
            <w:rPr>
              <w:rFonts w:ascii="CG Times" w:hAnsi="CG Times"/>
            </w:rPr>
            <w:t>Texas</w:t>
          </w:r>
        </w:smartTag>
      </w:smartTag>
      <w:r w:rsidR="0031159C">
        <w:rPr>
          <w:rFonts w:ascii="CG Times" w:hAnsi="CG Times"/>
        </w:rPr>
        <w:t>, May 28.</w:t>
      </w:r>
    </w:p>
    <w:p w14:paraId="47A446A8" w14:textId="77777777" w:rsidR="0031159C" w:rsidRPr="0031159C" w:rsidRDefault="0031159C" w:rsidP="00910354">
      <w:pPr>
        <w:widowControl w:val="0"/>
        <w:tabs>
          <w:tab w:val="left" w:pos="540"/>
        </w:tabs>
        <w:ind w:left="540" w:hanging="540"/>
        <w:rPr>
          <w:rFonts w:ascii="Arial" w:hAnsi="Arial" w:cs="Arial"/>
          <w:sz w:val="22"/>
        </w:rPr>
      </w:pPr>
    </w:p>
    <w:p w14:paraId="04377D7E" w14:textId="77777777" w:rsidR="00AF110F" w:rsidRPr="008106F9" w:rsidRDefault="0031159C" w:rsidP="00C67BCF">
      <w:pPr>
        <w:widowControl w:val="0"/>
        <w:numPr>
          <w:ilvl w:val="2"/>
          <w:numId w:val="35"/>
        </w:numPr>
        <w:tabs>
          <w:tab w:val="left" w:pos="540"/>
        </w:tabs>
        <w:rPr>
          <w:rFonts w:ascii="Arial" w:hAnsi="Arial" w:cs="Arial"/>
          <w:sz w:val="22"/>
        </w:rPr>
      </w:pPr>
      <w:r>
        <w:rPr>
          <w:rFonts w:ascii="CG Times" w:hAnsi="CG Times"/>
        </w:rPr>
        <w:tab/>
      </w:r>
      <w:r w:rsidR="00AF110F" w:rsidRPr="007560A8">
        <w:rPr>
          <w:rFonts w:ascii="CG Times" w:hAnsi="CG Times"/>
          <w:b/>
        </w:rPr>
        <w:t>Leung, P</w:t>
      </w:r>
      <w:r w:rsidR="00AF110F">
        <w:rPr>
          <w:rFonts w:ascii="CG Times" w:hAnsi="CG Times"/>
        </w:rPr>
        <w:t xml:space="preserve">. (2008). The impact of child welfare training on case outcomes.  Presented at the Texas House Human Service Committee interim hearing, </w:t>
      </w:r>
      <w:smartTag w:uri="urn:schemas-microsoft-com:office:smarttags" w:element="place">
        <w:smartTag w:uri="urn:schemas-microsoft-com:office:smarttags" w:element="City">
          <w:r w:rsidR="00AF110F">
            <w:rPr>
              <w:rFonts w:ascii="CG Times" w:hAnsi="CG Times"/>
            </w:rPr>
            <w:t>Arlington</w:t>
          </w:r>
        </w:smartTag>
        <w:r w:rsidR="00AF110F">
          <w:rPr>
            <w:rFonts w:ascii="CG Times" w:hAnsi="CG Times"/>
          </w:rPr>
          <w:t xml:space="preserve">, </w:t>
        </w:r>
        <w:smartTag w:uri="urn:schemas-microsoft-com:office:smarttags" w:element="State">
          <w:r w:rsidR="00AF110F">
            <w:rPr>
              <w:rFonts w:ascii="CG Times" w:hAnsi="CG Times"/>
            </w:rPr>
            <w:t>TX</w:t>
          </w:r>
        </w:smartTag>
      </w:smartTag>
      <w:r w:rsidR="00AF110F">
        <w:rPr>
          <w:rFonts w:ascii="CG Times" w:hAnsi="CG Times"/>
        </w:rPr>
        <w:t>, February 21.</w:t>
      </w:r>
    </w:p>
    <w:p w14:paraId="5FD5F1CF" w14:textId="77777777" w:rsidR="008106F9" w:rsidRDefault="008106F9" w:rsidP="00910354">
      <w:pPr>
        <w:widowControl w:val="0"/>
        <w:tabs>
          <w:tab w:val="left" w:pos="540"/>
        </w:tabs>
        <w:ind w:left="540" w:hanging="540"/>
        <w:rPr>
          <w:rFonts w:ascii="Arial" w:hAnsi="Arial" w:cs="Arial"/>
          <w:sz w:val="22"/>
        </w:rPr>
      </w:pPr>
    </w:p>
    <w:p w14:paraId="2DAA8464" w14:textId="77777777" w:rsidR="008106F9" w:rsidRPr="00AF110F" w:rsidRDefault="008106F9" w:rsidP="00C67BCF">
      <w:pPr>
        <w:widowControl w:val="0"/>
        <w:numPr>
          <w:ilvl w:val="2"/>
          <w:numId w:val="35"/>
        </w:numPr>
        <w:tabs>
          <w:tab w:val="left" w:pos="540"/>
        </w:tabs>
        <w:rPr>
          <w:rFonts w:ascii="Arial" w:hAnsi="Arial" w:cs="Arial"/>
          <w:sz w:val="22"/>
        </w:rPr>
      </w:pPr>
      <w:r>
        <w:rPr>
          <w:rFonts w:ascii="CG Times" w:hAnsi="CG Times"/>
        </w:rPr>
        <w:tab/>
        <w:t xml:space="preserve">Cheung, M. &amp; </w:t>
      </w:r>
      <w:r w:rsidRPr="007560A8">
        <w:rPr>
          <w:rFonts w:ascii="CG Times" w:hAnsi="CG Times"/>
          <w:b/>
        </w:rPr>
        <w:t>Leung, P</w:t>
      </w:r>
      <w:r>
        <w:rPr>
          <w:rFonts w:ascii="CG Times" w:hAnsi="CG Times"/>
        </w:rPr>
        <w:t xml:space="preserve">. (2007). Chinese male victims of partner abuse in </w:t>
      </w:r>
      <w:smartTag w:uri="urn:schemas-microsoft-com:office:smarttags" w:element="City">
        <w:smartTag w:uri="urn:schemas-microsoft-com:office:smarttags" w:element="place">
          <w:r>
            <w:rPr>
              <w:rFonts w:ascii="CG Times" w:hAnsi="CG Times"/>
            </w:rPr>
            <w:t>Houston</w:t>
          </w:r>
        </w:smartTag>
      </w:smartTag>
      <w:r>
        <w:rPr>
          <w:rFonts w:ascii="CG Times" w:hAnsi="CG Times"/>
        </w:rPr>
        <w:t xml:space="preserve">.  Invited by GCSW Homecoming 2007 Committee to present at the panel entitled “New Development in Social Work Research,”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November 10.</w:t>
      </w:r>
    </w:p>
    <w:p w14:paraId="01A5C347" w14:textId="77777777" w:rsidR="00AF110F" w:rsidRPr="00AF110F" w:rsidRDefault="00AF110F" w:rsidP="00910354">
      <w:pPr>
        <w:widowControl w:val="0"/>
        <w:tabs>
          <w:tab w:val="left" w:pos="540"/>
        </w:tabs>
        <w:ind w:left="540" w:hanging="540"/>
        <w:rPr>
          <w:rFonts w:ascii="Arial" w:hAnsi="Arial" w:cs="Arial"/>
          <w:sz w:val="22"/>
        </w:rPr>
      </w:pPr>
    </w:p>
    <w:p w14:paraId="4F413131" w14:textId="77777777" w:rsidR="00B15128" w:rsidRPr="00D557B0" w:rsidRDefault="00AF110F" w:rsidP="00C67BCF">
      <w:pPr>
        <w:widowControl w:val="0"/>
        <w:numPr>
          <w:ilvl w:val="2"/>
          <w:numId w:val="35"/>
        </w:numPr>
        <w:tabs>
          <w:tab w:val="left" w:pos="540"/>
        </w:tabs>
        <w:rPr>
          <w:rFonts w:ascii="Arial" w:hAnsi="Arial" w:cs="Arial"/>
          <w:sz w:val="22"/>
        </w:rPr>
      </w:pPr>
      <w:r>
        <w:rPr>
          <w:rFonts w:ascii="Arial" w:hAnsi="Arial" w:cs="Arial"/>
          <w:sz w:val="22"/>
        </w:rPr>
        <w:tab/>
      </w:r>
      <w:r w:rsidR="00B15128" w:rsidRPr="007560A8">
        <w:rPr>
          <w:rFonts w:ascii="CG Times" w:hAnsi="CG Times"/>
          <w:b/>
        </w:rPr>
        <w:t>Leung, P</w:t>
      </w:r>
      <w:r w:rsidR="00B15128">
        <w:rPr>
          <w:rFonts w:ascii="CG Times" w:hAnsi="CG Times"/>
        </w:rPr>
        <w:t>. (2007). Using Title IV-E evaluation outcomes in child welfare practices. A paper p</w:t>
      </w:r>
      <w:r w:rsidR="00B15128" w:rsidRPr="00AD7503">
        <w:rPr>
          <w:rFonts w:ascii="CG Times" w:hAnsi="CG Times"/>
        </w:rPr>
        <w:t xml:space="preserve">resented at the Council on Social Work Education </w:t>
      </w:r>
      <w:r w:rsidR="00B15128">
        <w:rPr>
          <w:rFonts w:ascii="CG Times" w:hAnsi="CG Times"/>
        </w:rPr>
        <w:t>53</w:t>
      </w:r>
      <w:r w:rsidR="00B15128">
        <w:rPr>
          <w:rFonts w:ascii="CG Times" w:hAnsi="CG Times"/>
          <w:vertAlign w:val="superscript"/>
        </w:rPr>
        <w:t>rd</w:t>
      </w:r>
      <w:r w:rsidR="00B15128" w:rsidRPr="00AD7503">
        <w:rPr>
          <w:rFonts w:ascii="CG Times" w:hAnsi="CG Times"/>
        </w:rPr>
        <w:t xml:space="preserve"> Annual Program Meeting</w:t>
      </w:r>
      <w:r w:rsidR="00B15128">
        <w:rPr>
          <w:rFonts w:ascii="CG Times" w:hAnsi="CG Times"/>
        </w:rPr>
        <w:t xml:space="preserve"> Child Welfare Track</w:t>
      </w:r>
      <w:r w:rsidR="00B15128" w:rsidRPr="00AD7503">
        <w:rPr>
          <w:rFonts w:ascii="CG Times" w:hAnsi="CG Times"/>
        </w:rPr>
        <w:t xml:space="preserve">, </w:t>
      </w:r>
      <w:smartTag w:uri="urn:schemas-microsoft-com:office:smarttags" w:element="place">
        <w:smartTag w:uri="urn:schemas-microsoft-com:office:smarttags" w:element="City">
          <w:r w:rsidR="00B15128">
            <w:rPr>
              <w:rFonts w:ascii="CG Times" w:hAnsi="CG Times"/>
            </w:rPr>
            <w:t>San Francisco</w:t>
          </w:r>
        </w:smartTag>
        <w:r w:rsidR="00B15128">
          <w:rPr>
            <w:rFonts w:ascii="CG Times" w:hAnsi="CG Times"/>
          </w:rPr>
          <w:t xml:space="preserve">, </w:t>
        </w:r>
        <w:smartTag w:uri="urn:schemas-microsoft-com:office:smarttags" w:element="State">
          <w:r w:rsidR="00B15128">
            <w:rPr>
              <w:rFonts w:ascii="CG Times" w:hAnsi="CG Times"/>
            </w:rPr>
            <w:t>CA</w:t>
          </w:r>
        </w:smartTag>
      </w:smartTag>
      <w:r w:rsidR="00B15128">
        <w:rPr>
          <w:rFonts w:ascii="CG Times" w:hAnsi="CG Times"/>
        </w:rPr>
        <w:t>, October 27</w:t>
      </w:r>
      <w:r w:rsidR="00B15128" w:rsidRPr="00AD7503">
        <w:rPr>
          <w:rFonts w:ascii="CG Times" w:hAnsi="CG Times"/>
        </w:rPr>
        <w:t>.</w:t>
      </w:r>
    </w:p>
    <w:p w14:paraId="1308F9B3" w14:textId="77777777" w:rsidR="00D557B0" w:rsidRDefault="00D557B0" w:rsidP="00910354">
      <w:pPr>
        <w:widowControl w:val="0"/>
        <w:tabs>
          <w:tab w:val="left" w:pos="540"/>
        </w:tabs>
        <w:ind w:left="540" w:hanging="540"/>
        <w:rPr>
          <w:rFonts w:ascii="Arial" w:hAnsi="Arial" w:cs="Arial"/>
          <w:sz w:val="22"/>
        </w:rPr>
      </w:pPr>
    </w:p>
    <w:p w14:paraId="5A5FFF40" w14:textId="77777777" w:rsidR="00D557B0" w:rsidRPr="00B15128" w:rsidRDefault="00D557B0" w:rsidP="00C67BCF">
      <w:pPr>
        <w:widowControl w:val="0"/>
        <w:numPr>
          <w:ilvl w:val="2"/>
          <w:numId w:val="35"/>
        </w:numPr>
        <w:tabs>
          <w:tab w:val="left" w:pos="540"/>
        </w:tabs>
        <w:rPr>
          <w:rFonts w:ascii="Arial" w:hAnsi="Arial" w:cs="Arial"/>
          <w:sz w:val="22"/>
        </w:rPr>
      </w:pPr>
      <w:r>
        <w:rPr>
          <w:rFonts w:ascii="CG Times" w:hAnsi="CG Times"/>
        </w:rPr>
        <w:tab/>
      </w:r>
      <w:bookmarkStart w:id="36" w:name="OLE_LINK3"/>
      <w:bookmarkStart w:id="37" w:name="OLE_LINK4"/>
      <w:r w:rsidRPr="007560A8">
        <w:rPr>
          <w:rFonts w:ascii="CG Times" w:hAnsi="CG Times"/>
          <w:b/>
        </w:rPr>
        <w:t>Leung, P</w:t>
      </w:r>
      <w:r>
        <w:rPr>
          <w:rFonts w:ascii="CG Times" w:hAnsi="CG Times"/>
        </w:rPr>
        <w:t>. (2007).  The impact of Title IV-E child welfare training on child maltreatment outcomes:  Implications for CPS practice and social work education.  A paper presented at the 18</w:t>
      </w:r>
      <w:r w:rsidRPr="00D557B0">
        <w:rPr>
          <w:rFonts w:ascii="CG Times" w:hAnsi="CG Times"/>
          <w:vertAlign w:val="superscript"/>
        </w:rPr>
        <w:t>th</w:t>
      </w:r>
      <w:r>
        <w:rPr>
          <w:rFonts w:ascii="CG Times" w:hAnsi="CG Times"/>
        </w:rPr>
        <w:t xml:space="preserve"> Annual Family Preservation Conference, </w:t>
      </w:r>
      <w:smartTag w:uri="urn:schemas-microsoft-com:office:smarttags" w:element="place">
        <w:smartTag w:uri="urn:schemas-microsoft-com:office:smarttags" w:element="City">
          <w:r>
            <w:rPr>
              <w:rFonts w:ascii="CG Times" w:hAnsi="CG Times"/>
            </w:rPr>
            <w:t>San Antonio</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September 6.</w:t>
      </w:r>
    </w:p>
    <w:bookmarkEnd w:id="36"/>
    <w:bookmarkEnd w:id="37"/>
    <w:p w14:paraId="2FD00F12" w14:textId="77777777" w:rsidR="00B15128" w:rsidRPr="00B15128" w:rsidRDefault="00B15128" w:rsidP="00910354">
      <w:pPr>
        <w:widowControl w:val="0"/>
        <w:tabs>
          <w:tab w:val="left" w:pos="540"/>
        </w:tabs>
        <w:ind w:left="540" w:hanging="540"/>
        <w:rPr>
          <w:rFonts w:ascii="Arial" w:hAnsi="Arial" w:cs="Arial"/>
          <w:sz w:val="22"/>
        </w:rPr>
      </w:pPr>
    </w:p>
    <w:p w14:paraId="5BDEF0B1" w14:textId="77777777" w:rsidR="00973B9F" w:rsidRDefault="00BB1DCE" w:rsidP="00C67BCF">
      <w:pPr>
        <w:widowControl w:val="0"/>
        <w:numPr>
          <w:ilvl w:val="2"/>
          <w:numId w:val="35"/>
        </w:numPr>
        <w:tabs>
          <w:tab w:val="left" w:pos="540"/>
        </w:tabs>
        <w:rPr>
          <w:rFonts w:ascii="CG Times" w:hAnsi="CG Times"/>
        </w:rPr>
      </w:pPr>
      <w:r>
        <w:rPr>
          <w:rFonts w:ascii="CG Times" w:hAnsi="CG Times"/>
        </w:rPr>
        <w:tab/>
      </w:r>
      <w:r w:rsidR="00973B9F" w:rsidRPr="007560A8">
        <w:rPr>
          <w:rFonts w:ascii="CG Times" w:hAnsi="CG Times"/>
          <w:b/>
        </w:rPr>
        <w:t>Leung, P</w:t>
      </w:r>
      <w:r w:rsidR="00973B9F">
        <w:rPr>
          <w:rFonts w:ascii="CG Times" w:hAnsi="CG Times"/>
        </w:rPr>
        <w:t>. (2007).  The impact of Title IV-E training on case outcomes: A final report.  Presented at the 11</w:t>
      </w:r>
      <w:r w:rsidR="00973B9F" w:rsidRPr="00F11438">
        <w:rPr>
          <w:rFonts w:ascii="CG Times" w:hAnsi="CG Times"/>
          <w:vertAlign w:val="superscript"/>
        </w:rPr>
        <w:t>th</w:t>
      </w:r>
      <w:r w:rsidR="00973B9F">
        <w:rPr>
          <w:rFonts w:ascii="CG Times" w:hAnsi="CG Times"/>
        </w:rPr>
        <w:t xml:space="preserve"> Annual Title IV-E Federal Region VI Roundtable Conference, </w:t>
      </w:r>
      <w:smartTag w:uri="urn:schemas-microsoft-com:office:smarttags" w:element="place">
        <w:smartTag w:uri="urn:schemas-microsoft-com:office:smarttags" w:element="City">
          <w:r w:rsidR="00973B9F">
            <w:rPr>
              <w:rFonts w:ascii="CG Times" w:hAnsi="CG Times"/>
            </w:rPr>
            <w:t>New Bra</w:t>
          </w:r>
          <w:r w:rsidR="0031159C">
            <w:rPr>
              <w:rFonts w:ascii="CG Times" w:hAnsi="CG Times"/>
            </w:rPr>
            <w:t>unfels</w:t>
          </w:r>
        </w:smartTag>
        <w:r w:rsidR="0031159C">
          <w:rPr>
            <w:rFonts w:ascii="CG Times" w:hAnsi="CG Times"/>
          </w:rPr>
          <w:t xml:space="preserve">, </w:t>
        </w:r>
        <w:smartTag w:uri="urn:schemas-microsoft-com:office:smarttags" w:element="State">
          <w:r w:rsidR="0031159C">
            <w:rPr>
              <w:rFonts w:ascii="CG Times" w:hAnsi="CG Times"/>
            </w:rPr>
            <w:t>Texas</w:t>
          </w:r>
        </w:smartTag>
      </w:smartTag>
      <w:r w:rsidR="0031159C">
        <w:rPr>
          <w:rFonts w:ascii="CG Times" w:hAnsi="CG Times"/>
        </w:rPr>
        <w:t>, May 31 to June 1</w:t>
      </w:r>
      <w:r w:rsidR="00973B9F">
        <w:rPr>
          <w:rFonts w:ascii="CG Times" w:hAnsi="CG Times"/>
        </w:rPr>
        <w:t>.</w:t>
      </w:r>
    </w:p>
    <w:p w14:paraId="12C49743" w14:textId="77777777" w:rsidR="00973B9F" w:rsidRDefault="00973B9F" w:rsidP="00910354">
      <w:pPr>
        <w:widowControl w:val="0"/>
        <w:tabs>
          <w:tab w:val="left" w:pos="540"/>
        </w:tabs>
        <w:ind w:left="540" w:hanging="540"/>
        <w:rPr>
          <w:rFonts w:ascii="CG Times" w:hAnsi="CG Times"/>
        </w:rPr>
      </w:pPr>
    </w:p>
    <w:p w14:paraId="1AEB9A77" w14:textId="15E42CD9" w:rsidR="00A67C7D" w:rsidRDefault="00973B9F" w:rsidP="00C67BCF">
      <w:pPr>
        <w:widowControl w:val="0"/>
        <w:numPr>
          <w:ilvl w:val="2"/>
          <w:numId w:val="35"/>
        </w:numPr>
        <w:tabs>
          <w:tab w:val="left" w:pos="540"/>
        </w:tabs>
        <w:rPr>
          <w:rFonts w:ascii="CG Times" w:hAnsi="CG Times"/>
        </w:rPr>
      </w:pPr>
      <w:r>
        <w:rPr>
          <w:rFonts w:ascii="CG Times" w:hAnsi="CG Times"/>
        </w:rPr>
        <w:t xml:space="preserve"> </w:t>
      </w:r>
      <w:r w:rsidR="005F406B">
        <w:rPr>
          <w:rFonts w:ascii="CG Times" w:hAnsi="CG Times"/>
        </w:rPr>
        <w:t xml:space="preserve">   </w:t>
      </w:r>
      <w:r w:rsidR="00237D3F" w:rsidRPr="007560A8">
        <w:rPr>
          <w:rFonts w:ascii="CG Times" w:hAnsi="CG Times"/>
          <w:b/>
        </w:rPr>
        <w:t>Leung, P</w:t>
      </w:r>
      <w:r w:rsidR="00237D3F">
        <w:rPr>
          <w:rFonts w:ascii="CG Times" w:hAnsi="CG Times"/>
        </w:rPr>
        <w:t xml:space="preserve">. (2007).  </w:t>
      </w:r>
      <w:r w:rsidR="00217965">
        <w:rPr>
          <w:rFonts w:ascii="CG Times" w:hAnsi="CG Times"/>
        </w:rPr>
        <w:t>Is Title IV-E training effectively in helping children in child protective services</w:t>
      </w:r>
      <w:r w:rsidR="006C61F4">
        <w:rPr>
          <w:rFonts w:ascii="CG Times" w:hAnsi="CG Times"/>
        </w:rPr>
        <w:t>?</w:t>
      </w:r>
      <w:r w:rsidR="00237D3F">
        <w:rPr>
          <w:rFonts w:ascii="CG Times" w:hAnsi="CG Times"/>
        </w:rPr>
        <w:t xml:space="preserve">  Presented at the </w:t>
      </w:r>
      <w:r w:rsidR="0088332E">
        <w:rPr>
          <w:rFonts w:ascii="CG Times" w:hAnsi="CG Times"/>
        </w:rPr>
        <w:t>11</w:t>
      </w:r>
      <w:r w:rsidR="0088332E" w:rsidRPr="0088332E">
        <w:rPr>
          <w:rFonts w:ascii="CG Times" w:hAnsi="CG Times"/>
          <w:vertAlign w:val="superscript"/>
        </w:rPr>
        <w:t>th</w:t>
      </w:r>
      <w:r w:rsidR="0088332E">
        <w:rPr>
          <w:rFonts w:ascii="CG Times" w:hAnsi="CG Times"/>
        </w:rPr>
        <w:t xml:space="preserve"> Society for Social Work and Research Annual Conference, </w:t>
      </w:r>
      <w:smartTag w:uri="urn:schemas-microsoft-com:office:smarttags" w:element="place">
        <w:smartTag w:uri="urn:schemas-microsoft-com:office:smarttags" w:element="City">
          <w:r w:rsidR="0088332E">
            <w:rPr>
              <w:rFonts w:ascii="CG Times" w:hAnsi="CG Times"/>
            </w:rPr>
            <w:t>San Francisco</w:t>
          </w:r>
        </w:smartTag>
        <w:r w:rsidR="0088332E">
          <w:rPr>
            <w:rFonts w:ascii="CG Times" w:hAnsi="CG Times"/>
          </w:rPr>
          <w:t xml:space="preserve">, </w:t>
        </w:r>
        <w:smartTag w:uri="urn:schemas-microsoft-com:office:smarttags" w:element="State">
          <w:r w:rsidR="0088332E">
            <w:rPr>
              <w:rFonts w:ascii="CG Times" w:hAnsi="CG Times"/>
            </w:rPr>
            <w:t>California</w:t>
          </w:r>
        </w:smartTag>
      </w:smartTag>
      <w:r w:rsidR="0088332E">
        <w:rPr>
          <w:rFonts w:ascii="CG Times" w:hAnsi="CG Times"/>
        </w:rPr>
        <w:t xml:space="preserve">, </w:t>
      </w:r>
      <w:r w:rsidR="0051169D">
        <w:rPr>
          <w:rFonts w:ascii="CG Times" w:hAnsi="CG Times"/>
        </w:rPr>
        <w:t>January</w:t>
      </w:r>
      <w:r w:rsidR="0088332E">
        <w:rPr>
          <w:rFonts w:ascii="CG Times" w:hAnsi="CG Times"/>
        </w:rPr>
        <w:t xml:space="preserve"> 11-14.</w:t>
      </w:r>
    </w:p>
    <w:bookmarkEnd w:id="31"/>
    <w:bookmarkEnd w:id="32"/>
    <w:p w14:paraId="5B9198C0" w14:textId="77777777" w:rsidR="0088332E" w:rsidRPr="0051169D" w:rsidRDefault="0051169D" w:rsidP="00910354">
      <w:pPr>
        <w:tabs>
          <w:tab w:val="left" w:pos="540"/>
        </w:tabs>
        <w:autoSpaceDE w:val="0"/>
        <w:autoSpaceDN w:val="0"/>
        <w:adjustRightInd w:val="0"/>
        <w:ind w:left="540" w:hanging="540"/>
        <w:rPr>
          <w:rFonts w:ascii="Arial" w:hAnsi="Arial" w:cs="Arial"/>
          <w:sz w:val="22"/>
        </w:rPr>
      </w:pPr>
      <w:r>
        <w:rPr>
          <w:rFonts w:ascii="CG Times" w:hAnsi="CG Times"/>
        </w:rPr>
        <w:tab/>
      </w:r>
    </w:p>
    <w:p w14:paraId="7B9DEF90" w14:textId="77777777" w:rsidR="0088332E" w:rsidRDefault="0088332E"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(2006).  A cultural competence instrument for use by social work and mental health workers.  A paper presented at the 14</w:t>
      </w:r>
      <w:r w:rsidRPr="0088332E">
        <w:rPr>
          <w:rFonts w:ascii="CG Times" w:hAnsi="CG Times"/>
          <w:vertAlign w:val="superscript"/>
        </w:rPr>
        <w:t>th</w:t>
      </w:r>
      <w:r>
        <w:rPr>
          <w:rFonts w:ascii="CG Times" w:hAnsi="CG Times"/>
        </w:rPr>
        <w:t xml:space="preserve"> Robert Lee Sutherland Seminar,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xml:space="preserve"> November 30-December 1.</w:t>
      </w:r>
    </w:p>
    <w:p w14:paraId="74FC6424" w14:textId="77777777" w:rsidR="0088332E" w:rsidRDefault="0088332E" w:rsidP="00910354">
      <w:pPr>
        <w:widowControl w:val="0"/>
        <w:tabs>
          <w:tab w:val="left" w:pos="540"/>
        </w:tabs>
        <w:ind w:left="540" w:hanging="540"/>
        <w:rPr>
          <w:rFonts w:ascii="CG Times" w:hAnsi="CG Times"/>
        </w:rPr>
      </w:pPr>
    </w:p>
    <w:p w14:paraId="119AAA99" w14:textId="77777777" w:rsidR="0088332E" w:rsidRDefault="0088332E"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(2006).  The </w:t>
      </w:r>
      <w:r w:rsidR="00217965">
        <w:rPr>
          <w:rFonts w:ascii="CG Times" w:hAnsi="CG Times"/>
        </w:rPr>
        <w:t>relationships between</w:t>
      </w:r>
      <w:r>
        <w:rPr>
          <w:rFonts w:ascii="CG Times" w:hAnsi="CG Times"/>
        </w:rPr>
        <w:t xml:space="preserve"> Title IV-E training</w:t>
      </w:r>
      <w:r w:rsidR="0051169D">
        <w:rPr>
          <w:rFonts w:ascii="CG Times" w:hAnsi="CG Times"/>
        </w:rPr>
        <w:t xml:space="preserve"> and</w:t>
      </w:r>
      <w:r>
        <w:rPr>
          <w:rFonts w:ascii="CG Times" w:hAnsi="CG Times"/>
        </w:rPr>
        <w:t xml:space="preserve"> </w:t>
      </w:r>
      <w:r w:rsidR="00217965">
        <w:rPr>
          <w:rFonts w:ascii="CG Times" w:hAnsi="CG Times"/>
        </w:rPr>
        <w:t>Federal case review</w:t>
      </w:r>
      <w:r w:rsidR="0051169D">
        <w:rPr>
          <w:rFonts w:ascii="CG Times" w:hAnsi="CG Times"/>
        </w:rPr>
        <w:t xml:space="preserve"> outcomes</w:t>
      </w:r>
      <w:r>
        <w:rPr>
          <w:rFonts w:ascii="CG Times" w:hAnsi="CG Times"/>
        </w:rPr>
        <w:t xml:space="preserve">.  </w:t>
      </w:r>
      <w:r w:rsidR="00217965">
        <w:rPr>
          <w:rFonts w:ascii="CG Times" w:hAnsi="CG Times"/>
        </w:rPr>
        <w:t>A paper p</w:t>
      </w:r>
      <w:r>
        <w:rPr>
          <w:rFonts w:ascii="CG Times" w:hAnsi="CG Times"/>
        </w:rPr>
        <w:t xml:space="preserve">resented at the Semi-Annual Title IV-E Federal Region VI Roundtable Conference, </w:t>
      </w:r>
      <w:smartTag w:uri="urn:schemas-microsoft-com:office:smarttags" w:element="place">
        <w:smartTag w:uri="urn:schemas-microsoft-com:office:smarttags" w:element="City">
          <w:r>
            <w:rPr>
              <w:rFonts w:ascii="CG Times" w:hAnsi="CG Times"/>
            </w:rPr>
            <w:t>Austin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December 4.</w:t>
      </w:r>
    </w:p>
    <w:p w14:paraId="758F6A3F" w14:textId="77777777" w:rsidR="0088332E" w:rsidRDefault="0088332E" w:rsidP="00910354">
      <w:pPr>
        <w:widowControl w:val="0"/>
        <w:tabs>
          <w:tab w:val="left" w:pos="540"/>
        </w:tabs>
        <w:ind w:left="540" w:hanging="540"/>
        <w:rPr>
          <w:rFonts w:ascii="CG Times" w:hAnsi="CG Times"/>
        </w:rPr>
      </w:pPr>
    </w:p>
    <w:p w14:paraId="19EBFBB5" w14:textId="77777777" w:rsidR="00237D3F" w:rsidRDefault="00237D3F"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(2006).  The impact of Title IV-E training on case outcomes: A </w:t>
      </w:r>
      <w:r>
        <w:rPr>
          <w:rFonts w:ascii="CG Times" w:hAnsi="CG Times"/>
        </w:rPr>
        <w:lastRenderedPageBreak/>
        <w:t>preliminary report.  Presented at the 10</w:t>
      </w:r>
      <w:r w:rsidRPr="00F11438">
        <w:rPr>
          <w:rFonts w:ascii="CG Times" w:hAnsi="CG Times"/>
          <w:vertAlign w:val="superscript"/>
        </w:rPr>
        <w:t>th</w:t>
      </w:r>
      <w:r>
        <w:rPr>
          <w:rFonts w:ascii="CG Times" w:hAnsi="CG Times"/>
        </w:rPr>
        <w:t xml:space="preserve"> Annual Title IV-E Federal Region VI Roundtable Conference, </w:t>
      </w:r>
      <w:smartTag w:uri="urn:schemas-microsoft-com:office:smarttags" w:element="place">
        <w:smartTag w:uri="urn:schemas-microsoft-com:office:smarttags" w:element="City">
          <w:r>
            <w:rPr>
              <w:rFonts w:ascii="CG Times" w:hAnsi="CG Times"/>
            </w:rPr>
            <w:t>New Braunfels</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June 1-2.</w:t>
      </w:r>
    </w:p>
    <w:p w14:paraId="0D241C4F" w14:textId="77777777" w:rsidR="00345E40" w:rsidRDefault="00345E40" w:rsidP="00910354">
      <w:pPr>
        <w:widowControl w:val="0"/>
        <w:tabs>
          <w:tab w:val="left" w:pos="540"/>
        </w:tabs>
        <w:ind w:left="540" w:hanging="540"/>
        <w:rPr>
          <w:rFonts w:ascii="CG Times" w:hAnsi="CG Times"/>
        </w:rPr>
      </w:pPr>
    </w:p>
    <w:p w14:paraId="3D5EB61A" w14:textId="77777777" w:rsidR="00345E40" w:rsidRDefault="00345E40" w:rsidP="00C67BCF">
      <w:pPr>
        <w:widowControl w:val="0"/>
        <w:numPr>
          <w:ilvl w:val="2"/>
          <w:numId w:val="35"/>
        </w:numPr>
        <w:tabs>
          <w:tab w:val="left" w:pos="540"/>
        </w:tabs>
        <w:rPr>
          <w:rFonts w:ascii="CG Times" w:hAnsi="CG Times"/>
        </w:rPr>
      </w:pPr>
      <w:r>
        <w:rPr>
          <w:rFonts w:ascii="CG Times" w:hAnsi="CG Times"/>
        </w:rPr>
        <w:tab/>
        <w:t xml:space="preserve">Cheung, M. </w:t>
      </w:r>
      <w:r w:rsidRPr="00A90ED7">
        <w:rPr>
          <w:rFonts w:hint="eastAsia"/>
          <w:lang w:eastAsia="zh-CN"/>
        </w:rPr>
        <w:t xml:space="preserve">&amp; </w:t>
      </w:r>
      <w:r w:rsidRPr="007560A8">
        <w:rPr>
          <w:rFonts w:hint="eastAsia"/>
          <w:b/>
          <w:lang w:eastAsia="zh-CN"/>
        </w:rPr>
        <w:t>Leung, P</w:t>
      </w:r>
      <w:r w:rsidRPr="00A90ED7">
        <w:rPr>
          <w:rFonts w:hint="eastAsia"/>
          <w:lang w:eastAsia="zh-CN"/>
        </w:rPr>
        <w:t xml:space="preserve">. (2006).  Asian American youth and mental health.  Presented at Beyond Chopsticks: Innovative and Practice Approaches in Working with Asian Americans.  Hosted by Asian American Family Services, at </w:t>
      </w:r>
      <w:r>
        <w:rPr>
          <w:rFonts w:hint="eastAsia"/>
          <w:lang w:eastAsia="zh-CN"/>
        </w:rPr>
        <w:t xml:space="preserve">United Way, </w:t>
      </w:r>
      <w:smartTag w:uri="urn:schemas-microsoft-com:office:smarttags" w:element="place">
        <w:smartTag w:uri="urn:schemas-microsoft-com:office:smarttags" w:element="City">
          <w:r>
            <w:rPr>
              <w:rFonts w:hint="eastAsia"/>
              <w:lang w:eastAsia="zh-CN"/>
            </w:rPr>
            <w:t>Houston</w:t>
          </w:r>
        </w:smartTag>
        <w:r>
          <w:rPr>
            <w:rFonts w:hint="eastAsia"/>
            <w:lang w:eastAsia="zh-CN"/>
          </w:rPr>
          <w:t xml:space="preserve">, </w:t>
        </w:r>
        <w:smartTag w:uri="urn:schemas-microsoft-com:office:smarttags" w:element="State">
          <w:r>
            <w:rPr>
              <w:rFonts w:hint="eastAsia"/>
              <w:lang w:eastAsia="zh-CN"/>
            </w:rPr>
            <w:t>Texas</w:t>
          </w:r>
        </w:smartTag>
      </w:smartTag>
      <w:r>
        <w:rPr>
          <w:rFonts w:hint="eastAsia"/>
          <w:lang w:eastAsia="zh-CN"/>
        </w:rPr>
        <w:t xml:space="preserve">, </w:t>
      </w:r>
      <w:r>
        <w:rPr>
          <w:lang w:eastAsia="zh-CN"/>
        </w:rPr>
        <w:t>March 31.</w:t>
      </w:r>
    </w:p>
    <w:p w14:paraId="757CCE25" w14:textId="77777777" w:rsidR="00237D3F" w:rsidRDefault="00237D3F" w:rsidP="00910354">
      <w:pPr>
        <w:widowControl w:val="0"/>
        <w:tabs>
          <w:tab w:val="left" w:pos="540"/>
        </w:tabs>
        <w:ind w:left="540" w:hanging="540"/>
        <w:rPr>
          <w:rFonts w:ascii="CG Times" w:hAnsi="CG Times"/>
        </w:rPr>
      </w:pPr>
    </w:p>
    <w:p w14:paraId="4FFD6551" w14:textId="77777777" w:rsidR="00237D3F" w:rsidRDefault="00237D3F"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(2005).  Faculty and staff mentoring programs survey: Implications for mentoring practice in academia.  A paper presented at the Rice-UH AGEP Program,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June 24.</w:t>
      </w:r>
    </w:p>
    <w:p w14:paraId="4724A247" w14:textId="77777777" w:rsidR="00237D3F" w:rsidRDefault="00237D3F" w:rsidP="00910354">
      <w:pPr>
        <w:widowControl w:val="0"/>
        <w:tabs>
          <w:tab w:val="left" w:pos="540"/>
        </w:tabs>
        <w:ind w:left="540" w:hanging="540"/>
        <w:rPr>
          <w:rFonts w:ascii="CG Times" w:hAnsi="CG Times"/>
        </w:rPr>
      </w:pPr>
    </w:p>
    <w:p w14:paraId="63724D11" w14:textId="77777777" w:rsidR="008F0197" w:rsidRDefault="00A67C7D" w:rsidP="00C67BCF">
      <w:pPr>
        <w:widowControl w:val="0"/>
        <w:numPr>
          <w:ilvl w:val="2"/>
          <w:numId w:val="35"/>
        </w:numPr>
        <w:tabs>
          <w:tab w:val="left" w:pos="540"/>
        </w:tabs>
        <w:rPr>
          <w:rFonts w:ascii="CG Times" w:hAnsi="CG Times"/>
        </w:rPr>
      </w:pPr>
      <w:r>
        <w:rPr>
          <w:rFonts w:ascii="CG Times" w:hAnsi="CG Times"/>
        </w:rPr>
        <w:tab/>
      </w:r>
      <w:r w:rsidR="006A47E4" w:rsidRPr="007560A8">
        <w:rPr>
          <w:rFonts w:ascii="CG Times" w:hAnsi="CG Times"/>
          <w:b/>
        </w:rPr>
        <w:t>Leung, P</w:t>
      </w:r>
      <w:r w:rsidR="006A47E4">
        <w:rPr>
          <w:rFonts w:ascii="CG Times" w:hAnsi="CG Times"/>
        </w:rPr>
        <w:t xml:space="preserve">. (2005).  </w:t>
      </w:r>
      <w:r w:rsidR="008F0197">
        <w:rPr>
          <w:rFonts w:ascii="CG Times" w:hAnsi="CG Times"/>
        </w:rPr>
        <w:t xml:space="preserve">The role of social work in </w:t>
      </w:r>
      <w:smartTag w:uri="urn:schemas-microsoft-com:office:smarttags" w:element="country-region">
        <w:smartTag w:uri="urn:schemas-microsoft-com:office:smarttags" w:element="place">
          <w:r w:rsidR="008F0197">
            <w:rPr>
              <w:rFonts w:ascii="CG Times" w:hAnsi="CG Times"/>
            </w:rPr>
            <w:t>China</w:t>
          </w:r>
        </w:smartTag>
      </w:smartTag>
      <w:r w:rsidR="008F0197">
        <w:rPr>
          <w:rFonts w:ascii="CG Times" w:hAnsi="CG Times"/>
        </w:rPr>
        <w:t xml:space="preserve"> in the coming decade.  A speech at the opening ceremony </w:t>
      </w:r>
      <w:r w:rsidR="004D6EBE">
        <w:rPr>
          <w:rFonts w:ascii="CG Times" w:hAnsi="CG Times"/>
        </w:rPr>
        <w:t>presented</w:t>
      </w:r>
      <w:r w:rsidR="008F0197">
        <w:rPr>
          <w:rFonts w:ascii="CG Times" w:hAnsi="CG Times"/>
        </w:rPr>
        <w:t xml:space="preserve"> at The International Conference on the Development of Social Work Education in Chinese Society, </w:t>
      </w:r>
      <w:smartTag w:uri="urn:schemas-microsoft-com:office:smarttags" w:element="place">
        <w:smartTag w:uri="urn:schemas-microsoft-com:office:smarttags" w:element="City">
          <w:r w:rsidR="008F0197">
            <w:rPr>
              <w:rFonts w:ascii="CG Times" w:hAnsi="CG Times"/>
            </w:rPr>
            <w:t>Beijing</w:t>
          </w:r>
        </w:smartTag>
        <w:r w:rsidR="008F0197">
          <w:rPr>
            <w:rFonts w:ascii="CG Times" w:hAnsi="CG Times"/>
          </w:rPr>
          <w:t xml:space="preserve">, </w:t>
        </w:r>
        <w:smartTag w:uri="urn:schemas-microsoft-com:office:smarttags" w:element="country-region">
          <w:r w:rsidR="008F0197">
            <w:rPr>
              <w:rFonts w:ascii="CG Times" w:hAnsi="CG Times"/>
            </w:rPr>
            <w:t>China</w:t>
          </w:r>
        </w:smartTag>
      </w:smartTag>
      <w:r w:rsidR="008F0197">
        <w:rPr>
          <w:rFonts w:ascii="CG Times" w:hAnsi="CG Times"/>
        </w:rPr>
        <w:t>, August 4-6.</w:t>
      </w:r>
    </w:p>
    <w:p w14:paraId="330365C2" w14:textId="77777777" w:rsidR="008F0197" w:rsidRDefault="008F0197" w:rsidP="00910354">
      <w:pPr>
        <w:widowControl w:val="0"/>
        <w:tabs>
          <w:tab w:val="left" w:pos="540"/>
        </w:tabs>
        <w:ind w:left="540" w:hanging="540"/>
        <w:rPr>
          <w:rFonts w:ascii="CG Times" w:hAnsi="CG Times"/>
        </w:rPr>
      </w:pPr>
    </w:p>
    <w:p w14:paraId="2463A27D" w14:textId="2FD6E191" w:rsidR="008C3616" w:rsidRDefault="008F0197" w:rsidP="00C67BCF">
      <w:pPr>
        <w:widowControl w:val="0"/>
        <w:numPr>
          <w:ilvl w:val="2"/>
          <w:numId w:val="35"/>
        </w:numPr>
        <w:tabs>
          <w:tab w:val="left" w:pos="540"/>
        </w:tabs>
        <w:rPr>
          <w:rFonts w:ascii="CG Times" w:hAnsi="CG Times"/>
        </w:rPr>
      </w:pPr>
      <w:r>
        <w:rPr>
          <w:rFonts w:ascii="CG Times" w:hAnsi="CG Times"/>
        </w:rPr>
        <w:t xml:space="preserve"> </w:t>
      </w:r>
      <w:r w:rsidR="005F406B">
        <w:rPr>
          <w:rFonts w:ascii="CG Times" w:hAnsi="CG Times"/>
        </w:rPr>
        <w:t xml:space="preserve">   </w:t>
      </w:r>
      <w:r w:rsidR="00F11438" w:rsidRPr="007560A8">
        <w:rPr>
          <w:rFonts w:ascii="CG Times" w:hAnsi="CG Times"/>
          <w:b/>
        </w:rPr>
        <w:t>Leung, P</w:t>
      </w:r>
      <w:r w:rsidR="00F11438">
        <w:rPr>
          <w:rFonts w:ascii="CG Times" w:hAnsi="CG Times"/>
        </w:rPr>
        <w:t xml:space="preserve">. &amp; Willis, N. (2005).  The impact of a Title IV-E training program: A repeated measures study of CWEP graduates in </w:t>
      </w:r>
      <w:smartTag w:uri="urn:schemas-microsoft-com:office:smarttags" w:element="City">
        <w:smartTag w:uri="urn:schemas-microsoft-com:office:smarttags" w:element="place">
          <w:r w:rsidR="00F11438">
            <w:rPr>
              <w:rFonts w:ascii="CG Times" w:hAnsi="CG Times"/>
            </w:rPr>
            <w:t>Houston</w:t>
          </w:r>
        </w:smartTag>
      </w:smartTag>
      <w:r w:rsidR="00F11438">
        <w:rPr>
          <w:rFonts w:ascii="CG Times" w:hAnsi="CG Times"/>
        </w:rPr>
        <w:t>.  Presented at the 9</w:t>
      </w:r>
      <w:r w:rsidR="00F11438" w:rsidRPr="00F11438">
        <w:rPr>
          <w:rFonts w:ascii="CG Times" w:hAnsi="CG Times"/>
          <w:vertAlign w:val="superscript"/>
        </w:rPr>
        <w:t>th</w:t>
      </w:r>
      <w:r w:rsidR="00F11438">
        <w:rPr>
          <w:rFonts w:ascii="CG Times" w:hAnsi="CG Times"/>
        </w:rPr>
        <w:t xml:space="preserve"> </w:t>
      </w:r>
      <w:r w:rsidR="008C3616">
        <w:rPr>
          <w:rFonts w:ascii="CG Times" w:hAnsi="CG Times"/>
        </w:rPr>
        <w:t xml:space="preserve">Annual </w:t>
      </w:r>
      <w:r w:rsidR="00F11438">
        <w:rPr>
          <w:rFonts w:ascii="CG Times" w:hAnsi="CG Times"/>
        </w:rPr>
        <w:t>Title IV-E</w:t>
      </w:r>
      <w:r w:rsidR="008C3616">
        <w:rPr>
          <w:rFonts w:ascii="CG Times" w:hAnsi="CG Times"/>
        </w:rPr>
        <w:t xml:space="preserve"> Federal Region VI Roundtable Conference, </w:t>
      </w:r>
      <w:smartTag w:uri="urn:schemas-microsoft-com:office:smarttags" w:element="place">
        <w:smartTag w:uri="urn:schemas-microsoft-com:office:smarttags" w:element="City">
          <w:r w:rsidR="008C3616">
            <w:rPr>
              <w:rFonts w:ascii="CG Times" w:hAnsi="CG Times"/>
            </w:rPr>
            <w:t>New Braunfels</w:t>
          </w:r>
        </w:smartTag>
        <w:r w:rsidR="008C3616">
          <w:rPr>
            <w:rFonts w:ascii="CG Times" w:hAnsi="CG Times"/>
          </w:rPr>
          <w:t xml:space="preserve">, </w:t>
        </w:r>
        <w:smartTag w:uri="urn:schemas-microsoft-com:office:smarttags" w:element="State">
          <w:r w:rsidR="008C3616">
            <w:rPr>
              <w:rFonts w:ascii="CG Times" w:hAnsi="CG Times"/>
            </w:rPr>
            <w:t>Texas</w:t>
          </w:r>
        </w:smartTag>
      </w:smartTag>
      <w:r w:rsidR="008C3616">
        <w:rPr>
          <w:rFonts w:ascii="CG Times" w:hAnsi="CG Times"/>
        </w:rPr>
        <w:t>, June 2</w:t>
      </w:r>
      <w:r w:rsidR="003C45A5">
        <w:rPr>
          <w:rFonts w:ascii="CG Times" w:hAnsi="CG Times"/>
        </w:rPr>
        <w:t>.</w:t>
      </w:r>
    </w:p>
    <w:p w14:paraId="1D5D552D" w14:textId="77777777" w:rsidR="008C3616" w:rsidRDefault="008C3616" w:rsidP="00910354">
      <w:pPr>
        <w:widowControl w:val="0"/>
        <w:tabs>
          <w:tab w:val="left" w:pos="540"/>
        </w:tabs>
        <w:ind w:left="540" w:hanging="540"/>
        <w:rPr>
          <w:rFonts w:ascii="CG Times" w:hAnsi="CG Times"/>
        </w:rPr>
      </w:pPr>
    </w:p>
    <w:p w14:paraId="209968EE" w14:textId="77777777" w:rsidR="008A1EB0" w:rsidRDefault="008C3616" w:rsidP="00C67BCF">
      <w:pPr>
        <w:widowControl w:val="0"/>
        <w:numPr>
          <w:ilvl w:val="2"/>
          <w:numId w:val="35"/>
        </w:numPr>
        <w:tabs>
          <w:tab w:val="left" w:pos="540"/>
        </w:tabs>
        <w:rPr>
          <w:rFonts w:ascii="CG Times" w:hAnsi="CG Times"/>
        </w:rPr>
      </w:pPr>
      <w:r>
        <w:rPr>
          <w:rFonts w:ascii="CG Times" w:hAnsi="CG Times"/>
        </w:rPr>
        <w:tab/>
      </w:r>
      <w:r w:rsidR="008A1EB0" w:rsidRPr="007560A8">
        <w:rPr>
          <w:rFonts w:ascii="CG Times" w:hAnsi="CG Times"/>
          <w:b/>
        </w:rPr>
        <w:t>Leung, P</w:t>
      </w:r>
      <w:r w:rsidR="008A1EB0">
        <w:rPr>
          <w:rFonts w:ascii="CG Times" w:hAnsi="CG Times"/>
        </w:rPr>
        <w:t xml:space="preserve">. (2004).  </w:t>
      </w:r>
      <w:r w:rsidR="008A1EB0" w:rsidRPr="00AE254C">
        <w:rPr>
          <w:color w:val="000000"/>
          <w:szCs w:val="24"/>
        </w:rPr>
        <w:t xml:space="preserve">The impact of a truancy learning camp program: Developing the concept of youth empowerment.  </w:t>
      </w:r>
      <w:r w:rsidR="008A1EB0">
        <w:rPr>
          <w:color w:val="000000"/>
          <w:szCs w:val="24"/>
        </w:rPr>
        <w:t xml:space="preserve">Presented at the International Youth Empowerment Conference, </w:t>
      </w:r>
      <w:smartTag w:uri="urn:schemas-microsoft-com:office:smarttags" w:element="place">
        <w:r w:rsidR="008A1EB0">
          <w:rPr>
            <w:color w:val="000000"/>
            <w:szCs w:val="24"/>
          </w:rPr>
          <w:t>Hong Kong</w:t>
        </w:r>
      </w:smartTag>
      <w:r w:rsidR="008A1EB0">
        <w:rPr>
          <w:color w:val="000000"/>
          <w:szCs w:val="24"/>
        </w:rPr>
        <w:t>, May 16.</w:t>
      </w:r>
    </w:p>
    <w:p w14:paraId="385B342D" w14:textId="77777777" w:rsidR="008A1EB0" w:rsidRDefault="008A1EB0" w:rsidP="00910354">
      <w:pPr>
        <w:widowControl w:val="0"/>
        <w:tabs>
          <w:tab w:val="left" w:pos="540"/>
        </w:tabs>
        <w:ind w:left="540" w:hanging="540"/>
        <w:rPr>
          <w:rFonts w:ascii="CG Times" w:hAnsi="CG Times"/>
        </w:rPr>
      </w:pPr>
    </w:p>
    <w:p w14:paraId="1DED614A" w14:textId="77777777" w:rsidR="00A2510B" w:rsidRPr="00AD7503" w:rsidRDefault="008A1EB0" w:rsidP="00C67BCF">
      <w:pPr>
        <w:widowControl w:val="0"/>
        <w:numPr>
          <w:ilvl w:val="2"/>
          <w:numId w:val="35"/>
        </w:numPr>
        <w:tabs>
          <w:tab w:val="left" w:pos="540"/>
        </w:tabs>
        <w:rPr>
          <w:rFonts w:ascii="CG Times" w:hAnsi="CG Times"/>
        </w:rPr>
      </w:pPr>
      <w:r>
        <w:rPr>
          <w:rFonts w:ascii="CG Times" w:hAnsi="CG Times"/>
        </w:rPr>
        <w:t xml:space="preserve"> </w:t>
      </w:r>
      <w:r>
        <w:rPr>
          <w:rFonts w:ascii="CG Times" w:hAnsi="CG Times"/>
        </w:rPr>
        <w:tab/>
      </w:r>
      <w:r w:rsidRPr="007560A8">
        <w:rPr>
          <w:rFonts w:ascii="CG Times" w:hAnsi="CG Times"/>
          <w:b/>
        </w:rPr>
        <w:t>Leung, P</w:t>
      </w:r>
      <w:r>
        <w:rPr>
          <w:rFonts w:ascii="CG Times" w:hAnsi="CG Times"/>
        </w:rPr>
        <w:t xml:space="preserve">.  (2003). </w:t>
      </w:r>
      <w:r w:rsidR="00A2510B" w:rsidRPr="00AD7503">
        <w:rPr>
          <w:rFonts w:ascii="CG Times" w:hAnsi="CG Times"/>
        </w:rPr>
        <w:t xml:space="preserve">Social work practice with Asian American Families in health care settings.  Presented at the Society for Social Work Leadership </w:t>
      </w:r>
      <w:smartTag w:uri="urn:schemas-microsoft-com:office:smarttags" w:element="State">
        <w:r w:rsidR="00A2510B" w:rsidRPr="00AD7503">
          <w:rPr>
            <w:rFonts w:ascii="CG Times" w:hAnsi="CG Times"/>
          </w:rPr>
          <w:t>Texas</w:t>
        </w:r>
      </w:smartTag>
      <w:r w:rsidR="00A2510B" w:rsidRPr="00AD7503">
        <w:rPr>
          <w:rFonts w:ascii="CG Times" w:hAnsi="CG Times"/>
        </w:rPr>
        <w:t xml:space="preserve"> Chapter 30</w:t>
      </w:r>
      <w:r w:rsidR="00A2510B" w:rsidRPr="00AD7503">
        <w:rPr>
          <w:rFonts w:ascii="CG Times" w:hAnsi="CG Times"/>
          <w:vertAlign w:val="superscript"/>
        </w:rPr>
        <w:t>th</w:t>
      </w:r>
      <w:r w:rsidR="00A2510B" w:rsidRPr="00AD7503">
        <w:rPr>
          <w:rFonts w:ascii="CG Times" w:hAnsi="CG Times"/>
        </w:rPr>
        <w:t xml:space="preserve"> </w:t>
      </w:r>
      <w:smartTag w:uri="urn:schemas-microsoft-com:office:smarttags" w:element="PlaceName">
        <w:r w:rsidR="00A2510B" w:rsidRPr="00AD7503">
          <w:rPr>
            <w:rFonts w:ascii="CG Times" w:hAnsi="CG Times"/>
          </w:rPr>
          <w:t>Annual</w:t>
        </w:r>
      </w:smartTag>
      <w:r w:rsidR="00A2510B" w:rsidRPr="00AD7503">
        <w:rPr>
          <w:rFonts w:ascii="CG Times" w:hAnsi="CG Times"/>
        </w:rPr>
        <w:t xml:space="preserve"> </w:t>
      </w:r>
      <w:smartTag w:uri="urn:schemas-microsoft-com:office:smarttags" w:element="PlaceType">
        <w:r w:rsidR="00A2510B" w:rsidRPr="00AD7503">
          <w:rPr>
            <w:rFonts w:ascii="CG Times" w:hAnsi="CG Times"/>
          </w:rPr>
          <w:t>State</w:t>
        </w:r>
      </w:smartTag>
      <w:r w:rsidR="00A2510B" w:rsidRPr="00AD7503">
        <w:rPr>
          <w:rFonts w:ascii="CG Times" w:hAnsi="CG Times"/>
        </w:rPr>
        <w:t xml:space="preserve"> Conference, </w:t>
      </w:r>
      <w:smartTag w:uri="urn:schemas-microsoft-com:office:smarttags" w:element="place">
        <w:smartTag w:uri="urn:schemas-microsoft-com:office:smarttags" w:element="City">
          <w:r w:rsidR="00A2510B" w:rsidRPr="00AD7503">
            <w:rPr>
              <w:rFonts w:ascii="CG Times" w:hAnsi="CG Times"/>
            </w:rPr>
            <w:t>Houston</w:t>
          </w:r>
        </w:smartTag>
        <w:r w:rsidR="00A2510B" w:rsidRPr="00AD7503">
          <w:rPr>
            <w:rFonts w:ascii="CG Times" w:hAnsi="CG Times"/>
          </w:rPr>
          <w:t xml:space="preserve">, </w:t>
        </w:r>
        <w:smartTag w:uri="urn:schemas-microsoft-com:office:smarttags" w:element="State">
          <w:r w:rsidR="00A2510B" w:rsidRPr="00AD7503">
            <w:rPr>
              <w:rFonts w:ascii="CG Times" w:hAnsi="CG Times"/>
            </w:rPr>
            <w:t>Texas</w:t>
          </w:r>
        </w:smartTag>
      </w:smartTag>
      <w:r w:rsidR="00A2510B" w:rsidRPr="00AD7503">
        <w:rPr>
          <w:rFonts w:ascii="CG Times" w:hAnsi="CG Times"/>
        </w:rPr>
        <w:t>, September 21-23.</w:t>
      </w:r>
    </w:p>
    <w:p w14:paraId="36BA1D8A" w14:textId="77777777" w:rsidR="00A2510B" w:rsidRPr="00AD7503" w:rsidRDefault="00A2510B" w:rsidP="00910354">
      <w:pPr>
        <w:widowControl w:val="0"/>
        <w:tabs>
          <w:tab w:val="left" w:pos="540"/>
        </w:tabs>
        <w:ind w:left="540" w:hanging="540"/>
        <w:rPr>
          <w:rFonts w:ascii="CG Times" w:hAnsi="CG Times"/>
        </w:rPr>
      </w:pPr>
    </w:p>
    <w:p w14:paraId="1D0BFFD1" w14:textId="77777777" w:rsidR="00A2510B" w:rsidRPr="00AD7503" w:rsidRDefault="00A2510B" w:rsidP="00C67BCF">
      <w:pPr>
        <w:widowControl w:val="0"/>
        <w:numPr>
          <w:ilvl w:val="2"/>
          <w:numId w:val="35"/>
        </w:numPr>
        <w:tabs>
          <w:tab w:val="left" w:pos="540"/>
        </w:tabs>
        <w:rPr>
          <w:rFonts w:ascii="CG Times" w:hAnsi="CG Times"/>
        </w:rPr>
      </w:pPr>
      <w:r>
        <w:rPr>
          <w:rFonts w:ascii="CG Times" w:hAnsi="CG Times"/>
        </w:rPr>
        <w:t xml:space="preserve">    </w:t>
      </w:r>
      <w:r w:rsidRPr="007560A8">
        <w:rPr>
          <w:rFonts w:ascii="CG Times" w:hAnsi="CG Times"/>
          <w:b/>
        </w:rPr>
        <w:t>Leung, P</w:t>
      </w:r>
      <w:r w:rsidRPr="00AD7503">
        <w:rPr>
          <w:rFonts w:ascii="CG Times" w:hAnsi="CG Times"/>
        </w:rPr>
        <w:t xml:space="preserve">.  (2003). Asian American cultural responses to grief.  Presented at the Case Management Society of </w:t>
      </w:r>
      <w:smartTag w:uri="urn:schemas-microsoft-com:office:smarttags" w:element="country-region">
        <w:r w:rsidRPr="00AD7503">
          <w:rPr>
            <w:rFonts w:ascii="CG Times" w:hAnsi="CG Times"/>
          </w:rPr>
          <w:t>America</w:t>
        </w:r>
      </w:smartTag>
      <w:r w:rsidRPr="00AD7503">
        <w:rPr>
          <w:rFonts w:ascii="CG Times" w:hAnsi="CG Times"/>
        </w:rPr>
        <w:t xml:space="preserve"> Houston/Gulf Coast Chapter Annual Conference,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 September 11-12.</w:t>
      </w:r>
    </w:p>
    <w:p w14:paraId="7061AFBE" w14:textId="77777777" w:rsidR="00A2510B" w:rsidRPr="00AD7503" w:rsidRDefault="00A2510B" w:rsidP="00910354">
      <w:pPr>
        <w:widowControl w:val="0"/>
        <w:tabs>
          <w:tab w:val="left" w:pos="540"/>
        </w:tabs>
        <w:ind w:left="540" w:hanging="540"/>
        <w:rPr>
          <w:rFonts w:ascii="CG Times" w:hAnsi="CG Times"/>
        </w:rPr>
      </w:pPr>
    </w:p>
    <w:p w14:paraId="6E9FFC6A" w14:textId="28B046D4" w:rsidR="00A2510B" w:rsidRPr="00AD7503" w:rsidRDefault="00A0144D" w:rsidP="00C67BCF">
      <w:pPr>
        <w:widowControl w:val="0"/>
        <w:numPr>
          <w:ilvl w:val="2"/>
          <w:numId w:val="35"/>
        </w:numPr>
        <w:tabs>
          <w:tab w:val="left" w:pos="540"/>
        </w:tabs>
        <w:rPr>
          <w:rFonts w:ascii="CG Times" w:hAnsi="CG Times"/>
        </w:rPr>
      </w:pPr>
      <w:r>
        <w:rPr>
          <w:rFonts w:ascii="CG Times" w:hAnsi="CG Times"/>
        </w:rPr>
        <w:t xml:space="preserve">  </w:t>
      </w:r>
      <w:r w:rsidR="005F406B">
        <w:rPr>
          <w:rFonts w:ascii="CG Times" w:hAnsi="CG Times"/>
        </w:rPr>
        <w:t xml:space="preserve">  </w:t>
      </w:r>
      <w:r w:rsidR="00A2510B" w:rsidRPr="007560A8">
        <w:rPr>
          <w:rFonts w:ascii="CG Times" w:hAnsi="CG Times"/>
          <w:b/>
        </w:rPr>
        <w:t>Leung, P</w:t>
      </w:r>
      <w:r w:rsidR="00A2510B" w:rsidRPr="00AD7503">
        <w:rPr>
          <w:rFonts w:ascii="CG Times" w:hAnsi="CG Times"/>
        </w:rPr>
        <w:t xml:space="preserve">. (2003).  Asian American cultural responses to grief.  Presented at the Institute for Rehabilitation and Research: Rehabilitation solution learning at lunch, </w:t>
      </w:r>
      <w:smartTag w:uri="urn:schemas-microsoft-com:office:smarttags" w:element="place">
        <w:smartTag w:uri="urn:schemas-microsoft-com:office:smarttags" w:element="City">
          <w:r w:rsidR="00A2510B" w:rsidRPr="00AD7503">
            <w:rPr>
              <w:rFonts w:ascii="CG Times" w:hAnsi="CG Times"/>
            </w:rPr>
            <w:t>Houston</w:t>
          </w:r>
        </w:smartTag>
        <w:r w:rsidR="00A2510B" w:rsidRPr="00AD7503">
          <w:rPr>
            <w:rFonts w:ascii="CG Times" w:hAnsi="CG Times"/>
          </w:rPr>
          <w:t xml:space="preserve">, </w:t>
        </w:r>
        <w:smartTag w:uri="urn:schemas-microsoft-com:office:smarttags" w:element="State">
          <w:r w:rsidR="00A2510B" w:rsidRPr="00AD7503">
            <w:rPr>
              <w:rFonts w:ascii="CG Times" w:hAnsi="CG Times"/>
            </w:rPr>
            <w:t>TX</w:t>
          </w:r>
        </w:smartTag>
      </w:smartTag>
      <w:r w:rsidR="00A2510B" w:rsidRPr="00AD7503">
        <w:rPr>
          <w:rFonts w:ascii="CG Times" w:hAnsi="CG Times"/>
        </w:rPr>
        <w:t>, April 2.</w:t>
      </w:r>
    </w:p>
    <w:p w14:paraId="0AA35A09" w14:textId="77777777" w:rsidR="00A2510B" w:rsidRDefault="00A2510B" w:rsidP="00910354">
      <w:pPr>
        <w:widowControl w:val="0"/>
        <w:tabs>
          <w:tab w:val="left" w:pos="540"/>
        </w:tabs>
        <w:ind w:left="540" w:hanging="540"/>
        <w:rPr>
          <w:rFonts w:ascii="CG Times" w:hAnsi="CG Times"/>
        </w:rPr>
      </w:pPr>
    </w:p>
    <w:p w14:paraId="37C1B18F" w14:textId="77777777" w:rsidR="00DF5065" w:rsidRPr="00AD7503" w:rsidRDefault="00DF5065" w:rsidP="00C67BCF">
      <w:pPr>
        <w:widowControl w:val="0"/>
        <w:numPr>
          <w:ilvl w:val="2"/>
          <w:numId w:val="35"/>
        </w:numPr>
        <w:tabs>
          <w:tab w:val="left" w:pos="540"/>
        </w:tabs>
        <w:rPr>
          <w:rFonts w:ascii="CG Times" w:hAnsi="CG Times"/>
        </w:rPr>
      </w:pPr>
      <w:r w:rsidRPr="00AD7503">
        <w:rPr>
          <w:rFonts w:ascii="CG Times" w:hAnsi="CG Times"/>
        </w:rPr>
        <w:t xml:space="preserve"> </w:t>
      </w:r>
      <w:r w:rsidRPr="00AD7503">
        <w:rPr>
          <w:rFonts w:ascii="CG Times" w:hAnsi="CG Times"/>
        </w:rPr>
        <w:tab/>
      </w:r>
      <w:r w:rsidRPr="007560A8">
        <w:rPr>
          <w:rFonts w:ascii="CG Times" w:hAnsi="CG Times"/>
          <w:b/>
        </w:rPr>
        <w:t>Leung, P</w:t>
      </w:r>
      <w:r w:rsidRPr="00AD7503">
        <w:rPr>
          <w:rFonts w:ascii="CG Times" w:hAnsi="CG Times"/>
        </w:rPr>
        <w:t xml:space="preserve">. (2002). </w:t>
      </w:r>
      <w:r w:rsidRPr="00AD7503">
        <w:rPr>
          <w:rFonts w:ascii="CG Times" w:hAnsi="CG Times"/>
          <w:bCs/>
        </w:rPr>
        <w:t>The impact of immigration on family relations among Asian American immigrants</w:t>
      </w:r>
      <w:r w:rsidRPr="00AD7503">
        <w:rPr>
          <w:rFonts w:ascii="CG Times" w:hAnsi="CG Times"/>
        </w:rPr>
        <w:t>. Presented at the National Council on Family Relations 64</w:t>
      </w:r>
      <w:r w:rsidRPr="00AD7503">
        <w:rPr>
          <w:rFonts w:ascii="CG Times" w:hAnsi="CG Times"/>
          <w:vertAlign w:val="superscript"/>
        </w:rPr>
        <w:t>th</w:t>
      </w:r>
      <w:r w:rsidRPr="00AD7503">
        <w:rPr>
          <w:rFonts w:ascii="CG Times" w:hAnsi="CG Times"/>
        </w:rPr>
        <w:t xml:space="preserve"> Annual Conference,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 xml:space="preserve">, November 19-20.  </w:t>
      </w:r>
    </w:p>
    <w:p w14:paraId="1CC58DD3" w14:textId="77777777" w:rsidR="00DF5065" w:rsidRPr="00AD7503" w:rsidRDefault="00DF5065" w:rsidP="00910354">
      <w:pPr>
        <w:widowControl w:val="0"/>
        <w:tabs>
          <w:tab w:val="left" w:pos="540"/>
        </w:tabs>
        <w:ind w:left="540" w:hanging="540"/>
        <w:rPr>
          <w:rFonts w:ascii="CG Times" w:hAnsi="CG Times"/>
        </w:rPr>
      </w:pPr>
    </w:p>
    <w:p w14:paraId="61DE8715" w14:textId="77777777" w:rsidR="00DF5065" w:rsidRPr="00AD7503" w:rsidRDefault="00DF5065" w:rsidP="00C67BCF">
      <w:pPr>
        <w:widowControl w:val="0"/>
        <w:numPr>
          <w:ilvl w:val="2"/>
          <w:numId w:val="35"/>
        </w:numPr>
        <w:tabs>
          <w:tab w:val="left" w:pos="540"/>
        </w:tabs>
        <w:rPr>
          <w:rFonts w:ascii="CG Times" w:hAnsi="CG Times"/>
        </w:rPr>
      </w:pPr>
      <w:r w:rsidRPr="00AD7503">
        <w:rPr>
          <w:rFonts w:ascii="CG Times" w:hAnsi="CG Times"/>
        </w:rPr>
        <w:tab/>
      </w:r>
      <w:r w:rsidRPr="007560A8">
        <w:rPr>
          <w:rFonts w:ascii="CG Times" w:hAnsi="CG Times"/>
          <w:b/>
        </w:rPr>
        <w:t>Leung, P</w:t>
      </w:r>
      <w:r w:rsidRPr="00AD7503">
        <w:rPr>
          <w:rFonts w:ascii="CG Times" w:hAnsi="CG Times"/>
        </w:rPr>
        <w:t xml:space="preserve">. (2002). A conceptual model to evaluate programs.  A workshop presented at </w:t>
      </w:r>
      <w:smartTag w:uri="urn:schemas-microsoft-com:office:smarttags" w:element="place">
        <w:smartTag w:uri="urn:schemas-microsoft-com:office:smarttags" w:element="PlaceName">
          <w:r w:rsidRPr="00AD7503">
            <w:rPr>
              <w:rFonts w:ascii="CG Times" w:hAnsi="CG Times"/>
            </w:rPr>
            <w:t>Lady</w:t>
          </w:r>
        </w:smartTag>
        <w:r w:rsidRPr="00AD7503">
          <w:rPr>
            <w:rFonts w:ascii="CG Times" w:hAnsi="CG Times"/>
          </w:rPr>
          <w:t xml:space="preserve"> </w:t>
        </w:r>
        <w:smartTag w:uri="urn:schemas-microsoft-com:office:smarttags" w:element="PlaceName">
          <w:r w:rsidRPr="00AD7503">
            <w:rPr>
              <w:rFonts w:ascii="CG Times" w:hAnsi="CG Times"/>
            </w:rPr>
            <w:t>Trench</w:t>
          </w:r>
        </w:smartTag>
        <w:r w:rsidRPr="00AD7503">
          <w:rPr>
            <w:rFonts w:ascii="CG Times" w:hAnsi="CG Times"/>
          </w:rPr>
          <w:t xml:space="preserve"> </w:t>
        </w:r>
        <w:smartTag w:uri="urn:schemas-microsoft-com:office:smarttags" w:element="PlaceName">
          <w:r w:rsidRPr="00AD7503">
            <w:rPr>
              <w:rFonts w:ascii="CG Times" w:hAnsi="CG Times"/>
            </w:rPr>
            <w:t>Training</w:t>
          </w:r>
        </w:smartTag>
        <w:r w:rsidRPr="00AD7503">
          <w:rPr>
            <w:rFonts w:ascii="CG Times" w:hAnsi="CG Times"/>
          </w:rPr>
          <w:t xml:space="preserve"> </w:t>
        </w:r>
        <w:smartTag w:uri="urn:schemas-microsoft-com:office:smarttags" w:element="PlaceType">
          <w:r w:rsidRPr="00AD7503">
            <w:rPr>
              <w:rFonts w:ascii="CG Times" w:hAnsi="CG Times"/>
            </w:rPr>
            <w:t>Center</w:t>
          </w:r>
        </w:smartTag>
      </w:smartTag>
      <w:r w:rsidRPr="00AD7503">
        <w:rPr>
          <w:rFonts w:ascii="CG Times" w:hAnsi="CG Times"/>
        </w:rPr>
        <w:t>, Department of Social Welfare, Hong Kong Government, July 25.</w:t>
      </w:r>
    </w:p>
    <w:p w14:paraId="30F109A5" w14:textId="77777777" w:rsidR="00DF5065" w:rsidRPr="00AD7503" w:rsidRDefault="00DF5065" w:rsidP="00910354">
      <w:pPr>
        <w:widowControl w:val="0"/>
        <w:tabs>
          <w:tab w:val="left" w:pos="540"/>
        </w:tabs>
        <w:ind w:left="540" w:hanging="540"/>
        <w:rPr>
          <w:rFonts w:ascii="CG Times" w:hAnsi="CG Times"/>
        </w:rPr>
      </w:pPr>
    </w:p>
    <w:p w14:paraId="2A0BD0B1" w14:textId="77777777" w:rsidR="00DF5065" w:rsidRPr="00AD7503" w:rsidRDefault="00DF5065" w:rsidP="00C67BCF">
      <w:pPr>
        <w:widowControl w:val="0"/>
        <w:numPr>
          <w:ilvl w:val="2"/>
          <w:numId w:val="35"/>
        </w:numPr>
        <w:tabs>
          <w:tab w:val="left" w:pos="540"/>
        </w:tabs>
        <w:rPr>
          <w:rFonts w:ascii="CG Times" w:hAnsi="CG Times"/>
        </w:rPr>
      </w:pPr>
      <w:r w:rsidRPr="00AD7503">
        <w:rPr>
          <w:rFonts w:ascii="CG Times" w:hAnsi="CG Times"/>
        </w:rPr>
        <w:tab/>
      </w:r>
      <w:r w:rsidRPr="007560A8">
        <w:rPr>
          <w:rFonts w:ascii="CG Times" w:hAnsi="CG Times"/>
          <w:b/>
        </w:rPr>
        <w:t>Leung, P</w:t>
      </w:r>
      <w:r w:rsidRPr="00AD7503">
        <w:rPr>
          <w:rFonts w:ascii="CG Times" w:hAnsi="CG Times"/>
        </w:rPr>
        <w:t xml:space="preserve">. (2002). Program evaluation: Theory, practice and application.  A workshop presented at the </w:t>
      </w:r>
      <w:smartTag w:uri="urn:schemas-microsoft-com:office:smarttags" w:element="place">
        <w:smartTag w:uri="urn:schemas-microsoft-com:office:smarttags" w:element="PlaceName">
          <w:r w:rsidRPr="00AD7503">
            <w:rPr>
              <w:rFonts w:ascii="CG Times" w:hAnsi="CG Times"/>
            </w:rPr>
            <w:t>Lady</w:t>
          </w:r>
        </w:smartTag>
        <w:r w:rsidRPr="00AD7503">
          <w:rPr>
            <w:rFonts w:ascii="CG Times" w:hAnsi="CG Times"/>
          </w:rPr>
          <w:t xml:space="preserve"> </w:t>
        </w:r>
        <w:smartTag w:uri="urn:schemas-microsoft-com:office:smarttags" w:element="PlaceName">
          <w:r w:rsidRPr="00AD7503">
            <w:rPr>
              <w:rFonts w:ascii="CG Times" w:hAnsi="CG Times"/>
            </w:rPr>
            <w:t>Trench</w:t>
          </w:r>
        </w:smartTag>
        <w:r w:rsidRPr="00AD7503">
          <w:rPr>
            <w:rFonts w:ascii="CG Times" w:hAnsi="CG Times"/>
          </w:rPr>
          <w:t xml:space="preserve"> </w:t>
        </w:r>
        <w:smartTag w:uri="urn:schemas-microsoft-com:office:smarttags" w:element="PlaceName">
          <w:r w:rsidRPr="00AD7503">
            <w:rPr>
              <w:rFonts w:ascii="CG Times" w:hAnsi="CG Times"/>
            </w:rPr>
            <w:t>Training</w:t>
          </w:r>
        </w:smartTag>
        <w:r w:rsidRPr="00AD7503">
          <w:rPr>
            <w:rFonts w:ascii="CG Times" w:hAnsi="CG Times"/>
          </w:rPr>
          <w:t xml:space="preserve"> </w:t>
        </w:r>
        <w:smartTag w:uri="urn:schemas-microsoft-com:office:smarttags" w:element="PlaceType">
          <w:r w:rsidRPr="00AD7503">
            <w:rPr>
              <w:rFonts w:ascii="CG Times" w:hAnsi="CG Times"/>
            </w:rPr>
            <w:t>Center</w:t>
          </w:r>
        </w:smartTag>
      </w:smartTag>
      <w:r w:rsidRPr="00AD7503">
        <w:rPr>
          <w:rFonts w:ascii="CG Times" w:hAnsi="CG Times"/>
        </w:rPr>
        <w:t xml:space="preserve">, Department of Social Welfare, Hong Kong </w:t>
      </w:r>
      <w:r w:rsidRPr="00AD7503">
        <w:rPr>
          <w:rFonts w:ascii="CG Times" w:hAnsi="CG Times"/>
        </w:rPr>
        <w:lastRenderedPageBreak/>
        <w:t>Government, July 22.</w:t>
      </w:r>
    </w:p>
    <w:p w14:paraId="2251D04C" w14:textId="77777777" w:rsidR="00DF5065" w:rsidRPr="00AD7503" w:rsidRDefault="00DF5065" w:rsidP="00910354">
      <w:pPr>
        <w:widowControl w:val="0"/>
        <w:tabs>
          <w:tab w:val="left" w:pos="540"/>
        </w:tabs>
        <w:ind w:left="540" w:hanging="540"/>
        <w:rPr>
          <w:rFonts w:ascii="CG Times" w:hAnsi="CG Times"/>
        </w:rPr>
      </w:pPr>
    </w:p>
    <w:p w14:paraId="37B0BDB7" w14:textId="77777777" w:rsidR="00DF5065" w:rsidRPr="00AD7503" w:rsidRDefault="00DF5065" w:rsidP="00C67BCF">
      <w:pPr>
        <w:widowControl w:val="0"/>
        <w:numPr>
          <w:ilvl w:val="2"/>
          <w:numId w:val="35"/>
        </w:numPr>
        <w:tabs>
          <w:tab w:val="left" w:pos="540"/>
        </w:tabs>
        <w:rPr>
          <w:rFonts w:ascii="CG Times" w:hAnsi="CG Times"/>
        </w:rPr>
      </w:pPr>
      <w:r w:rsidRPr="00AD7503">
        <w:rPr>
          <w:rFonts w:ascii="CG Times" w:hAnsi="CG Times"/>
        </w:rPr>
        <w:tab/>
      </w:r>
      <w:r w:rsidRPr="007560A8">
        <w:rPr>
          <w:rFonts w:ascii="CG Times" w:hAnsi="CG Times"/>
          <w:b/>
        </w:rPr>
        <w:t>Leung, P</w:t>
      </w:r>
      <w:r w:rsidRPr="00AD7503">
        <w:rPr>
          <w:rFonts w:ascii="CG Times" w:hAnsi="CG Times"/>
        </w:rPr>
        <w:t xml:space="preserve">. (2002). Needs assessment vs. outcome study: Similarities, differences and challenges.  A keynote speech at the Family Service Networking Team Conference, Lady Trench Training Center, Department of Social Welfare, Hong Kong Government, July 10. </w:t>
      </w:r>
    </w:p>
    <w:p w14:paraId="126AE19C" w14:textId="77777777" w:rsidR="00DF5065" w:rsidRPr="00AD7503" w:rsidRDefault="00DF5065" w:rsidP="00910354">
      <w:pPr>
        <w:widowControl w:val="0"/>
        <w:tabs>
          <w:tab w:val="left" w:pos="540"/>
        </w:tabs>
        <w:ind w:left="540" w:hanging="540"/>
        <w:rPr>
          <w:rFonts w:ascii="CG Times" w:hAnsi="CG Times"/>
        </w:rPr>
      </w:pPr>
    </w:p>
    <w:p w14:paraId="295DE621" w14:textId="77777777" w:rsidR="00DF5065" w:rsidRPr="00AD7503" w:rsidRDefault="00DF5065" w:rsidP="00C67BCF">
      <w:pPr>
        <w:widowControl w:val="0"/>
        <w:numPr>
          <w:ilvl w:val="2"/>
          <w:numId w:val="35"/>
        </w:numPr>
        <w:tabs>
          <w:tab w:val="left" w:pos="540"/>
        </w:tabs>
        <w:rPr>
          <w:rFonts w:ascii="CG Times" w:hAnsi="CG Times"/>
        </w:rPr>
      </w:pPr>
      <w:r w:rsidRPr="00AD7503">
        <w:rPr>
          <w:rFonts w:ascii="CG Times" w:hAnsi="CG Times"/>
        </w:rPr>
        <w:tab/>
      </w:r>
      <w:r w:rsidRPr="007560A8">
        <w:rPr>
          <w:rFonts w:ascii="CG Times" w:hAnsi="CG Times"/>
          <w:b/>
        </w:rPr>
        <w:t>Leung, P</w:t>
      </w:r>
      <w:r w:rsidRPr="00AD7503">
        <w:rPr>
          <w:rFonts w:ascii="CG Times" w:hAnsi="CG Times"/>
        </w:rPr>
        <w:t xml:space="preserve">. (2000). Program evaluation for arts organizations.  A workshop presented at the Cultural Arts Council </w:t>
      </w:r>
      <w:r w:rsidR="00CF7826">
        <w:rPr>
          <w:rFonts w:ascii="CG Times" w:hAnsi="CG Times"/>
        </w:rPr>
        <w:t>of Houston/H</w:t>
      </w:r>
      <w:r w:rsidRPr="00AD7503">
        <w:rPr>
          <w:rFonts w:ascii="CG Times" w:hAnsi="CG Times"/>
        </w:rPr>
        <w:t>arris County, December 14.</w:t>
      </w:r>
    </w:p>
    <w:p w14:paraId="12524C45" w14:textId="77777777" w:rsidR="00DF5065" w:rsidRPr="00AD7503" w:rsidRDefault="00DF5065" w:rsidP="00910354">
      <w:pPr>
        <w:widowControl w:val="0"/>
        <w:tabs>
          <w:tab w:val="left" w:pos="540"/>
        </w:tabs>
        <w:ind w:left="540" w:hanging="540"/>
        <w:rPr>
          <w:rFonts w:ascii="CG Times" w:hAnsi="CG Times"/>
        </w:rPr>
      </w:pPr>
    </w:p>
    <w:p w14:paraId="7A44A318" w14:textId="77777777" w:rsidR="00DF5065" w:rsidRPr="00AD7503" w:rsidRDefault="00DF5065" w:rsidP="00C67BCF">
      <w:pPr>
        <w:widowControl w:val="0"/>
        <w:numPr>
          <w:ilvl w:val="2"/>
          <w:numId w:val="35"/>
        </w:numPr>
        <w:tabs>
          <w:tab w:val="left" w:pos="540"/>
        </w:tabs>
        <w:rPr>
          <w:rFonts w:ascii="CG Times" w:hAnsi="CG Times"/>
        </w:rPr>
      </w:pPr>
      <w:r w:rsidRPr="00AD7503">
        <w:rPr>
          <w:rFonts w:ascii="CG Times" w:hAnsi="CG Times"/>
        </w:rPr>
        <w:tab/>
      </w:r>
      <w:r w:rsidRPr="007560A8">
        <w:rPr>
          <w:rFonts w:ascii="CG Times" w:hAnsi="CG Times"/>
          <w:b/>
        </w:rPr>
        <w:t>Leung, P</w:t>
      </w:r>
      <w:r w:rsidRPr="00AD7503">
        <w:rPr>
          <w:rFonts w:ascii="CG Times" w:hAnsi="CG Times"/>
        </w:rPr>
        <w:t xml:space="preserve">. (2000). An evaluation model for Title IV-E child welfare training.  A workshop presented at the Annual title IV-E Child Welfare Roundtable Conference, </w:t>
      </w:r>
      <w:smartTag w:uri="urn:schemas-microsoft-com:office:smarttags" w:element="place">
        <w:smartTag w:uri="urn:schemas-microsoft-com:office:smarttags" w:element="PlaceName">
          <w:r w:rsidRPr="00AD7503">
            <w:rPr>
              <w:rFonts w:ascii="CG Times" w:hAnsi="CG Times"/>
            </w:rPr>
            <w:t>Southwest</w:t>
          </w:r>
        </w:smartTag>
        <w:r w:rsidRPr="00AD7503">
          <w:rPr>
            <w:rFonts w:ascii="CG Times" w:hAnsi="CG Times"/>
          </w:rPr>
          <w:t xml:space="preserve"> </w:t>
        </w:r>
        <w:smartTag w:uri="urn:schemas-microsoft-com:office:smarttags" w:element="PlaceName">
          <w:r w:rsidRPr="00AD7503">
            <w:rPr>
              <w:rFonts w:ascii="CG Times" w:hAnsi="CG Times"/>
            </w:rPr>
            <w:t>Texas</w:t>
          </w:r>
        </w:smartTag>
        <w:r w:rsidRPr="00AD7503">
          <w:rPr>
            <w:rFonts w:ascii="CG Times" w:hAnsi="CG Times"/>
          </w:rPr>
          <w:t xml:space="preserve"> </w:t>
        </w:r>
        <w:smartTag w:uri="urn:schemas-microsoft-com:office:smarttags" w:element="PlaceType">
          <w:r w:rsidRPr="00AD7503">
            <w:rPr>
              <w:rFonts w:ascii="CG Times" w:hAnsi="CG Times"/>
            </w:rPr>
            <w:t>State</w:t>
          </w:r>
        </w:smartTag>
        <w:r w:rsidRPr="00AD7503">
          <w:rPr>
            <w:rFonts w:ascii="CG Times" w:hAnsi="CG Times"/>
          </w:rPr>
          <w:t xml:space="preserve"> </w:t>
        </w:r>
        <w:smartTag w:uri="urn:schemas-microsoft-com:office:smarttags" w:element="PlaceType">
          <w:r w:rsidRPr="00AD7503">
            <w:rPr>
              <w:rFonts w:ascii="CG Times" w:hAnsi="CG Times"/>
            </w:rPr>
            <w:t>University</w:t>
          </w:r>
        </w:smartTag>
      </w:smartTag>
      <w:r w:rsidRPr="00AD7503">
        <w:rPr>
          <w:rFonts w:ascii="CG Times" w:hAnsi="CG Times"/>
        </w:rPr>
        <w:t>, June 22-23.</w:t>
      </w:r>
    </w:p>
    <w:p w14:paraId="3631BA1E" w14:textId="77777777" w:rsidR="00DF5065" w:rsidRPr="00AD7503" w:rsidRDefault="00DF5065" w:rsidP="00910354">
      <w:pPr>
        <w:widowControl w:val="0"/>
        <w:tabs>
          <w:tab w:val="left" w:pos="540"/>
        </w:tabs>
        <w:ind w:left="540" w:hanging="540"/>
        <w:rPr>
          <w:rFonts w:ascii="CG Times" w:hAnsi="CG Times"/>
        </w:rPr>
      </w:pPr>
    </w:p>
    <w:p w14:paraId="2CBDE80B" w14:textId="77777777" w:rsidR="00DF5065" w:rsidRPr="00AD7503" w:rsidRDefault="00DF5065" w:rsidP="00C67BCF">
      <w:pPr>
        <w:widowControl w:val="0"/>
        <w:numPr>
          <w:ilvl w:val="2"/>
          <w:numId w:val="35"/>
        </w:numPr>
        <w:tabs>
          <w:tab w:val="left" w:pos="540"/>
        </w:tabs>
        <w:rPr>
          <w:rFonts w:ascii="CG Times" w:hAnsi="CG Times"/>
        </w:rPr>
      </w:pPr>
      <w:r w:rsidRPr="00AD7503">
        <w:rPr>
          <w:rFonts w:ascii="CG Times" w:hAnsi="CG Times"/>
        </w:rPr>
        <w:tab/>
      </w:r>
      <w:r w:rsidRPr="007560A8">
        <w:rPr>
          <w:rFonts w:ascii="CG Times" w:hAnsi="CG Times"/>
          <w:b/>
        </w:rPr>
        <w:t>Le</w:t>
      </w:r>
      <w:r w:rsidR="00DC1A31" w:rsidRPr="007560A8">
        <w:rPr>
          <w:rFonts w:ascii="CG Times" w:hAnsi="CG Times"/>
          <w:b/>
        </w:rPr>
        <w:t>ung, P</w:t>
      </w:r>
      <w:r w:rsidR="00DC1A31">
        <w:rPr>
          <w:rFonts w:ascii="CG Times" w:hAnsi="CG Times"/>
        </w:rPr>
        <w:t xml:space="preserve">. &amp; Cheung, M.  (1999). </w:t>
      </w:r>
      <w:r w:rsidRPr="00AD7503">
        <w:rPr>
          <w:rFonts w:ascii="CG Times" w:hAnsi="CG Times"/>
        </w:rPr>
        <w:t>Mental health and cultural issues with special populations: Asian-Americans.  Presented at the Ninth Annual Symposium, Current issues in mental health 1999, University of Houston-Clear Lake, April 30.</w:t>
      </w:r>
    </w:p>
    <w:p w14:paraId="0C7BAAFE" w14:textId="77777777" w:rsidR="00DF5065" w:rsidRPr="00AD7503" w:rsidRDefault="00DF5065" w:rsidP="00910354">
      <w:pPr>
        <w:widowControl w:val="0"/>
        <w:tabs>
          <w:tab w:val="left" w:pos="540"/>
        </w:tabs>
        <w:ind w:left="540" w:hanging="540"/>
        <w:rPr>
          <w:rFonts w:ascii="CG Times" w:hAnsi="CG Times"/>
        </w:rPr>
      </w:pPr>
    </w:p>
    <w:p w14:paraId="7F5B8033" w14:textId="77777777" w:rsidR="00DF5065" w:rsidRDefault="00DF5065" w:rsidP="00C67BCF">
      <w:pPr>
        <w:widowControl w:val="0"/>
        <w:numPr>
          <w:ilvl w:val="2"/>
          <w:numId w:val="35"/>
        </w:numPr>
        <w:tabs>
          <w:tab w:val="left" w:pos="540"/>
        </w:tabs>
        <w:rPr>
          <w:rFonts w:ascii="CG Times" w:hAnsi="CG Times"/>
        </w:rPr>
      </w:pPr>
      <w:r w:rsidRPr="00AD7503">
        <w:rPr>
          <w:rFonts w:ascii="CG Times" w:hAnsi="CG Times"/>
        </w:rPr>
        <w:tab/>
      </w:r>
      <w:r w:rsidRPr="007560A8">
        <w:rPr>
          <w:rFonts w:ascii="CG Times" w:hAnsi="CG Times"/>
          <w:b/>
        </w:rPr>
        <w:t>Leung, P</w:t>
      </w:r>
      <w:r w:rsidRPr="00AD7503">
        <w:rPr>
          <w:rFonts w:ascii="CG Times" w:hAnsi="CG Times"/>
        </w:rPr>
        <w:t xml:space="preserve">. (1999). Stress and Asian Immigrants.  Presented at the Coming to </w:t>
      </w:r>
      <w:smartTag w:uri="urn:schemas-microsoft-com:office:smarttags" w:element="country-region">
        <w:r>
          <w:rPr>
            <w:rFonts w:ascii="CG Times" w:hAnsi="CG Times"/>
          </w:rPr>
          <w:t>America</w:t>
        </w:r>
      </w:smartTag>
      <w:r>
        <w:rPr>
          <w:rFonts w:ascii="CG Times" w:hAnsi="CG Times"/>
        </w:rPr>
        <w:t xml:space="preserve">: Asian and Latino/a experiences in the 1990s Conference,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April 15.</w:t>
      </w:r>
    </w:p>
    <w:p w14:paraId="745231FD" w14:textId="77777777" w:rsidR="00DF5065" w:rsidRDefault="00DF5065" w:rsidP="00910354">
      <w:pPr>
        <w:widowControl w:val="0"/>
        <w:tabs>
          <w:tab w:val="left" w:pos="540"/>
        </w:tabs>
        <w:ind w:left="540" w:hanging="540"/>
        <w:rPr>
          <w:rFonts w:ascii="CG Times" w:hAnsi="CG Times"/>
        </w:rPr>
      </w:pPr>
    </w:p>
    <w:p w14:paraId="1054B4B8"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(1998).  Clinical practice with Asian American clients.  Wor</w:t>
      </w:r>
      <w:r w:rsidR="00CF7826">
        <w:rPr>
          <w:rFonts w:ascii="CG Times" w:hAnsi="CG Times"/>
        </w:rPr>
        <w:t>k</w:t>
      </w:r>
      <w:r>
        <w:rPr>
          <w:rFonts w:ascii="CG Times" w:hAnsi="CG Times"/>
        </w:rPr>
        <w:t xml:space="preserve">shop presented at the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 Counseling</w:t>
          </w:r>
        </w:smartTag>
      </w:smartTag>
      <w:r>
        <w:rPr>
          <w:rFonts w:ascii="CG Times" w:hAnsi="CG Times"/>
        </w:rPr>
        <w:t xml:space="preserve"> and Testing Department, </w:t>
      </w:r>
      <w:smartTag w:uri="urn:schemas-microsoft-com:office:smarttags" w:element="date">
        <w:smartTagPr>
          <w:attr w:name="Month" w:val="11"/>
          <w:attr w:name="Day" w:val="24"/>
          <w:attr w:name="Year" w:val="1998"/>
        </w:smartTagPr>
        <w:r>
          <w:rPr>
            <w:rFonts w:ascii="CG Times" w:hAnsi="CG Times"/>
          </w:rPr>
          <w:t>November 24, 1998</w:t>
        </w:r>
      </w:smartTag>
      <w:r>
        <w:rPr>
          <w:rFonts w:ascii="CG Times" w:hAnsi="CG Times"/>
        </w:rPr>
        <w:t>.</w:t>
      </w:r>
    </w:p>
    <w:p w14:paraId="1CA5A96C" w14:textId="77777777" w:rsidR="00DF5065" w:rsidRDefault="00DF5065" w:rsidP="00910354">
      <w:pPr>
        <w:widowControl w:val="0"/>
        <w:tabs>
          <w:tab w:val="left" w:pos="540"/>
        </w:tabs>
        <w:ind w:left="540" w:hanging="540"/>
        <w:rPr>
          <w:rFonts w:ascii="CG Times" w:hAnsi="CG Times"/>
        </w:rPr>
      </w:pPr>
    </w:p>
    <w:p w14:paraId="1A615F04"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(1998). Cultural diversity and aging.  Presented at the </w:t>
      </w:r>
      <w:smartTag w:uri="urn:schemas-microsoft-com:office:smarttags" w:element="State">
        <w:r>
          <w:rPr>
            <w:rFonts w:ascii="CG Times" w:hAnsi="CG Times"/>
          </w:rPr>
          <w:t>Texas</w:t>
        </w:r>
      </w:smartTag>
      <w:r>
        <w:rPr>
          <w:rFonts w:ascii="CG Times" w:hAnsi="CG Times"/>
        </w:rPr>
        <w:t xml:space="preserve"> Consortium of </w:t>
      </w:r>
      <w:smartTag w:uri="urn:schemas-microsoft-com:office:smarttags" w:element="PlaceName">
        <w:r>
          <w:rPr>
            <w:rFonts w:ascii="CG Times" w:hAnsi="CG Times"/>
          </w:rPr>
          <w:t>Geriatric</w:t>
        </w:r>
      </w:smartTag>
      <w:r>
        <w:rPr>
          <w:rFonts w:ascii="CG Times" w:hAnsi="CG Times"/>
        </w:rPr>
        <w:t xml:space="preserve"> </w:t>
      </w:r>
      <w:smartTag w:uri="urn:schemas-microsoft-com:office:smarttags" w:element="PlaceName">
        <w:r>
          <w:rPr>
            <w:rFonts w:ascii="CG Times" w:hAnsi="CG Times"/>
          </w:rPr>
          <w:t>Education</w:t>
        </w:r>
      </w:smartTag>
      <w:r>
        <w:rPr>
          <w:rFonts w:ascii="CG Times" w:hAnsi="CG Times"/>
        </w:rPr>
        <w:t xml:space="preserve"> </w:t>
      </w:r>
      <w:smartTag w:uri="urn:schemas-microsoft-com:office:smarttags" w:element="PlaceType">
        <w:r>
          <w:rPr>
            <w:rFonts w:ascii="CG Times" w:hAnsi="CG Times"/>
          </w:rPr>
          <w:t>Centers</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xml:space="preserve">, </w:t>
      </w:r>
      <w:smartTag w:uri="urn:schemas-microsoft-com:office:smarttags" w:element="date">
        <w:smartTagPr>
          <w:attr w:name="Month" w:val="11"/>
          <w:attr w:name="Day" w:val="2"/>
          <w:attr w:name="Year" w:val="1998"/>
        </w:smartTagPr>
        <w:r>
          <w:rPr>
            <w:rFonts w:ascii="CG Times" w:hAnsi="CG Times"/>
          </w:rPr>
          <w:t>November 2, 1998</w:t>
        </w:r>
      </w:smartTag>
      <w:r>
        <w:rPr>
          <w:rFonts w:ascii="CG Times" w:hAnsi="CG Times"/>
        </w:rPr>
        <w:t>.</w:t>
      </w:r>
    </w:p>
    <w:p w14:paraId="2486DA92" w14:textId="77777777" w:rsidR="00DF5065" w:rsidRDefault="00DF5065" w:rsidP="00910354">
      <w:pPr>
        <w:widowControl w:val="0"/>
        <w:tabs>
          <w:tab w:val="left" w:pos="540"/>
        </w:tabs>
        <w:ind w:left="540" w:hanging="540"/>
        <w:rPr>
          <w:rFonts w:ascii="CG Times" w:hAnsi="CG Times"/>
        </w:rPr>
      </w:pPr>
    </w:p>
    <w:p w14:paraId="647BDCC4"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(1998).  Violence: Solutions for treatment and prevention.  </w:t>
      </w:r>
      <w:smartTag w:uri="urn:schemas-microsoft-com:office:smarttags" w:element="City">
        <w:smartTag w:uri="urn:schemas-microsoft-com:office:smarttags" w:element="place">
          <w:r>
            <w:rPr>
              <w:rFonts w:ascii="CG Times" w:hAnsi="CG Times"/>
            </w:rPr>
            <w:t>Houston</w:t>
          </w:r>
        </w:smartTag>
      </w:smartTag>
      <w:r>
        <w:rPr>
          <w:rFonts w:ascii="CG Times" w:hAnsi="CG Times"/>
        </w:rPr>
        <w:t xml:space="preserve"> International Community Health Submit.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TX</w:t>
          </w:r>
        </w:smartTag>
      </w:smartTag>
      <w:r>
        <w:rPr>
          <w:rFonts w:ascii="CG Times" w:hAnsi="CG Times"/>
        </w:rPr>
        <w:t>, October, 1998.</w:t>
      </w:r>
    </w:p>
    <w:p w14:paraId="7ED14136" w14:textId="77777777" w:rsidR="00DF5065" w:rsidRDefault="00DF5065" w:rsidP="00910354">
      <w:pPr>
        <w:widowControl w:val="0"/>
        <w:tabs>
          <w:tab w:val="left" w:pos="540"/>
        </w:tabs>
        <w:ind w:left="540" w:hanging="540"/>
        <w:rPr>
          <w:rFonts w:ascii="CG Times" w:hAnsi="CG Times"/>
        </w:rPr>
      </w:pPr>
    </w:p>
    <w:p w14:paraId="3CBFB80B"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(1998).  Asian American cultures.  Presented at the Retired and Senior Volunteer Program, Senor Leadership,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xml:space="preserve">, </w:t>
      </w:r>
      <w:smartTag w:uri="urn:schemas-microsoft-com:office:smarttags" w:element="date">
        <w:smartTagPr>
          <w:attr w:name="Month" w:val="9"/>
          <w:attr w:name="Day" w:val="1"/>
          <w:attr w:name="Year" w:val="1998"/>
        </w:smartTagPr>
        <w:r>
          <w:rPr>
            <w:rFonts w:ascii="CG Times" w:hAnsi="CG Times"/>
          </w:rPr>
          <w:t>September 1, 1998</w:t>
        </w:r>
      </w:smartTag>
      <w:r>
        <w:rPr>
          <w:rFonts w:ascii="CG Times" w:hAnsi="CG Times"/>
        </w:rPr>
        <w:t>.</w:t>
      </w:r>
    </w:p>
    <w:p w14:paraId="2204488D" w14:textId="77777777" w:rsidR="00DF5065" w:rsidRDefault="00DF5065" w:rsidP="00910354">
      <w:pPr>
        <w:widowControl w:val="0"/>
        <w:tabs>
          <w:tab w:val="left" w:pos="540"/>
        </w:tabs>
        <w:ind w:left="540" w:hanging="540"/>
        <w:rPr>
          <w:rFonts w:ascii="CG Times" w:hAnsi="CG Times"/>
        </w:rPr>
      </w:pPr>
    </w:p>
    <w:p w14:paraId="196018CD"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(1997).  Social service program evaluation in </w:t>
      </w:r>
      <w:smartTag w:uri="urn:schemas-microsoft-com:office:smarttags" w:element="place">
        <w:r>
          <w:rPr>
            <w:rFonts w:ascii="CG Times" w:hAnsi="CG Times"/>
          </w:rPr>
          <w:t>Hong Kong</w:t>
        </w:r>
      </w:smartTag>
      <w:r>
        <w:rPr>
          <w:rFonts w:ascii="CG Times" w:hAnsi="CG Times"/>
        </w:rPr>
        <w:t xml:space="preserve">. Workshop presented at the University of Hong Kong Department of Social Work and Social Administration, </w:t>
      </w:r>
      <w:smartTag w:uri="urn:schemas-microsoft-com:office:smarttags" w:element="date">
        <w:smartTagPr>
          <w:attr w:name="Month" w:val="6"/>
          <w:attr w:name="Day" w:val="20"/>
          <w:attr w:name="Year" w:val="1997"/>
        </w:smartTagPr>
        <w:r>
          <w:rPr>
            <w:rFonts w:ascii="CG Times" w:hAnsi="CG Times"/>
          </w:rPr>
          <w:t>June 20, 1997</w:t>
        </w:r>
      </w:smartTag>
      <w:r>
        <w:rPr>
          <w:rFonts w:ascii="CG Times" w:hAnsi="CG Times"/>
        </w:rPr>
        <w:t>.</w:t>
      </w:r>
    </w:p>
    <w:p w14:paraId="16A42034" w14:textId="77777777" w:rsidR="00DF5065" w:rsidRDefault="00DF5065" w:rsidP="00910354">
      <w:pPr>
        <w:widowControl w:val="0"/>
        <w:tabs>
          <w:tab w:val="left" w:pos="540"/>
        </w:tabs>
        <w:ind w:left="540" w:hanging="540"/>
        <w:rPr>
          <w:rFonts w:ascii="CG Times" w:hAnsi="CG Times"/>
        </w:rPr>
      </w:pPr>
    </w:p>
    <w:p w14:paraId="3174396B"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(1997).  Outcome-based performance evaluation.  Workshop presented at the Homeless Grant Proposal Conference of the </w:t>
      </w:r>
      <w:smartTag w:uri="urn:schemas-microsoft-com:office:smarttags" w:element="address">
        <w:smartTag w:uri="urn:schemas-microsoft-com:office:smarttags" w:element="Street">
          <w:r>
            <w:rPr>
              <w:rFonts w:ascii="CG Times" w:hAnsi="CG Times"/>
            </w:rPr>
            <w:t>United Way</w:t>
          </w:r>
        </w:smartTag>
      </w:smartTag>
      <w:r>
        <w:rPr>
          <w:rFonts w:ascii="CG Times" w:hAnsi="CG Times"/>
        </w:rPr>
        <w:t xml:space="preserve"> of </w:t>
      </w:r>
      <w:smartTag w:uri="urn:schemas-microsoft-com:office:smarttags" w:element="PlaceName">
        <w:r>
          <w:rPr>
            <w:rFonts w:ascii="CG Times" w:hAnsi="CG Times"/>
          </w:rPr>
          <w:t>Texas</w:t>
        </w:r>
      </w:smartTag>
      <w:r>
        <w:rPr>
          <w:rFonts w:ascii="CG Times" w:hAnsi="CG Times"/>
        </w:rPr>
        <w:t xml:space="preserve"> </w:t>
      </w:r>
      <w:smartTag w:uri="urn:schemas-microsoft-com:office:smarttags" w:element="PlaceType">
        <w:r>
          <w:rPr>
            <w:rFonts w:ascii="CG Times" w:hAnsi="CG Times"/>
          </w:rPr>
          <w:t>Gulf</w:t>
        </w:r>
      </w:smartTag>
      <w:r>
        <w:rPr>
          <w:rFonts w:ascii="CG Times" w:hAnsi="CG Times"/>
        </w:rPr>
        <w:t xml:space="preserve"> </w:t>
      </w:r>
      <w:smartTag w:uri="urn:schemas-microsoft-com:office:smarttags" w:element="PlaceType">
        <w:r>
          <w:rPr>
            <w:rFonts w:ascii="CG Times" w:hAnsi="CG Times"/>
          </w:rPr>
          <w:t>Coast</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January 8.</w:t>
      </w:r>
    </w:p>
    <w:p w14:paraId="52CB7F22" w14:textId="77777777" w:rsidR="00DF5065" w:rsidRDefault="00DF5065" w:rsidP="00910354">
      <w:pPr>
        <w:widowControl w:val="0"/>
        <w:tabs>
          <w:tab w:val="left" w:pos="540"/>
        </w:tabs>
        <w:ind w:left="540" w:hanging="540"/>
        <w:rPr>
          <w:rFonts w:ascii="CG Times" w:hAnsi="CG Times"/>
        </w:rPr>
      </w:pPr>
    </w:p>
    <w:p w14:paraId="63D91D35"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(1996).  Outcome-based performance evaluation.  Workshop presented at the Kid's Way Proposal Conference of the </w:t>
      </w:r>
      <w:smartTag w:uri="urn:schemas-microsoft-com:office:smarttags" w:element="address">
        <w:smartTag w:uri="urn:schemas-microsoft-com:office:smarttags" w:element="Street">
          <w:r>
            <w:rPr>
              <w:rFonts w:ascii="CG Times" w:hAnsi="CG Times"/>
            </w:rPr>
            <w:t>United Way</w:t>
          </w:r>
        </w:smartTag>
      </w:smartTag>
      <w:r>
        <w:rPr>
          <w:rFonts w:ascii="CG Times" w:hAnsi="CG Times"/>
        </w:rPr>
        <w:t xml:space="preserve"> of </w:t>
      </w:r>
      <w:smartTag w:uri="urn:schemas-microsoft-com:office:smarttags" w:element="PlaceName">
        <w:r>
          <w:rPr>
            <w:rFonts w:ascii="CG Times" w:hAnsi="CG Times"/>
          </w:rPr>
          <w:t>Texas</w:t>
        </w:r>
      </w:smartTag>
      <w:r>
        <w:rPr>
          <w:rFonts w:ascii="CG Times" w:hAnsi="CG Times"/>
        </w:rPr>
        <w:t xml:space="preserve"> </w:t>
      </w:r>
      <w:smartTag w:uri="urn:schemas-microsoft-com:office:smarttags" w:element="PlaceType">
        <w:r>
          <w:rPr>
            <w:rFonts w:ascii="CG Times" w:hAnsi="CG Times"/>
          </w:rPr>
          <w:t>Gulf</w:t>
        </w:r>
      </w:smartTag>
      <w:r>
        <w:rPr>
          <w:rFonts w:ascii="CG Times" w:hAnsi="CG Times"/>
        </w:rPr>
        <w:t xml:space="preserve"> </w:t>
      </w:r>
      <w:smartTag w:uri="urn:schemas-microsoft-com:office:smarttags" w:element="PlaceType">
        <w:r>
          <w:rPr>
            <w:rFonts w:ascii="CG Times" w:hAnsi="CG Times"/>
          </w:rPr>
          <w:t>Coast</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December 4.</w:t>
      </w:r>
    </w:p>
    <w:p w14:paraId="1B425CA3" w14:textId="77777777" w:rsidR="00DF5065" w:rsidRDefault="00DF5065" w:rsidP="00910354">
      <w:pPr>
        <w:widowControl w:val="0"/>
        <w:tabs>
          <w:tab w:val="left" w:pos="540"/>
        </w:tabs>
        <w:ind w:left="540" w:hanging="540"/>
        <w:rPr>
          <w:rFonts w:ascii="CG Times" w:hAnsi="CG Times"/>
        </w:rPr>
      </w:pPr>
    </w:p>
    <w:p w14:paraId="5BE89FA5" w14:textId="77777777" w:rsidR="00DF5065" w:rsidRDefault="00DF5065" w:rsidP="00C67BCF">
      <w:pPr>
        <w:widowControl w:val="0"/>
        <w:numPr>
          <w:ilvl w:val="2"/>
          <w:numId w:val="35"/>
        </w:numPr>
        <w:tabs>
          <w:tab w:val="left" w:pos="540"/>
        </w:tabs>
        <w:rPr>
          <w:rFonts w:ascii="CG Times" w:hAnsi="CG Times"/>
        </w:rPr>
      </w:pPr>
      <w:r>
        <w:rPr>
          <w:rFonts w:ascii="CG Times" w:hAnsi="CG Times"/>
        </w:rPr>
        <w:lastRenderedPageBreak/>
        <w:tab/>
      </w:r>
      <w:r w:rsidRPr="007560A8">
        <w:rPr>
          <w:rFonts w:ascii="CG Times" w:hAnsi="CG Times"/>
          <w:b/>
        </w:rPr>
        <w:t>Leung, P</w:t>
      </w:r>
      <w:r>
        <w:rPr>
          <w:rFonts w:ascii="CG Times" w:hAnsi="CG Times"/>
        </w:rPr>
        <w:t>. &amp; Sham F</w:t>
      </w:r>
      <w:r w:rsidR="004D6EBE">
        <w:rPr>
          <w:rFonts w:ascii="CG Times" w:hAnsi="CG Times"/>
        </w:rPr>
        <w:t>.</w:t>
      </w:r>
      <w:r>
        <w:rPr>
          <w:rFonts w:ascii="CG Times" w:hAnsi="CG Times"/>
        </w:rPr>
        <w:t xml:space="preserve"> (1996).  Social work practice with Asian American elderly and their families.  A workshop </w:t>
      </w:r>
      <w:r w:rsidR="004D6EBE">
        <w:rPr>
          <w:rFonts w:ascii="CG Times" w:hAnsi="CG Times"/>
        </w:rPr>
        <w:t>presented</w:t>
      </w:r>
      <w:r>
        <w:rPr>
          <w:rFonts w:ascii="CG Times" w:hAnsi="CG Times"/>
        </w:rPr>
        <w:t xml:space="preserve"> at the University of Houston Graduate School of Social Work, </w:t>
      </w:r>
      <w:smartTag w:uri="urn:schemas-microsoft-com:office:smarttags" w:element="date">
        <w:smartTagPr>
          <w:attr w:name="Month" w:val="10"/>
          <w:attr w:name="Day" w:val="25"/>
          <w:attr w:name="Year" w:val="1996"/>
        </w:smartTagPr>
        <w:r>
          <w:rPr>
            <w:rFonts w:ascii="CG Times" w:hAnsi="CG Times"/>
          </w:rPr>
          <w:t>October 25, 1996</w:t>
        </w:r>
      </w:smartTag>
      <w:r>
        <w:rPr>
          <w:rFonts w:ascii="CG Times" w:hAnsi="CG Times"/>
        </w:rPr>
        <w:t>.</w:t>
      </w:r>
    </w:p>
    <w:p w14:paraId="06417342" w14:textId="77777777" w:rsidR="00DF5065" w:rsidRDefault="00DF5065" w:rsidP="00910354">
      <w:pPr>
        <w:widowControl w:val="0"/>
        <w:tabs>
          <w:tab w:val="left" w:pos="540"/>
        </w:tabs>
        <w:ind w:left="540" w:hanging="540"/>
        <w:rPr>
          <w:rFonts w:ascii="CG Times" w:hAnsi="CG Times"/>
        </w:rPr>
      </w:pPr>
    </w:p>
    <w:p w14:paraId="17EF5730"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650F4">
        <w:rPr>
          <w:rFonts w:ascii="CG Times" w:hAnsi="CG Times"/>
          <w:lang w:val="de-DE"/>
        </w:rPr>
        <w:t>Mickelson, J., McCor</w:t>
      </w:r>
      <w:r w:rsidR="00DC1A31" w:rsidRPr="007650F4">
        <w:rPr>
          <w:rFonts w:ascii="CG Times" w:hAnsi="CG Times"/>
          <w:lang w:val="de-DE"/>
        </w:rPr>
        <w:t xml:space="preserve">mick, B., &amp; </w:t>
      </w:r>
      <w:r w:rsidR="00DC1A31" w:rsidRPr="007650F4">
        <w:rPr>
          <w:rFonts w:ascii="CG Times" w:hAnsi="CG Times"/>
          <w:b/>
          <w:lang w:val="de-DE"/>
        </w:rPr>
        <w:t>Leung, P</w:t>
      </w:r>
      <w:r w:rsidR="00DC1A31" w:rsidRPr="007650F4">
        <w:rPr>
          <w:rFonts w:ascii="CG Times" w:hAnsi="CG Times"/>
          <w:lang w:val="de-DE"/>
        </w:rPr>
        <w:t xml:space="preserve">.  </w:t>
      </w:r>
      <w:r w:rsidR="00DC1A31">
        <w:rPr>
          <w:rFonts w:ascii="CG Times" w:hAnsi="CG Times"/>
        </w:rPr>
        <w:t xml:space="preserve">(1996). </w:t>
      </w:r>
      <w:r>
        <w:rPr>
          <w:rFonts w:ascii="CG Times" w:hAnsi="CG Times"/>
        </w:rPr>
        <w:t xml:space="preserve">Growing up in </w:t>
      </w:r>
      <w:smartTag w:uri="urn:schemas-microsoft-com:office:smarttags" w:element="City">
        <w:smartTag w:uri="urn:schemas-microsoft-com:office:smarttags" w:element="place">
          <w:r>
            <w:rPr>
              <w:rFonts w:ascii="CG Times" w:hAnsi="CG Times"/>
            </w:rPr>
            <w:t>Houston</w:t>
          </w:r>
        </w:smartTag>
      </w:smartTag>
      <w:r>
        <w:rPr>
          <w:rFonts w:ascii="CG Times" w:hAnsi="CG Times"/>
        </w:rPr>
        <w:t xml:space="preserve">: Assessing the quality of life of our children.   Presentation at the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September 24.</w:t>
      </w:r>
    </w:p>
    <w:p w14:paraId="53F0865B" w14:textId="77777777" w:rsidR="00DF5065" w:rsidRDefault="00DF5065" w:rsidP="00910354">
      <w:pPr>
        <w:widowControl w:val="0"/>
        <w:tabs>
          <w:tab w:val="left" w:pos="540"/>
        </w:tabs>
        <w:ind w:left="540" w:hanging="540"/>
        <w:rPr>
          <w:rFonts w:ascii="CG Times" w:hAnsi="CG Times"/>
        </w:rPr>
      </w:pPr>
    </w:p>
    <w:p w14:paraId="4D5F3A8F" w14:textId="77777777" w:rsidR="00DF5065" w:rsidRDefault="00DC1A31"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(1996). </w:t>
      </w:r>
      <w:r w:rsidR="00DF5065">
        <w:rPr>
          <w:rFonts w:ascii="CG Times" w:hAnsi="CG Times"/>
        </w:rPr>
        <w:t xml:space="preserve">An assessment model for family preservation practice.  A public lecture held at the University of Hong Kong Department of Social Work &amp; Social Administration, </w:t>
      </w:r>
      <w:smartTag w:uri="urn:schemas-microsoft-com:office:smarttags" w:element="place">
        <w:r w:rsidR="00DF5065">
          <w:rPr>
            <w:rFonts w:ascii="CG Times" w:hAnsi="CG Times"/>
          </w:rPr>
          <w:t>Hong Kong</w:t>
        </w:r>
      </w:smartTag>
      <w:r w:rsidR="00DF5065">
        <w:rPr>
          <w:rFonts w:ascii="CG Times" w:hAnsi="CG Times"/>
        </w:rPr>
        <w:t>, August 6.</w:t>
      </w:r>
    </w:p>
    <w:p w14:paraId="59565032" w14:textId="77777777" w:rsidR="00DF5065" w:rsidRDefault="00DF5065" w:rsidP="00910354">
      <w:pPr>
        <w:widowControl w:val="0"/>
        <w:tabs>
          <w:tab w:val="left" w:pos="540"/>
        </w:tabs>
        <w:ind w:left="540" w:hanging="540"/>
        <w:rPr>
          <w:rFonts w:ascii="CG Times" w:hAnsi="CG Times"/>
        </w:rPr>
      </w:pPr>
    </w:p>
    <w:p w14:paraId="5F4F7C9B"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(1996).  Is the court-appointed special advocate voluntary program effective?  A longitudinal analysis of time involvement and case outcome.  Paper presented at the Joint World Congress of the International Federation of Social Workers and the International Association of Schools of Social Work, </w:t>
      </w:r>
      <w:smartTag w:uri="urn:schemas-microsoft-com:office:smarttags" w:element="place">
        <w:r>
          <w:rPr>
            <w:rFonts w:ascii="CG Times" w:hAnsi="CG Times"/>
          </w:rPr>
          <w:t>Hong Kong</w:t>
        </w:r>
      </w:smartTag>
      <w:r>
        <w:rPr>
          <w:rFonts w:ascii="CG Times" w:hAnsi="CG Times"/>
        </w:rPr>
        <w:t>, July 24-27.</w:t>
      </w:r>
    </w:p>
    <w:p w14:paraId="076C3C79" w14:textId="77777777" w:rsidR="00DF5065" w:rsidRDefault="00DF5065" w:rsidP="00910354">
      <w:pPr>
        <w:widowControl w:val="0"/>
        <w:tabs>
          <w:tab w:val="left" w:pos="540"/>
        </w:tabs>
        <w:ind w:left="540" w:hanging="540"/>
        <w:rPr>
          <w:rFonts w:ascii="CG Times" w:hAnsi="CG Times"/>
        </w:rPr>
      </w:pPr>
    </w:p>
    <w:p w14:paraId="5E58B297"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(1996). Grant review: Outcome-based performance measures.  Workshops presented to voluntary grant reviewers of the </w:t>
      </w:r>
      <w:smartTag w:uri="urn:schemas-microsoft-com:office:smarttags" w:element="address">
        <w:smartTag w:uri="urn:schemas-microsoft-com:office:smarttags" w:element="Street">
          <w:r>
            <w:rPr>
              <w:rFonts w:ascii="CG Times" w:hAnsi="CG Times"/>
            </w:rPr>
            <w:t>United Way</w:t>
          </w:r>
        </w:smartTag>
      </w:smartTag>
      <w:r>
        <w:rPr>
          <w:rFonts w:ascii="CG Times" w:hAnsi="CG Times"/>
        </w:rPr>
        <w:t xml:space="preserve"> of </w:t>
      </w:r>
      <w:smartTag w:uri="urn:schemas-microsoft-com:office:smarttags" w:element="PlaceName">
        <w:r>
          <w:rPr>
            <w:rFonts w:ascii="CG Times" w:hAnsi="CG Times"/>
          </w:rPr>
          <w:t>Texas</w:t>
        </w:r>
      </w:smartTag>
      <w:r>
        <w:rPr>
          <w:rFonts w:ascii="CG Times" w:hAnsi="CG Times"/>
        </w:rPr>
        <w:t xml:space="preserve"> </w:t>
      </w:r>
      <w:smartTag w:uri="urn:schemas-microsoft-com:office:smarttags" w:element="PlaceType">
        <w:r>
          <w:rPr>
            <w:rFonts w:ascii="CG Times" w:hAnsi="CG Times"/>
          </w:rPr>
          <w:t>Gulf</w:t>
        </w:r>
      </w:smartTag>
      <w:r>
        <w:rPr>
          <w:rFonts w:ascii="CG Times" w:hAnsi="CG Times"/>
        </w:rPr>
        <w:t xml:space="preserve"> </w:t>
      </w:r>
      <w:smartTag w:uri="urn:schemas-microsoft-com:office:smarttags" w:element="PlaceType">
        <w:r>
          <w:rPr>
            <w:rFonts w:ascii="CG Times" w:hAnsi="CG Times"/>
          </w:rPr>
          <w:t>Coast</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May 13, June 18, 19, 20, 21, 24 and 25.</w:t>
      </w:r>
    </w:p>
    <w:p w14:paraId="0BC83362" w14:textId="77777777" w:rsidR="00DF5065" w:rsidRDefault="00DF5065" w:rsidP="00910354">
      <w:pPr>
        <w:widowControl w:val="0"/>
        <w:tabs>
          <w:tab w:val="left" w:pos="540"/>
        </w:tabs>
        <w:ind w:left="540" w:hanging="540"/>
        <w:rPr>
          <w:rFonts w:ascii="CG Times" w:hAnsi="CG Times"/>
        </w:rPr>
      </w:pPr>
    </w:p>
    <w:p w14:paraId="1A67F8FE"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650F4">
        <w:rPr>
          <w:rFonts w:ascii="CG Times" w:hAnsi="CG Times"/>
          <w:lang w:val="de-DE"/>
        </w:rPr>
        <w:t xml:space="preserve">Cheung, K.M., Leung, A. &amp; </w:t>
      </w:r>
      <w:r w:rsidRPr="007650F4">
        <w:rPr>
          <w:rFonts w:ascii="CG Times" w:hAnsi="CG Times"/>
          <w:b/>
          <w:lang w:val="de-DE"/>
        </w:rPr>
        <w:t>Leung, P</w:t>
      </w:r>
      <w:r w:rsidRPr="007650F4">
        <w:rPr>
          <w:rFonts w:ascii="CG Times" w:hAnsi="CG Times"/>
          <w:lang w:val="de-DE"/>
        </w:rPr>
        <w:t xml:space="preserve">.  </w:t>
      </w:r>
      <w:r>
        <w:rPr>
          <w:rFonts w:ascii="CG Times" w:hAnsi="CG Times"/>
        </w:rPr>
        <w:t>(1996). Working with students from families of high expectation: An Asian perspective.  A workshop organized by the Office of the Vice Provost for Academic Programs and Faculty Affairs, University of Houston, April 3.</w:t>
      </w:r>
    </w:p>
    <w:p w14:paraId="21C7D934" w14:textId="77777777" w:rsidR="00DF5065" w:rsidRDefault="00DF5065" w:rsidP="00910354">
      <w:pPr>
        <w:widowControl w:val="0"/>
        <w:tabs>
          <w:tab w:val="left" w:pos="540"/>
        </w:tabs>
        <w:ind w:left="540" w:hanging="540"/>
        <w:rPr>
          <w:rFonts w:ascii="CG Times" w:hAnsi="CG Times"/>
        </w:rPr>
      </w:pPr>
      <w:r>
        <w:rPr>
          <w:rFonts w:ascii="CG Times" w:hAnsi="CG Times"/>
        </w:rPr>
        <w:tab/>
      </w:r>
    </w:p>
    <w:p w14:paraId="0AE46AD3"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(1996). Outcome-based performance measures. Workshops </w:t>
      </w:r>
      <w:r w:rsidR="004D6EBE">
        <w:rPr>
          <w:rFonts w:ascii="CG Times" w:hAnsi="CG Times"/>
        </w:rPr>
        <w:t>presented</w:t>
      </w:r>
      <w:r>
        <w:rPr>
          <w:rFonts w:ascii="CG Times" w:hAnsi="CG Times"/>
        </w:rPr>
        <w:t xml:space="preserve"> to the </w:t>
      </w:r>
      <w:smartTag w:uri="urn:schemas-microsoft-com:office:smarttags" w:element="address">
        <w:smartTag w:uri="urn:schemas-microsoft-com:office:smarttags" w:element="Street">
          <w:r>
            <w:rPr>
              <w:rFonts w:ascii="CG Times" w:hAnsi="CG Times"/>
            </w:rPr>
            <w:t>United Way</w:t>
          </w:r>
        </w:smartTag>
      </w:smartTag>
      <w:r>
        <w:rPr>
          <w:rFonts w:ascii="CG Times" w:hAnsi="CG Times"/>
        </w:rPr>
        <w:t xml:space="preserve"> of </w:t>
      </w:r>
      <w:smartTag w:uri="urn:schemas-microsoft-com:office:smarttags" w:element="PlaceName">
        <w:r>
          <w:rPr>
            <w:rFonts w:ascii="CG Times" w:hAnsi="CG Times"/>
          </w:rPr>
          <w:t>Texas</w:t>
        </w:r>
      </w:smartTag>
      <w:r>
        <w:rPr>
          <w:rFonts w:ascii="CG Times" w:hAnsi="CG Times"/>
        </w:rPr>
        <w:t xml:space="preserve"> </w:t>
      </w:r>
      <w:smartTag w:uri="urn:schemas-microsoft-com:office:smarttags" w:element="PlaceType">
        <w:r>
          <w:rPr>
            <w:rFonts w:ascii="CG Times" w:hAnsi="CG Times"/>
          </w:rPr>
          <w:t>Gulf</w:t>
        </w:r>
      </w:smartTag>
      <w:r>
        <w:rPr>
          <w:rFonts w:ascii="CG Times" w:hAnsi="CG Times"/>
        </w:rPr>
        <w:t xml:space="preserve"> </w:t>
      </w:r>
      <w:smartTag w:uri="urn:schemas-microsoft-com:office:smarttags" w:element="PlaceType">
        <w:r>
          <w:rPr>
            <w:rFonts w:ascii="CG Times" w:hAnsi="CG Times"/>
          </w:rPr>
          <w:t>Coast</w:t>
        </w:r>
      </w:smartTag>
      <w:r>
        <w:rPr>
          <w:rFonts w:ascii="CG Times" w:hAnsi="CG Times"/>
        </w:rPr>
        <w:t xml:space="preserve"> affiliated and non-affiliated  programs,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March 11, 12, 13, and 14.</w:t>
      </w:r>
    </w:p>
    <w:p w14:paraId="77E2C657" w14:textId="77777777" w:rsidR="00DF5065" w:rsidRDefault="00DF5065" w:rsidP="00910354">
      <w:pPr>
        <w:widowControl w:val="0"/>
        <w:tabs>
          <w:tab w:val="left" w:pos="540"/>
        </w:tabs>
        <w:ind w:left="540" w:hanging="540"/>
        <w:rPr>
          <w:rFonts w:ascii="CG Times" w:hAnsi="CG Times"/>
        </w:rPr>
      </w:pPr>
    </w:p>
    <w:p w14:paraId="51DFDF75"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(1996). Evaluating the effectiveness of your program.  A workshop presented at the University of Houston Graduate School of Social Work Continuation Education,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March 5</w:t>
      </w:r>
      <w:r w:rsidR="00F537A9">
        <w:rPr>
          <w:rFonts w:ascii="CG Times" w:hAnsi="CG Times"/>
        </w:rPr>
        <w:t>.</w:t>
      </w:r>
    </w:p>
    <w:p w14:paraId="148C5C0E" w14:textId="77777777" w:rsidR="009B4A02" w:rsidRDefault="009B4A02" w:rsidP="007560A8">
      <w:pPr>
        <w:pStyle w:val="ListParagraph"/>
        <w:rPr>
          <w:rFonts w:ascii="CG Times" w:hAnsi="CG Times"/>
        </w:rPr>
      </w:pPr>
    </w:p>
    <w:p w14:paraId="67B442AD" w14:textId="77777777" w:rsidR="009B4A02" w:rsidRDefault="009B4A02" w:rsidP="007560A8">
      <w:pPr>
        <w:widowControl w:val="0"/>
        <w:tabs>
          <w:tab w:val="left" w:pos="540"/>
        </w:tabs>
        <w:rPr>
          <w:rFonts w:ascii="CG Times" w:hAnsi="CG Times"/>
        </w:rPr>
      </w:pPr>
    </w:p>
    <w:p w14:paraId="096ECC87"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(1995). Outcome-based performance measures. Workshops  presented to the United Way of Texas Gulf Coast affiliated programs, Houston, Texas, June 23,  Sept 15, Oct 17,  Oct 25, Oct 31, Nov.14, Nov 29, Dec. 5.</w:t>
      </w:r>
    </w:p>
    <w:p w14:paraId="7AA91D2C" w14:textId="77777777" w:rsidR="00DF5065" w:rsidRDefault="00DF5065" w:rsidP="00910354">
      <w:pPr>
        <w:widowControl w:val="0"/>
        <w:tabs>
          <w:tab w:val="left" w:pos="540"/>
        </w:tabs>
        <w:ind w:left="540" w:hanging="540"/>
        <w:rPr>
          <w:rFonts w:ascii="CG Times" w:hAnsi="CG Times"/>
        </w:rPr>
      </w:pPr>
    </w:p>
    <w:p w14:paraId="44D121C9"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(1995). Cultural and substance abuse issues of Asian Americans: What the counselor needs to know?  Presented at the 22nd Regional Institute on Alcohol &amp; Drug Studies: Spectrum 95 Conference,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October 27-29.</w:t>
      </w:r>
    </w:p>
    <w:p w14:paraId="2609FF27" w14:textId="77777777" w:rsidR="00DF5065" w:rsidRDefault="00DF5065" w:rsidP="00910354">
      <w:pPr>
        <w:widowControl w:val="0"/>
        <w:tabs>
          <w:tab w:val="left" w:pos="540"/>
        </w:tabs>
        <w:ind w:left="540" w:hanging="540"/>
        <w:rPr>
          <w:rFonts w:ascii="CG Times" w:hAnsi="CG Times"/>
        </w:rPr>
      </w:pPr>
    </w:p>
    <w:p w14:paraId="688E3A8E"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(1995). Outcome-based objectives: The key to your future funding. Paper presented at the Core's 1st Annual Management Conference,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October, 26.</w:t>
      </w:r>
    </w:p>
    <w:p w14:paraId="33694D0D" w14:textId="77777777" w:rsidR="00DF5065" w:rsidRDefault="00DF5065" w:rsidP="00910354">
      <w:pPr>
        <w:widowControl w:val="0"/>
        <w:tabs>
          <w:tab w:val="left" w:pos="540"/>
        </w:tabs>
        <w:ind w:left="540" w:hanging="540"/>
        <w:rPr>
          <w:rFonts w:ascii="CG Times" w:hAnsi="CG Times"/>
        </w:rPr>
      </w:pPr>
    </w:p>
    <w:p w14:paraId="69BDC20A"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(1995). Cross-cultural training for mental health professionals.  Paper </w:t>
      </w:r>
      <w:r>
        <w:rPr>
          <w:rFonts w:ascii="CG Times" w:hAnsi="CG Times"/>
        </w:rPr>
        <w:lastRenderedPageBreak/>
        <w:t xml:space="preserve">presented at the Southeast Asian Mental Health 1995 Conference,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August 25 &amp; 26.</w:t>
      </w:r>
    </w:p>
    <w:p w14:paraId="2FC9DD10" w14:textId="77777777" w:rsidR="00DF5065" w:rsidRDefault="00DF5065" w:rsidP="00910354">
      <w:pPr>
        <w:widowControl w:val="0"/>
        <w:tabs>
          <w:tab w:val="left" w:pos="540"/>
        </w:tabs>
        <w:ind w:left="540" w:hanging="540"/>
        <w:rPr>
          <w:rFonts w:ascii="CG Times" w:hAnsi="CG Times"/>
        </w:rPr>
      </w:pPr>
    </w:p>
    <w:p w14:paraId="6E328A13"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t xml:space="preserve">Butcher, J. &amp; </w:t>
      </w:r>
      <w:r w:rsidRPr="007560A8">
        <w:rPr>
          <w:rFonts w:ascii="CG Times" w:hAnsi="CG Times"/>
          <w:b/>
        </w:rPr>
        <w:t>Leung, P</w:t>
      </w:r>
      <w:r>
        <w:rPr>
          <w:rFonts w:ascii="CG Times" w:hAnsi="CG Times"/>
        </w:rPr>
        <w:t xml:space="preserve">. (1995). Becoming sensitive to the Yin and Yang in personal relationship; and Discovering the Tao of leadership in group dynamics.  A presentation sponsored by the NASW/Houston and the C.G. Jung Educational Center of Houston, Texas Inc.  Presented at the Memorial Spring Shadows Glen,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March 24.</w:t>
      </w:r>
    </w:p>
    <w:p w14:paraId="23E7DDE2" w14:textId="77777777" w:rsidR="00DF5065" w:rsidRDefault="00DF5065" w:rsidP="00910354">
      <w:pPr>
        <w:widowControl w:val="0"/>
        <w:tabs>
          <w:tab w:val="left" w:pos="540"/>
        </w:tabs>
        <w:ind w:left="540" w:hanging="540"/>
        <w:rPr>
          <w:rFonts w:ascii="CG Times" w:hAnsi="CG Times"/>
        </w:rPr>
      </w:pPr>
    </w:p>
    <w:p w14:paraId="1137FEFF" w14:textId="77777777" w:rsidR="00DF5065" w:rsidRDefault="00DC1A31"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(1995). </w:t>
      </w:r>
      <w:r w:rsidR="00DF5065">
        <w:rPr>
          <w:rFonts w:ascii="CG Times" w:hAnsi="CG Times"/>
        </w:rPr>
        <w:t xml:space="preserve">Cultural sensitivity in clinical practice.  A workshop presented to the Youth and Family Counseling Services, </w:t>
      </w:r>
      <w:smartTag w:uri="urn:schemas-microsoft-com:office:smarttags" w:element="place">
        <w:smartTag w:uri="urn:schemas-microsoft-com:office:smarttags" w:element="City">
          <w:r w:rsidR="00DF5065">
            <w:rPr>
              <w:rFonts w:ascii="CG Times" w:hAnsi="CG Times"/>
            </w:rPr>
            <w:t>Angleton</w:t>
          </w:r>
        </w:smartTag>
        <w:r w:rsidR="00DF5065">
          <w:rPr>
            <w:rFonts w:ascii="CG Times" w:hAnsi="CG Times"/>
          </w:rPr>
          <w:t xml:space="preserve">, </w:t>
        </w:r>
        <w:smartTag w:uri="urn:schemas-microsoft-com:office:smarttags" w:element="State">
          <w:r w:rsidR="00DF5065">
            <w:rPr>
              <w:rFonts w:ascii="CG Times" w:hAnsi="CG Times"/>
            </w:rPr>
            <w:t>Texas</w:t>
          </w:r>
        </w:smartTag>
      </w:smartTag>
      <w:r w:rsidR="00DF5065">
        <w:rPr>
          <w:rFonts w:ascii="CG Times" w:hAnsi="CG Times"/>
        </w:rPr>
        <w:t>, February 3.</w:t>
      </w:r>
    </w:p>
    <w:p w14:paraId="2C3E3296" w14:textId="77777777" w:rsidR="00DF5065" w:rsidRDefault="00DF5065" w:rsidP="00910354">
      <w:pPr>
        <w:widowControl w:val="0"/>
        <w:tabs>
          <w:tab w:val="left" w:pos="540"/>
        </w:tabs>
        <w:ind w:left="540" w:hanging="540"/>
        <w:rPr>
          <w:rFonts w:ascii="CG Times" w:hAnsi="CG Times"/>
        </w:rPr>
      </w:pPr>
    </w:p>
    <w:p w14:paraId="692775F0"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(1994).  Cultural aspects of serious illness: An Asian perspective.  Presented at the Annual Workshop of the </w:t>
      </w:r>
      <w:smartTag w:uri="urn:schemas-microsoft-com:office:smarttags" w:element="City">
        <w:r>
          <w:rPr>
            <w:rFonts w:ascii="CG Times" w:hAnsi="CG Times"/>
          </w:rPr>
          <w:t>Houston</w:t>
        </w:r>
      </w:smartTag>
      <w:r>
        <w:rPr>
          <w:rFonts w:ascii="CG Times" w:hAnsi="CG Times"/>
        </w:rPr>
        <w:t xml:space="preserve"> Hospice and Alzheimer's Association,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 November 16.</w:t>
      </w:r>
    </w:p>
    <w:p w14:paraId="29E46309" w14:textId="77777777" w:rsidR="00DF5065" w:rsidRDefault="00DF5065" w:rsidP="00910354">
      <w:pPr>
        <w:widowControl w:val="0"/>
        <w:tabs>
          <w:tab w:val="left" w:pos="540"/>
        </w:tabs>
        <w:ind w:left="540" w:hanging="540"/>
        <w:rPr>
          <w:rFonts w:ascii="CG Times" w:hAnsi="CG Times"/>
        </w:rPr>
      </w:pPr>
    </w:p>
    <w:p w14:paraId="39B82ADC"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(1994).  Cultural diversity workshop.  An invitational workshop presented at the Harris County Health Department, </w:t>
      </w:r>
      <w:smartTag w:uri="urn:schemas-microsoft-com:office:smarttags" w:element="City">
        <w:smartTag w:uri="urn:schemas-microsoft-com:office:smarttags" w:element="place">
          <w:r>
            <w:rPr>
              <w:rFonts w:ascii="CG Times" w:hAnsi="CG Times"/>
            </w:rPr>
            <w:t>Houston</w:t>
          </w:r>
        </w:smartTag>
      </w:smartTag>
      <w:r>
        <w:rPr>
          <w:rFonts w:ascii="CG Times" w:hAnsi="CG Times"/>
        </w:rPr>
        <w:t>, January 21.</w:t>
      </w:r>
    </w:p>
    <w:p w14:paraId="6951048C" w14:textId="77777777" w:rsidR="00DF5065" w:rsidRDefault="00DF5065" w:rsidP="00910354">
      <w:pPr>
        <w:widowControl w:val="0"/>
        <w:tabs>
          <w:tab w:val="left" w:pos="540"/>
        </w:tabs>
        <w:ind w:left="540" w:hanging="540"/>
        <w:rPr>
          <w:rFonts w:ascii="CG Times" w:hAnsi="CG Times"/>
        </w:rPr>
      </w:pPr>
    </w:p>
    <w:p w14:paraId="64286BC3"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(1992). Computer-based training for human service professionals: An illustrative module on child protection.  Paper presented at the Department of Social Work, </w:t>
      </w:r>
      <w:smartTag w:uri="urn:schemas-microsoft-com:office:smarttags" w:element="place">
        <w:smartTag w:uri="urn:schemas-microsoft-com:office:smarttags" w:element="PlaceName">
          <w:r>
            <w:rPr>
              <w:rFonts w:ascii="CG Times" w:hAnsi="CG Times"/>
            </w:rPr>
            <w:t>Hong Kong</w:t>
          </w:r>
        </w:smartTag>
        <w:r>
          <w:rPr>
            <w:rFonts w:ascii="CG Times" w:hAnsi="CG Times"/>
          </w:rPr>
          <w:t xml:space="preserve"> </w:t>
        </w:r>
        <w:smartTag w:uri="urn:schemas-microsoft-com:office:smarttags" w:element="PlaceName">
          <w:r>
            <w:rPr>
              <w:rFonts w:ascii="CG Times" w:hAnsi="CG Times"/>
            </w:rPr>
            <w:t>Baptist</w:t>
          </w:r>
        </w:smartTag>
        <w:r>
          <w:rPr>
            <w:rFonts w:ascii="CG Times" w:hAnsi="CG Times"/>
          </w:rPr>
          <w:t xml:space="preserve"> </w:t>
        </w:r>
        <w:smartTag w:uri="urn:schemas-microsoft-com:office:smarttags" w:element="PlaceType">
          <w:r>
            <w:rPr>
              <w:rFonts w:ascii="CG Times" w:hAnsi="CG Times"/>
            </w:rPr>
            <w:t>College</w:t>
          </w:r>
        </w:smartTag>
      </w:smartTag>
      <w:r>
        <w:rPr>
          <w:rFonts w:ascii="CG Times" w:hAnsi="CG Times"/>
        </w:rPr>
        <w:t xml:space="preserve">, </w:t>
      </w:r>
      <w:smartTag w:uri="urn:schemas-microsoft-com:office:smarttags" w:element="date">
        <w:smartTagPr>
          <w:attr w:name="Month" w:val="8"/>
          <w:attr w:name="Day" w:val="14"/>
          <w:attr w:name="Year" w:val="1992"/>
        </w:smartTagPr>
        <w:r>
          <w:rPr>
            <w:rFonts w:ascii="CG Times" w:hAnsi="CG Times"/>
          </w:rPr>
          <w:t>August 14, 1992</w:t>
        </w:r>
      </w:smartTag>
      <w:r>
        <w:rPr>
          <w:rFonts w:ascii="CG Times" w:hAnsi="CG Times"/>
        </w:rPr>
        <w:t>.</w:t>
      </w:r>
    </w:p>
    <w:p w14:paraId="7DBB102C" w14:textId="77777777" w:rsidR="00DF5065" w:rsidRDefault="00DF5065" w:rsidP="00910354">
      <w:pPr>
        <w:widowControl w:val="0"/>
        <w:tabs>
          <w:tab w:val="left" w:pos="540"/>
        </w:tabs>
        <w:ind w:left="540" w:hanging="540"/>
        <w:rPr>
          <w:rFonts w:ascii="CG Times" w:hAnsi="CG Times"/>
        </w:rPr>
      </w:pPr>
    </w:p>
    <w:p w14:paraId="0C685D40"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(1992). Computer-based training for child protective service caseworkers: An application in </w:t>
      </w:r>
      <w:smartTag w:uri="urn:schemas-microsoft-com:office:smarttags" w:element="place">
        <w:r>
          <w:rPr>
            <w:rFonts w:ascii="CG Times" w:hAnsi="CG Times"/>
          </w:rPr>
          <w:t>Hong Kong</w:t>
        </w:r>
      </w:smartTag>
      <w:r>
        <w:rPr>
          <w:rFonts w:ascii="CG Times" w:hAnsi="CG Times"/>
        </w:rPr>
        <w:t xml:space="preserve">.  Paper presented at the Social Welfare Department, </w:t>
      </w:r>
      <w:smartTag w:uri="urn:schemas-microsoft-com:office:smarttags" w:element="PlaceName">
        <w:r>
          <w:rPr>
            <w:rFonts w:ascii="CG Times" w:hAnsi="CG Times"/>
          </w:rPr>
          <w:t>Lady</w:t>
        </w:r>
      </w:smartTag>
      <w:r>
        <w:rPr>
          <w:rFonts w:ascii="CG Times" w:hAnsi="CG Times"/>
        </w:rPr>
        <w:t xml:space="preserve"> </w:t>
      </w:r>
      <w:smartTag w:uri="urn:schemas-microsoft-com:office:smarttags" w:element="PlaceName">
        <w:r>
          <w:rPr>
            <w:rFonts w:ascii="CG Times" w:hAnsi="CG Times"/>
          </w:rPr>
          <w:t>Trench</w:t>
        </w:r>
      </w:smartTag>
      <w:r>
        <w:rPr>
          <w:rFonts w:ascii="CG Times" w:hAnsi="CG Times"/>
        </w:rPr>
        <w:t xml:space="preserve"> </w:t>
      </w:r>
      <w:smartTag w:uri="urn:schemas-microsoft-com:office:smarttags" w:element="PlaceName">
        <w:r>
          <w:rPr>
            <w:rFonts w:ascii="CG Times" w:hAnsi="CG Times"/>
          </w:rPr>
          <w:t>Training</w:t>
        </w:r>
      </w:smartTag>
      <w:r>
        <w:rPr>
          <w:rFonts w:ascii="CG Times" w:hAnsi="CG Times"/>
        </w:rPr>
        <w:t xml:space="preserve"> </w:t>
      </w:r>
      <w:smartTag w:uri="urn:schemas-microsoft-com:office:smarttags" w:element="PlaceType">
        <w:r>
          <w:rPr>
            <w:rFonts w:ascii="CG Times" w:hAnsi="CG Times"/>
          </w:rPr>
          <w:t>Center</w:t>
        </w:r>
      </w:smartTag>
      <w:r>
        <w:rPr>
          <w:rFonts w:ascii="CG Times" w:hAnsi="CG Times"/>
        </w:rPr>
        <w:t xml:space="preserve">, </w:t>
      </w:r>
      <w:smartTag w:uri="urn:schemas-microsoft-com:office:smarttags" w:element="place">
        <w:r>
          <w:rPr>
            <w:rFonts w:ascii="CG Times" w:hAnsi="CG Times"/>
          </w:rPr>
          <w:t>Hong Kong</w:t>
        </w:r>
      </w:smartTag>
      <w:r>
        <w:rPr>
          <w:rFonts w:ascii="CG Times" w:hAnsi="CG Times"/>
        </w:rPr>
        <w:t xml:space="preserve">, </w:t>
      </w:r>
      <w:smartTag w:uri="urn:schemas-microsoft-com:office:smarttags" w:element="date">
        <w:smartTagPr>
          <w:attr w:name="Month" w:val="8"/>
          <w:attr w:name="Day" w:val="12"/>
          <w:attr w:name="Year" w:val="1992"/>
        </w:smartTagPr>
        <w:r>
          <w:rPr>
            <w:rFonts w:ascii="CG Times" w:hAnsi="CG Times"/>
          </w:rPr>
          <w:t>August 12, 1992</w:t>
        </w:r>
      </w:smartTag>
      <w:r>
        <w:rPr>
          <w:rFonts w:ascii="CG Times" w:hAnsi="CG Times"/>
        </w:rPr>
        <w:t>.</w:t>
      </w:r>
    </w:p>
    <w:p w14:paraId="1ACE1E12" w14:textId="77777777" w:rsidR="00DF5065" w:rsidRDefault="00DF5065" w:rsidP="00910354">
      <w:pPr>
        <w:widowControl w:val="0"/>
        <w:tabs>
          <w:tab w:val="left" w:pos="540"/>
        </w:tabs>
        <w:ind w:left="540" w:hanging="540"/>
        <w:rPr>
          <w:rFonts w:ascii="CG Times" w:hAnsi="CG Times"/>
        </w:rPr>
      </w:pPr>
    </w:p>
    <w:p w14:paraId="70644664" w14:textId="77777777" w:rsidR="00DF5065" w:rsidRDefault="00DF5065" w:rsidP="00C67BCF">
      <w:pPr>
        <w:widowControl w:val="0"/>
        <w:numPr>
          <w:ilvl w:val="2"/>
          <w:numId w:val="35"/>
        </w:numPr>
        <w:tabs>
          <w:tab w:val="left" w:pos="540"/>
        </w:tabs>
        <w:rPr>
          <w:rFonts w:ascii="CG Times" w:hAnsi="CG Times"/>
        </w:rPr>
      </w:pPr>
      <w:r>
        <w:rPr>
          <w:rFonts w:ascii="CG Times" w:hAnsi="CG Times"/>
        </w:rPr>
        <w:tab/>
      </w:r>
      <w:r w:rsidRPr="007560A8">
        <w:rPr>
          <w:rFonts w:ascii="CG Times" w:hAnsi="CG Times"/>
          <w:b/>
        </w:rPr>
        <w:t>Leung, P</w:t>
      </w:r>
      <w:r>
        <w:rPr>
          <w:rFonts w:ascii="CG Times" w:hAnsi="CG Times"/>
        </w:rPr>
        <w:t xml:space="preserve">. (1987).  The adjustment problems of Vietnamese refugees in </w:t>
      </w:r>
      <w:smartTag w:uri="urn:schemas-microsoft-com:office:smarttags" w:element="City">
        <w:smartTag w:uri="urn:schemas-microsoft-com:office:smarttags" w:element="place">
          <w:r>
            <w:rPr>
              <w:rFonts w:ascii="CG Times" w:hAnsi="CG Times"/>
            </w:rPr>
            <w:t>Denver</w:t>
          </w:r>
        </w:smartTag>
      </w:smartTag>
      <w:r>
        <w:rPr>
          <w:rFonts w:ascii="CG Times" w:hAnsi="CG Times"/>
        </w:rPr>
        <w:t xml:space="preserve">.  A paper presented to the Colorado Asian Human Service Associations, </w:t>
      </w:r>
      <w:smartTag w:uri="urn:schemas-microsoft-com:office:smarttags" w:element="place">
        <w:smartTag w:uri="urn:schemas-microsoft-com:office:smarttags" w:element="City">
          <w:r>
            <w:rPr>
              <w:rFonts w:ascii="CG Times" w:hAnsi="CG Times"/>
            </w:rPr>
            <w:t>Denver</w:t>
          </w:r>
        </w:smartTag>
        <w:r>
          <w:rPr>
            <w:rFonts w:ascii="CG Times" w:hAnsi="CG Times"/>
          </w:rPr>
          <w:t xml:space="preserve">, </w:t>
        </w:r>
        <w:smartTag w:uri="urn:schemas-microsoft-com:office:smarttags" w:element="State">
          <w:r>
            <w:rPr>
              <w:rFonts w:ascii="CG Times" w:hAnsi="CG Times"/>
            </w:rPr>
            <w:t>Colorado</w:t>
          </w:r>
        </w:smartTag>
      </w:smartTag>
      <w:r>
        <w:rPr>
          <w:rFonts w:ascii="CG Times" w:hAnsi="CG Times"/>
        </w:rPr>
        <w:t>.</w:t>
      </w:r>
    </w:p>
    <w:p w14:paraId="51ED70D3" w14:textId="77777777" w:rsidR="00DF5065" w:rsidRDefault="00DF5065" w:rsidP="00910354">
      <w:pPr>
        <w:widowControl w:val="0"/>
        <w:tabs>
          <w:tab w:val="left" w:pos="540"/>
        </w:tabs>
        <w:ind w:left="540" w:hanging="540"/>
        <w:rPr>
          <w:rFonts w:ascii="CG Times" w:hAnsi="CG Times"/>
        </w:rPr>
      </w:pPr>
    </w:p>
    <w:p w14:paraId="1D0E2A4B" w14:textId="77777777" w:rsidR="00EF6E2D" w:rsidRPr="001502AE" w:rsidRDefault="00DF5065" w:rsidP="00C67BCF">
      <w:pPr>
        <w:widowControl w:val="0"/>
        <w:numPr>
          <w:ilvl w:val="2"/>
          <w:numId w:val="35"/>
        </w:numPr>
        <w:tabs>
          <w:tab w:val="left" w:pos="540"/>
        </w:tabs>
        <w:rPr>
          <w:rFonts w:ascii="CG Times" w:hAnsi="CG Times"/>
        </w:rPr>
      </w:pPr>
      <w:r w:rsidRPr="001502AE">
        <w:rPr>
          <w:rFonts w:ascii="CG Times" w:hAnsi="CG Times"/>
        </w:rPr>
        <w:tab/>
      </w:r>
      <w:smartTag w:uri="urn:schemas-microsoft-com:office:smarttags" w:element="City">
        <w:smartTag w:uri="urn:schemas-microsoft-com:office:smarttags" w:element="place">
          <w:r w:rsidRPr="001502AE">
            <w:rPr>
              <w:rFonts w:ascii="CG Times" w:hAnsi="CG Times"/>
            </w:rPr>
            <w:t>Richardson</w:t>
          </w:r>
        </w:smartTag>
      </w:smartTag>
      <w:r w:rsidRPr="001502AE">
        <w:rPr>
          <w:rFonts w:ascii="CG Times" w:hAnsi="CG Times"/>
        </w:rPr>
        <w:t xml:space="preserve">, V., Kilty, K., Dilday, C., </w:t>
      </w:r>
      <w:r w:rsidRPr="001502AE">
        <w:rPr>
          <w:rFonts w:ascii="CG Times" w:hAnsi="CG Times"/>
          <w:b/>
        </w:rPr>
        <w:t>Leung, P</w:t>
      </w:r>
      <w:r w:rsidRPr="001502AE">
        <w:rPr>
          <w:rFonts w:ascii="CG Times" w:hAnsi="CG Times"/>
        </w:rPr>
        <w:t>., &amp; Rife, J. (1985).  Computer in social work practice.  A paper presented at the Fourth Annual NASW Ohio Chapter Social Work Conference, Columbus, Ohio, March 21-22.</w:t>
      </w:r>
    </w:p>
    <w:p w14:paraId="43793857" w14:textId="77777777" w:rsidR="00C22056" w:rsidRDefault="00C22056" w:rsidP="00910354">
      <w:pPr>
        <w:widowControl w:val="0"/>
        <w:tabs>
          <w:tab w:val="left" w:pos="540"/>
        </w:tabs>
        <w:ind w:left="540" w:hanging="540"/>
        <w:rPr>
          <w:rFonts w:ascii="CG Times" w:hAnsi="CG Times"/>
        </w:rPr>
      </w:pPr>
    </w:p>
    <w:p w14:paraId="1C734B2F" w14:textId="77777777" w:rsidR="00F168AC" w:rsidRDefault="00F168AC" w:rsidP="00926D9B">
      <w:pPr>
        <w:widowControl w:val="0"/>
        <w:numPr>
          <w:ilvl w:val="0"/>
          <w:numId w:val="9"/>
        </w:numPr>
        <w:tabs>
          <w:tab w:val="left" w:pos="180"/>
        </w:tabs>
        <w:ind w:hanging="1800"/>
        <w:rPr>
          <w:rFonts w:ascii="CG Times" w:hAnsi="CG Times"/>
          <w:b/>
        </w:rPr>
      </w:pPr>
      <w:r>
        <w:rPr>
          <w:rFonts w:ascii="CG Times" w:hAnsi="CG Times"/>
          <w:b/>
        </w:rPr>
        <w:t>DISSERTATION</w:t>
      </w:r>
      <w:r w:rsidR="00AC75C6">
        <w:rPr>
          <w:rFonts w:ascii="CG Times" w:hAnsi="CG Times"/>
          <w:b/>
        </w:rPr>
        <w:t>S AND THESE</w:t>
      </w:r>
      <w:r>
        <w:rPr>
          <w:rFonts w:ascii="CG Times" w:hAnsi="CG Times"/>
          <w:b/>
        </w:rPr>
        <w:t>S</w:t>
      </w:r>
    </w:p>
    <w:p w14:paraId="0E17FAEE" w14:textId="77777777" w:rsidR="00F168AC" w:rsidRPr="00F168AC" w:rsidRDefault="00F168AC" w:rsidP="00F168AC">
      <w:pPr>
        <w:widowControl w:val="0"/>
        <w:ind w:left="360"/>
        <w:rPr>
          <w:rFonts w:ascii="CG Times" w:hAnsi="CG Times"/>
          <w:b/>
        </w:rPr>
      </w:pPr>
    </w:p>
    <w:p w14:paraId="4902406C" w14:textId="77777777" w:rsidR="00F168AC" w:rsidRDefault="005C354D" w:rsidP="00926D9B">
      <w:pPr>
        <w:widowControl w:val="0"/>
        <w:tabs>
          <w:tab w:val="left" w:pos="450"/>
        </w:tabs>
        <w:jc w:val="both"/>
        <w:rPr>
          <w:rFonts w:ascii="CG Times" w:hAnsi="CG Times"/>
        </w:rPr>
      </w:pPr>
      <w:r>
        <w:rPr>
          <w:rFonts w:ascii="CG Times" w:hAnsi="CG Times"/>
        </w:rPr>
        <w:t>A.</w:t>
      </w:r>
      <w:r>
        <w:rPr>
          <w:rFonts w:ascii="CG Times" w:hAnsi="CG Times"/>
        </w:rPr>
        <w:tab/>
      </w:r>
      <w:r w:rsidR="00C61C8D">
        <w:rPr>
          <w:rFonts w:ascii="CG Times" w:hAnsi="CG Times"/>
        </w:rPr>
        <w:t xml:space="preserve">Dissertation Chair </w:t>
      </w:r>
      <w:r w:rsidR="00F168AC">
        <w:rPr>
          <w:rFonts w:ascii="CG Times" w:hAnsi="CG Times"/>
        </w:rPr>
        <w:t>of:</w:t>
      </w:r>
    </w:p>
    <w:p w14:paraId="766E3F68" w14:textId="77777777" w:rsidR="00910354" w:rsidRDefault="00910354" w:rsidP="00C61C8D">
      <w:pPr>
        <w:widowControl w:val="0"/>
        <w:ind w:firstLine="360"/>
        <w:jc w:val="both"/>
        <w:rPr>
          <w:rFonts w:ascii="CG Times" w:hAnsi="CG Times"/>
        </w:rPr>
      </w:pPr>
    </w:p>
    <w:p w14:paraId="7E836041" w14:textId="77777777" w:rsidR="00F168AC" w:rsidRPr="00AD7503" w:rsidRDefault="00F168AC" w:rsidP="00926D9B">
      <w:pPr>
        <w:widowControl w:val="0"/>
        <w:numPr>
          <w:ilvl w:val="0"/>
          <w:numId w:val="13"/>
        </w:numPr>
        <w:tabs>
          <w:tab w:val="left" w:pos="1440"/>
        </w:tabs>
        <w:rPr>
          <w:rFonts w:ascii="CG Times" w:hAnsi="CG Times"/>
        </w:rPr>
      </w:pPr>
      <w:r w:rsidRPr="00AD7503">
        <w:rPr>
          <w:rFonts w:ascii="CG Times" w:hAnsi="CG Times"/>
        </w:rPr>
        <w:t xml:space="preserve">Baer, Judith (1995-96). </w:t>
      </w:r>
      <w:r w:rsidRPr="00AD7503">
        <w:rPr>
          <w:rFonts w:ascii="CG Times" w:hAnsi="CG Times"/>
          <w:i/>
        </w:rPr>
        <w:t>Adolescent perceptions of attachment: The roles of gender and socioeconomic status.</w:t>
      </w:r>
      <w:r w:rsidRPr="00AD7503">
        <w:rPr>
          <w:rFonts w:ascii="CG Times" w:hAnsi="CG Times"/>
        </w:rPr>
        <w:t xml:space="preserve"> Unpublished doctoral dissertation, University of Houston Graduate School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111097F9" w14:textId="77777777" w:rsidR="00F168AC" w:rsidRPr="00AD7503" w:rsidRDefault="00F168AC" w:rsidP="00926D9B">
      <w:pPr>
        <w:widowControl w:val="0"/>
        <w:numPr>
          <w:ilvl w:val="0"/>
          <w:numId w:val="13"/>
        </w:numPr>
        <w:tabs>
          <w:tab w:val="left" w:pos="1440"/>
        </w:tabs>
        <w:rPr>
          <w:rFonts w:ascii="CG Times" w:hAnsi="CG Times"/>
        </w:rPr>
      </w:pPr>
      <w:r w:rsidRPr="00AD7503">
        <w:rPr>
          <w:rFonts w:ascii="CG Times" w:hAnsi="CG Times"/>
        </w:rPr>
        <w:t xml:space="preserve">Erich, Stephen C. (1996-97).  </w:t>
      </w:r>
      <w:r w:rsidRPr="00AD7503">
        <w:rPr>
          <w:rFonts w:ascii="CG Times" w:hAnsi="CG Times"/>
          <w:i/>
        </w:rPr>
        <w:t>Factors affecting perception of adoptive family functioning.</w:t>
      </w:r>
      <w:r w:rsidRPr="00AD7503">
        <w:rPr>
          <w:rFonts w:ascii="CG Times" w:hAnsi="CG Times"/>
        </w:rPr>
        <w:t xml:space="preserve">  Unpublished doctoral dissertation, University of Houston Graduate School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44A2F6C3" w14:textId="77777777" w:rsidR="00F168AC" w:rsidRPr="00AD7503" w:rsidRDefault="00B7094B" w:rsidP="00926D9B">
      <w:pPr>
        <w:widowControl w:val="0"/>
        <w:numPr>
          <w:ilvl w:val="0"/>
          <w:numId w:val="13"/>
        </w:numPr>
        <w:tabs>
          <w:tab w:val="left" w:pos="1440"/>
        </w:tabs>
        <w:rPr>
          <w:rFonts w:ascii="CG Times" w:hAnsi="CG Times"/>
        </w:rPr>
      </w:pPr>
      <w:r>
        <w:rPr>
          <w:rFonts w:ascii="CG Times" w:hAnsi="CG Times"/>
        </w:rPr>
        <w:t>Ramirez, Noe</w:t>
      </w:r>
      <w:r w:rsidR="00F168AC" w:rsidRPr="00AD7503">
        <w:rPr>
          <w:rFonts w:ascii="CG Times" w:hAnsi="CG Times"/>
        </w:rPr>
        <w:t xml:space="preserve"> (1997-98).  </w:t>
      </w:r>
      <w:r w:rsidR="00F168AC" w:rsidRPr="00AD7503">
        <w:rPr>
          <w:rFonts w:ascii="CG Times" w:hAnsi="CG Times"/>
          <w:i/>
        </w:rPr>
        <w:t>Concepts in supervision from the perspective of ethnic-sensitive practice with Mexican-American persons in clinical setti</w:t>
      </w:r>
      <w:r w:rsidR="00F168AC" w:rsidRPr="00AD7503">
        <w:rPr>
          <w:rFonts w:ascii="CG Times" w:hAnsi="CG Times"/>
        </w:rPr>
        <w:t xml:space="preserve">ngs.  Unpublished doctoral dissertation, University of Houston Graduate School of Social Work, </w:t>
      </w:r>
      <w:smartTag w:uri="urn:schemas-microsoft-com:office:smarttags" w:element="place">
        <w:smartTag w:uri="urn:schemas-microsoft-com:office:smarttags" w:element="City">
          <w:r w:rsidR="00F168AC" w:rsidRPr="00AD7503">
            <w:rPr>
              <w:rFonts w:ascii="CG Times" w:hAnsi="CG Times"/>
            </w:rPr>
            <w:lastRenderedPageBreak/>
            <w:t>Houston</w:t>
          </w:r>
        </w:smartTag>
        <w:r w:rsidR="00F168AC" w:rsidRPr="00AD7503">
          <w:rPr>
            <w:rFonts w:ascii="CG Times" w:hAnsi="CG Times"/>
          </w:rPr>
          <w:t xml:space="preserve">, </w:t>
        </w:r>
        <w:smartTag w:uri="urn:schemas-microsoft-com:office:smarttags" w:element="State">
          <w:r w:rsidR="00F168AC" w:rsidRPr="00AD7503">
            <w:rPr>
              <w:rFonts w:ascii="CG Times" w:hAnsi="CG Times"/>
            </w:rPr>
            <w:t>Texas</w:t>
          </w:r>
        </w:smartTag>
      </w:smartTag>
      <w:r w:rsidR="00F168AC" w:rsidRPr="00AD7503">
        <w:rPr>
          <w:rFonts w:ascii="CG Times" w:hAnsi="CG Times"/>
        </w:rPr>
        <w:t>.</w:t>
      </w:r>
    </w:p>
    <w:p w14:paraId="3AE15F5F" w14:textId="77777777" w:rsidR="00F168AC" w:rsidRPr="00AD7503" w:rsidRDefault="00F168AC" w:rsidP="00926D9B">
      <w:pPr>
        <w:widowControl w:val="0"/>
        <w:numPr>
          <w:ilvl w:val="0"/>
          <w:numId w:val="13"/>
        </w:numPr>
        <w:tabs>
          <w:tab w:val="left" w:pos="1440"/>
        </w:tabs>
        <w:rPr>
          <w:rFonts w:ascii="CG Times" w:hAnsi="CG Times"/>
        </w:rPr>
      </w:pPr>
      <w:r w:rsidRPr="00AD7503">
        <w:rPr>
          <w:rFonts w:ascii="CG Times" w:hAnsi="CG Times"/>
        </w:rPr>
        <w:t xml:space="preserve">Claiborne, </w:t>
      </w:r>
      <w:smartTag w:uri="urn:schemas-microsoft-com:office:smarttags" w:element="City">
        <w:smartTag w:uri="urn:schemas-microsoft-com:office:smarttags" w:element="place">
          <w:r w:rsidRPr="00AD7503">
            <w:rPr>
              <w:rFonts w:ascii="CG Times" w:hAnsi="CG Times"/>
            </w:rPr>
            <w:t>Nancy</w:t>
          </w:r>
        </w:smartTag>
      </w:smartTag>
      <w:r w:rsidRPr="00AD7503">
        <w:rPr>
          <w:rFonts w:ascii="CG Times" w:hAnsi="CG Times"/>
        </w:rPr>
        <w:t xml:space="preserve"> (1997-99).  </w:t>
      </w:r>
      <w:r w:rsidRPr="00AD7503">
        <w:rPr>
          <w:rFonts w:ascii="CG Times" w:hAnsi="CG Times"/>
          <w:i/>
        </w:rPr>
        <w:t xml:space="preserve">Measuring patient quality of life changes in a back education program.  </w:t>
      </w:r>
      <w:r w:rsidRPr="00AD7503">
        <w:rPr>
          <w:rFonts w:ascii="CG Times" w:hAnsi="CG Times"/>
        </w:rPr>
        <w:t xml:space="preserve">Unpublished doctoral dissertation, University of Houston Graduate School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731492C1" w14:textId="77777777" w:rsidR="00F168AC" w:rsidRPr="00AD7503" w:rsidRDefault="00F168AC" w:rsidP="00926D9B">
      <w:pPr>
        <w:widowControl w:val="0"/>
        <w:numPr>
          <w:ilvl w:val="0"/>
          <w:numId w:val="13"/>
        </w:numPr>
        <w:tabs>
          <w:tab w:val="left" w:pos="1440"/>
        </w:tabs>
        <w:rPr>
          <w:rFonts w:ascii="CG Times" w:hAnsi="CG Times"/>
        </w:rPr>
      </w:pPr>
      <w:r w:rsidRPr="00AD7503">
        <w:rPr>
          <w:rFonts w:ascii="CG Times" w:hAnsi="CG Times"/>
        </w:rPr>
        <w:t xml:space="preserve">Schmidt, William John (1998-2000).  </w:t>
      </w:r>
      <w:r w:rsidRPr="00AD7503">
        <w:rPr>
          <w:rFonts w:ascii="CG Times" w:hAnsi="CG Times"/>
          <w:i/>
        </w:rPr>
        <w:t>The mid-life role exit of Roman Catholic Priests: A grounded theory study.</w:t>
      </w:r>
      <w:r w:rsidRPr="00AD7503">
        <w:rPr>
          <w:rFonts w:ascii="CG Times" w:hAnsi="CG Times"/>
        </w:rPr>
        <w:t xml:space="preserve">  Unpublished doctoral dissertation, University of Houston Graduate School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774EEEBF" w14:textId="77777777" w:rsidR="00F168AC" w:rsidRPr="00AD7503" w:rsidRDefault="00F168AC" w:rsidP="00926D9B">
      <w:pPr>
        <w:widowControl w:val="0"/>
        <w:numPr>
          <w:ilvl w:val="0"/>
          <w:numId w:val="13"/>
        </w:numPr>
        <w:tabs>
          <w:tab w:val="left" w:pos="1440"/>
        </w:tabs>
        <w:rPr>
          <w:rFonts w:ascii="CG Times" w:hAnsi="CG Times"/>
        </w:rPr>
      </w:pPr>
      <w:r w:rsidRPr="00AD7503">
        <w:rPr>
          <w:rFonts w:ascii="CG Times" w:hAnsi="CG Times"/>
        </w:rPr>
        <w:t xml:space="preserve">Wilson-Lawson, Melanie (2001-2002).  </w:t>
      </w:r>
      <w:r w:rsidRPr="00AD7503">
        <w:rPr>
          <w:rFonts w:ascii="CG Times" w:hAnsi="CG Times"/>
          <w:i/>
        </w:rPr>
        <w:t xml:space="preserve">Determining the probability of being ticketed or released by a </w:t>
      </w:r>
      <w:smartTag w:uri="urn:schemas-microsoft-com:office:smarttags" w:element="City">
        <w:smartTag w:uri="urn:schemas-microsoft-com:office:smarttags" w:element="place">
          <w:r w:rsidRPr="00AD7503">
            <w:rPr>
              <w:rFonts w:ascii="CG Times" w:hAnsi="CG Times"/>
              <w:i/>
            </w:rPr>
            <w:t>Houston</w:t>
          </w:r>
        </w:smartTag>
      </w:smartTag>
      <w:r w:rsidRPr="00AD7503">
        <w:rPr>
          <w:rFonts w:ascii="CG Times" w:hAnsi="CG Times"/>
          <w:i/>
        </w:rPr>
        <w:t xml:space="preserve"> police officer: Do the data reveal a valid disproportionate concern?</w:t>
      </w:r>
      <w:r w:rsidRPr="00AD7503">
        <w:rPr>
          <w:rFonts w:ascii="CG Times" w:hAnsi="CG Times"/>
        </w:rPr>
        <w:t xml:space="preserve">  Unpublished doctoral dissertation, University of Houston Graduate School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2A2A0050" w14:textId="77777777" w:rsidR="00F168AC" w:rsidRPr="00AD7503" w:rsidRDefault="00F168AC" w:rsidP="00926D9B">
      <w:pPr>
        <w:widowControl w:val="0"/>
        <w:numPr>
          <w:ilvl w:val="0"/>
          <w:numId w:val="13"/>
        </w:numPr>
        <w:tabs>
          <w:tab w:val="left" w:pos="1440"/>
        </w:tabs>
        <w:rPr>
          <w:rFonts w:ascii="CG Times" w:hAnsi="CG Times"/>
        </w:rPr>
      </w:pPr>
      <w:r w:rsidRPr="00AD7503">
        <w:rPr>
          <w:rFonts w:ascii="CG Times" w:hAnsi="CG Times"/>
        </w:rPr>
        <w:t xml:space="preserve">Mapp, Susan (2003-2004).  </w:t>
      </w:r>
      <w:r w:rsidRPr="00AD7503">
        <w:rPr>
          <w:rFonts w:ascii="CG Times" w:hAnsi="CG Times"/>
          <w:i/>
        </w:rPr>
        <w:t>A test of systems theory to assess the impact of sexual abuse as a child on current risk of physical abuse by mothers.</w:t>
      </w:r>
      <w:r w:rsidRPr="00AD7503">
        <w:rPr>
          <w:rFonts w:ascii="CG Times" w:hAnsi="CG Times"/>
        </w:rPr>
        <w:t xml:space="preserve">  University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Name">
        <w:r w:rsidRPr="00AD7503">
          <w:rPr>
            <w:rFonts w:ascii="CG Times" w:hAnsi="CG Times"/>
          </w:rPr>
          <w:t>Graduate</w:t>
        </w:r>
      </w:smartTag>
      <w:r w:rsidRPr="00AD7503">
        <w:rPr>
          <w:rFonts w:ascii="CG Times" w:hAnsi="CG Times"/>
        </w:rPr>
        <w:t xml:space="preserve"> </w:t>
      </w:r>
      <w:smartTag w:uri="urn:schemas-microsoft-com:office:smarttags" w:element="PlaceType">
        <w:r w:rsidRPr="00AD7503">
          <w:rPr>
            <w:rFonts w:ascii="CG Times" w:hAnsi="CG Times"/>
          </w:rPr>
          <w:t>School</w:t>
        </w:r>
      </w:smartTag>
      <w:r w:rsidRPr="00AD7503">
        <w:rPr>
          <w:rFonts w:ascii="CG Times" w:hAnsi="CG Times"/>
        </w:rPr>
        <w:t xml:space="preserve">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285AB855" w14:textId="77777777" w:rsidR="00F168AC" w:rsidRPr="00AD7503" w:rsidRDefault="00F168AC" w:rsidP="00926D9B">
      <w:pPr>
        <w:widowControl w:val="0"/>
        <w:numPr>
          <w:ilvl w:val="0"/>
          <w:numId w:val="13"/>
        </w:numPr>
        <w:tabs>
          <w:tab w:val="left" w:pos="1440"/>
        </w:tabs>
        <w:rPr>
          <w:rFonts w:ascii="CG Times" w:hAnsi="CG Times"/>
        </w:rPr>
      </w:pPr>
      <w:r w:rsidRPr="00AD7503">
        <w:rPr>
          <w:rFonts w:ascii="CG Times" w:hAnsi="CG Times"/>
        </w:rPr>
        <w:t xml:space="preserve">Wuenschel, Peter (2002-2005). </w:t>
      </w:r>
      <w:r w:rsidRPr="00AD7503">
        <w:rPr>
          <w:rFonts w:ascii="CG Times" w:hAnsi="CG Times"/>
          <w:i/>
        </w:rPr>
        <w:t>Who’s managing our agencies &amp; what do they think they’re doing? A challenge for the social work profession</w:t>
      </w:r>
      <w:r w:rsidRPr="00AD7503">
        <w:rPr>
          <w:rFonts w:ascii="CG Times" w:hAnsi="CG Times"/>
        </w:rPr>
        <w:t xml:space="preserve">. University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Name">
        <w:r w:rsidRPr="00AD7503">
          <w:rPr>
            <w:rFonts w:ascii="CG Times" w:hAnsi="CG Times"/>
          </w:rPr>
          <w:t>Graduate</w:t>
        </w:r>
      </w:smartTag>
      <w:r w:rsidRPr="00AD7503">
        <w:rPr>
          <w:rFonts w:ascii="CG Times" w:hAnsi="CG Times"/>
        </w:rPr>
        <w:t xml:space="preserve"> </w:t>
      </w:r>
      <w:smartTag w:uri="urn:schemas-microsoft-com:office:smarttags" w:element="PlaceType">
        <w:r w:rsidRPr="00AD7503">
          <w:rPr>
            <w:rFonts w:ascii="CG Times" w:hAnsi="CG Times"/>
          </w:rPr>
          <w:t>School</w:t>
        </w:r>
      </w:smartTag>
      <w:r w:rsidRPr="00AD7503">
        <w:rPr>
          <w:rFonts w:ascii="CG Times" w:hAnsi="CG Times"/>
        </w:rPr>
        <w:t xml:space="preserve">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 xml:space="preserve">. </w:t>
      </w:r>
    </w:p>
    <w:p w14:paraId="3B5E625B" w14:textId="77777777" w:rsidR="00F168AC" w:rsidRDefault="00F168AC" w:rsidP="00926D9B">
      <w:pPr>
        <w:widowControl w:val="0"/>
        <w:numPr>
          <w:ilvl w:val="0"/>
          <w:numId w:val="13"/>
        </w:numPr>
        <w:tabs>
          <w:tab w:val="left" w:pos="1440"/>
        </w:tabs>
        <w:rPr>
          <w:rFonts w:ascii="CG Times" w:hAnsi="CG Times"/>
        </w:rPr>
      </w:pPr>
      <w:smartTag w:uri="urn:schemas-microsoft-com:office:smarttags" w:element="City">
        <w:smartTag w:uri="urn:schemas-microsoft-com:office:smarttags" w:element="place">
          <w:r w:rsidRPr="00AD7503">
            <w:rPr>
              <w:rFonts w:ascii="CG Times" w:hAnsi="CG Times"/>
            </w:rPr>
            <w:t>Zamora</w:t>
          </w:r>
        </w:smartTag>
      </w:smartTag>
      <w:r w:rsidR="00F537A9">
        <w:rPr>
          <w:rFonts w:ascii="CG Times" w:hAnsi="CG Times"/>
        </w:rPr>
        <w:t>, Manuel F. (2004-2006</w:t>
      </w:r>
      <w:r w:rsidRPr="00AD7503">
        <w:rPr>
          <w:rFonts w:ascii="CG Times" w:hAnsi="CG Times"/>
        </w:rPr>
        <w:t xml:space="preserve">).  </w:t>
      </w:r>
      <w:r w:rsidRPr="00AD7503">
        <w:rPr>
          <w:rFonts w:ascii="CG Times" w:hAnsi="CG Times"/>
          <w:i/>
        </w:rPr>
        <w:t>A quasi-experimental study to determine efficacy of Crisis Intervention Team (CIT) training on self-reports of anger and aggression among Houston Police Officers</w:t>
      </w:r>
      <w:r w:rsidRPr="00AD7503">
        <w:rPr>
          <w:rFonts w:ascii="CG Times" w:hAnsi="CG Times"/>
        </w:rPr>
        <w:t xml:space="preserve">.  University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Name">
        <w:r w:rsidRPr="00AD7503">
          <w:rPr>
            <w:rFonts w:ascii="CG Times" w:hAnsi="CG Times"/>
          </w:rPr>
          <w:t>Graduate</w:t>
        </w:r>
      </w:smartTag>
      <w:r w:rsidRPr="00AD7503">
        <w:rPr>
          <w:rFonts w:ascii="CG Times" w:hAnsi="CG Times"/>
        </w:rPr>
        <w:t xml:space="preserve"> </w:t>
      </w:r>
      <w:smartTag w:uri="urn:schemas-microsoft-com:office:smarttags" w:element="PlaceType">
        <w:r w:rsidRPr="00AD7503">
          <w:rPr>
            <w:rFonts w:ascii="CG Times" w:hAnsi="CG Times"/>
          </w:rPr>
          <w:t>School</w:t>
        </w:r>
      </w:smartTag>
      <w:r w:rsidRPr="00AD7503">
        <w:rPr>
          <w:rFonts w:ascii="CG Times" w:hAnsi="CG Times"/>
        </w:rPr>
        <w:t xml:space="preserve">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2EF00FDB" w14:textId="77777777" w:rsidR="008F2B68" w:rsidRPr="00AD7503" w:rsidRDefault="00F537A9" w:rsidP="00926D9B">
      <w:pPr>
        <w:widowControl w:val="0"/>
        <w:numPr>
          <w:ilvl w:val="0"/>
          <w:numId w:val="13"/>
        </w:numPr>
        <w:tabs>
          <w:tab w:val="left" w:pos="1440"/>
        </w:tabs>
        <w:rPr>
          <w:rFonts w:ascii="CG Times" w:hAnsi="CG Times"/>
        </w:rPr>
      </w:pPr>
      <w:r>
        <w:rPr>
          <w:rFonts w:ascii="CG Times" w:hAnsi="CG Times"/>
        </w:rPr>
        <w:t>Prospero, Moises.  (2005-2006</w:t>
      </w:r>
      <w:r w:rsidR="008F2B68">
        <w:rPr>
          <w:rFonts w:ascii="CG Times" w:hAnsi="CG Times"/>
        </w:rPr>
        <w:t xml:space="preserve">). </w:t>
      </w:r>
      <w:r w:rsidR="008F2B68">
        <w:rPr>
          <w:rFonts w:ascii="CG Times" w:hAnsi="CG Times"/>
          <w:i/>
        </w:rPr>
        <w:t xml:space="preserve">Mutually violent couples: The effects of hypermasculinity and coercion on partner violence and mental health.  </w:t>
      </w:r>
      <w:r w:rsidR="008F2B68">
        <w:rPr>
          <w:rFonts w:ascii="CG Times" w:hAnsi="CG Times"/>
        </w:rPr>
        <w:t xml:space="preserve">University of </w:t>
      </w:r>
      <w:smartTag w:uri="urn:schemas-microsoft-com:office:smarttags" w:element="PlaceName">
        <w:r w:rsidR="008F2B68">
          <w:rPr>
            <w:rFonts w:ascii="CG Times" w:hAnsi="CG Times"/>
          </w:rPr>
          <w:t>Houston</w:t>
        </w:r>
      </w:smartTag>
      <w:r w:rsidR="008F2B68">
        <w:rPr>
          <w:rFonts w:ascii="CG Times" w:hAnsi="CG Times"/>
        </w:rPr>
        <w:t xml:space="preserve"> </w:t>
      </w:r>
      <w:smartTag w:uri="urn:schemas-microsoft-com:office:smarttags" w:element="PlaceName">
        <w:r w:rsidR="008F2B68">
          <w:rPr>
            <w:rFonts w:ascii="CG Times" w:hAnsi="CG Times"/>
          </w:rPr>
          <w:t>Graduate</w:t>
        </w:r>
      </w:smartTag>
      <w:r w:rsidR="008F2B68">
        <w:rPr>
          <w:rFonts w:ascii="CG Times" w:hAnsi="CG Times"/>
        </w:rPr>
        <w:t xml:space="preserve"> </w:t>
      </w:r>
      <w:smartTag w:uri="urn:schemas-microsoft-com:office:smarttags" w:element="PlaceType">
        <w:r w:rsidR="008F2B68">
          <w:rPr>
            <w:rFonts w:ascii="CG Times" w:hAnsi="CG Times"/>
          </w:rPr>
          <w:t>College</w:t>
        </w:r>
      </w:smartTag>
      <w:r w:rsidR="008F2B68">
        <w:rPr>
          <w:rFonts w:ascii="CG Times" w:hAnsi="CG Times"/>
        </w:rPr>
        <w:t xml:space="preserve"> of Social Work, </w:t>
      </w:r>
      <w:smartTag w:uri="urn:schemas-microsoft-com:office:smarttags" w:element="place">
        <w:smartTag w:uri="urn:schemas-microsoft-com:office:smarttags" w:element="City">
          <w:r w:rsidR="008F2B68">
            <w:rPr>
              <w:rFonts w:ascii="CG Times" w:hAnsi="CG Times"/>
            </w:rPr>
            <w:t>Houston</w:t>
          </w:r>
        </w:smartTag>
        <w:r w:rsidR="008F2B68">
          <w:rPr>
            <w:rFonts w:ascii="CG Times" w:hAnsi="CG Times"/>
          </w:rPr>
          <w:t xml:space="preserve">, </w:t>
        </w:r>
        <w:smartTag w:uri="urn:schemas-microsoft-com:office:smarttags" w:element="State">
          <w:r w:rsidR="008F2B68">
            <w:rPr>
              <w:rFonts w:ascii="CG Times" w:hAnsi="CG Times"/>
            </w:rPr>
            <w:t>Texas</w:t>
          </w:r>
        </w:smartTag>
      </w:smartTag>
      <w:r w:rsidR="008F2B68">
        <w:rPr>
          <w:rFonts w:ascii="CG Times" w:hAnsi="CG Times"/>
        </w:rPr>
        <w:t>.</w:t>
      </w:r>
    </w:p>
    <w:p w14:paraId="4A9D1362" w14:textId="77777777" w:rsidR="00270AB4" w:rsidRDefault="00F168AC" w:rsidP="00926D9B">
      <w:pPr>
        <w:widowControl w:val="0"/>
        <w:numPr>
          <w:ilvl w:val="0"/>
          <w:numId w:val="13"/>
        </w:numPr>
        <w:tabs>
          <w:tab w:val="left" w:pos="1440"/>
        </w:tabs>
        <w:rPr>
          <w:rFonts w:ascii="CG Times" w:hAnsi="CG Times"/>
        </w:rPr>
      </w:pPr>
      <w:proofErr w:type="spellStart"/>
      <w:r w:rsidRPr="00AD7503">
        <w:rPr>
          <w:rFonts w:ascii="CG Times" w:hAnsi="CG Times"/>
        </w:rPr>
        <w:t>Gueuero</w:t>
      </w:r>
      <w:proofErr w:type="spellEnd"/>
      <w:r w:rsidRPr="00AD7503">
        <w:rPr>
          <w:rFonts w:ascii="CG Times" w:hAnsi="CG Times"/>
        </w:rPr>
        <w:t>,</w:t>
      </w:r>
      <w:r w:rsidR="00973B9F">
        <w:rPr>
          <w:rFonts w:ascii="CG Times" w:hAnsi="CG Times"/>
        </w:rPr>
        <w:t xml:space="preserve"> Dolores (2003-2007</w:t>
      </w:r>
      <w:r w:rsidRPr="00AD7503">
        <w:rPr>
          <w:rFonts w:ascii="CG Times" w:hAnsi="CG Times"/>
        </w:rPr>
        <w:t xml:space="preserve">).  </w:t>
      </w:r>
      <w:r w:rsidRPr="00AD7503">
        <w:rPr>
          <w:rFonts w:ascii="CG Times" w:hAnsi="CG Times"/>
          <w:i/>
        </w:rPr>
        <w:t>Acculturation and its influence on the development of eating disorder in a Hispanic population</w:t>
      </w:r>
      <w:r w:rsidRPr="00AD7503">
        <w:rPr>
          <w:rFonts w:ascii="CG Times" w:hAnsi="CG Times"/>
        </w:rPr>
        <w:t xml:space="preserve">.  University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Name">
        <w:r w:rsidRPr="00AD7503">
          <w:rPr>
            <w:rFonts w:ascii="CG Times" w:hAnsi="CG Times"/>
          </w:rPr>
          <w:t>Graduate</w:t>
        </w:r>
      </w:smartTag>
      <w:r w:rsidRPr="00AD7503">
        <w:rPr>
          <w:rFonts w:ascii="CG Times" w:hAnsi="CG Times"/>
        </w:rPr>
        <w:t xml:space="preserve"> </w:t>
      </w:r>
      <w:smartTag w:uri="urn:schemas-microsoft-com:office:smarttags" w:element="PlaceType">
        <w:r w:rsidRPr="00AD7503">
          <w:rPr>
            <w:rFonts w:ascii="CG Times" w:hAnsi="CG Times"/>
          </w:rPr>
          <w:t>School</w:t>
        </w:r>
      </w:smartTag>
      <w:r w:rsidRPr="00AD7503">
        <w:rPr>
          <w:rFonts w:ascii="CG Times" w:hAnsi="CG Times"/>
        </w:rPr>
        <w:t xml:space="preserve">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06FD73BE" w14:textId="77777777" w:rsidR="004D5755" w:rsidRPr="007A7DCB" w:rsidRDefault="004D5755" w:rsidP="007A7DCB">
      <w:pPr>
        <w:numPr>
          <w:ilvl w:val="0"/>
          <w:numId w:val="13"/>
        </w:numPr>
        <w:rPr>
          <w:rFonts w:ascii="CG Times" w:hAnsi="CG Times"/>
        </w:rPr>
      </w:pPr>
      <w:r>
        <w:rPr>
          <w:rFonts w:ascii="CG Times" w:hAnsi="CG Times"/>
        </w:rPr>
        <w:t>Willis, Nicole (2009-</w:t>
      </w:r>
      <w:r w:rsidR="007A7DCB">
        <w:rPr>
          <w:rFonts w:ascii="CG Times" w:hAnsi="CG Times"/>
        </w:rPr>
        <w:t xml:space="preserve">2010).  </w:t>
      </w:r>
      <w:r w:rsidR="007A7DCB">
        <w:rPr>
          <w:i/>
        </w:rPr>
        <w:t xml:space="preserve">Using systems theory and social exchange theory to understand factors that impact retention, turnover and motivation to work in a public child welfare agency. </w:t>
      </w:r>
      <w:r w:rsidR="007A7DCB">
        <w:t xml:space="preserve"> </w:t>
      </w:r>
      <w:smartTag w:uri="urn:schemas-microsoft-com:office:smarttags" w:element="PlaceType">
        <w:r w:rsidR="007A7DCB">
          <w:t>University</w:t>
        </w:r>
      </w:smartTag>
      <w:r w:rsidR="007A7DCB">
        <w:t xml:space="preserve"> of </w:t>
      </w:r>
      <w:smartTag w:uri="urn:schemas-microsoft-com:office:smarttags" w:element="PlaceName">
        <w:r w:rsidR="007A7DCB">
          <w:t>Houston</w:t>
        </w:r>
      </w:smartTag>
      <w:r w:rsidR="007A7DCB">
        <w:t xml:space="preserve">, Graduate </w:t>
      </w:r>
      <w:smartTag w:uri="urn:schemas-microsoft-com:office:smarttags" w:element="PlaceType">
        <w:r w:rsidR="007A7DCB">
          <w:t>College</w:t>
        </w:r>
      </w:smartTag>
      <w:r w:rsidR="007A7DCB">
        <w:t xml:space="preserve"> of </w:t>
      </w:r>
      <w:smartTag w:uri="urn:schemas-microsoft-com:office:smarttags" w:element="PlaceName">
        <w:r w:rsidR="007A7DCB">
          <w:t>Social Work</w:t>
        </w:r>
      </w:smartTag>
      <w:r w:rsidR="007A7DCB">
        <w:t xml:space="preserve">, </w:t>
      </w:r>
      <w:smartTag w:uri="urn:schemas-microsoft-com:office:smarttags" w:element="place">
        <w:smartTag w:uri="urn:schemas-microsoft-com:office:smarttags" w:element="City">
          <w:r w:rsidR="007A7DCB">
            <w:t>Houston</w:t>
          </w:r>
        </w:smartTag>
        <w:r w:rsidR="007A7DCB">
          <w:t xml:space="preserve">, </w:t>
        </w:r>
        <w:smartTag w:uri="urn:schemas-microsoft-com:office:smarttags" w:element="State">
          <w:r w:rsidR="007A7DCB">
            <w:t>Texas</w:t>
          </w:r>
        </w:smartTag>
      </w:smartTag>
      <w:r w:rsidR="007A7DCB">
        <w:t>.</w:t>
      </w:r>
    </w:p>
    <w:p w14:paraId="444DEB08" w14:textId="77777777" w:rsidR="007A7DCB" w:rsidRPr="00270AB4" w:rsidRDefault="007A7DCB" w:rsidP="007A7DCB">
      <w:pPr>
        <w:numPr>
          <w:ilvl w:val="0"/>
          <w:numId w:val="13"/>
        </w:numPr>
        <w:rPr>
          <w:rFonts w:ascii="CG Times" w:hAnsi="CG Times"/>
        </w:rPr>
      </w:pPr>
      <w:r>
        <w:t xml:space="preserve">Cheung, </w:t>
      </w:r>
      <w:smartTag w:uri="urn:schemas-microsoft-com:office:smarttags" w:element="City">
        <w:smartTag w:uri="urn:schemas-microsoft-com:office:smarttags" w:element="place">
          <w:r>
            <w:t>Ada</w:t>
          </w:r>
        </w:smartTag>
      </w:smartTag>
      <w:r>
        <w:t xml:space="preserve"> (2009-2010).  </w:t>
      </w:r>
      <w:r>
        <w:rPr>
          <w:i/>
        </w:rPr>
        <w:t xml:space="preserve">Depressive symptoms and help-seeking preferences among Chinese international students.  </w:t>
      </w:r>
      <w:smartTag w:uri="urn:schemas-microsoft-com:office:smarttags" w:element="PlaceType">
        <w:r>
          <w:t>University</w:t>
        </w:r>
      </w:smartTag>
      <w:r>
        <w:t xml:space="preserve"> of </w:t>
      </w:r>
      <w:smartTag w:uri="urn:schemas-microsoft-com:office:smarttags" w:element="PlaceName">
        <w:r>
          <w:t>Houston</w:t>
        </w:r>
      </w:smartTag>
      <w:r>
        <w:t xml:space="preserve">, Graduate </w:t>
      </w:r>
      <w:smartTag w:uri="urn:schemas-microsoft-com:office:smarttags" w:element="PlaceType">
        <w:r>
          <w:t>College</w:t>
        </w:r>
      </w:smartTag>
      <w:r>
        <w:t xml:space="preserve"> of </w:t>
      </w:r>
      <w:smartTag w:uri="urn:schemas-microsoft-com:office:smarttags" w:element="PlaceName">
        <w:r>
          <w:t>Social Work</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7C3E75C8" w14:textId="77777777" w:rsidR="004D504A" w:rsidRPr="000A63AC" w:rsidRDefault="004D504A" w:rsidP="004D5755">
      <w:pPr>
        <w:widowControl w:val="0"/>
        <w:numPr>
          <w:ilvl w:val="0"/>
          <w:numId w:val="13"/>
        </w:numPr>
        <w:tabs>
          <w:tab w:val="left" w:pos="1440"/>
        </w:tabs>
        <w:rPr>
          <w:rFonts w:ascii="CG Times" w:hAnsi="CG Times"/>
        </w:rPr>
      </w:pPr>
      <w:r>
        <w:rPr>
          <w:rFonts w:ascii="CG Times" w:hAnsi="CG Times"/>
        </w:rPr>
        <w:t xml:space="preserve">Luu, Thang (2010 – </w:t>
      </w:r>
      <w:r w:rsidR="000F2719">
        <w:rPr>
          <w:rFonts w:ascii="CG Times" w:hAnsi="CG Times"/>
        </w:rPr>
        <w:t>2011</w:t>
      </w:r>
      <w:r>
        <w:rPr>
          <w:rFonts w:ascii="CG Times" w:hAnsi="CG Times"/>
        </w:rPr>
        <w:t xml:space="preserve">). </w:t>
      </w:r>
      <w:r w:rsidRPr="004D504A">
        <w:rPr>
          <w:i/>
        </w:rPr>
        <w:t>The Influences of Internalized Homophobia, Discrimination, Openness of Sexual Orientation, Authenticity, Wellness, and Demographics Variables on Depressive Symptoms in Gay, Lesbian, Bisexual, and Transgender Asian and Pacific Islander Americans</w:t>
      </w:r>
      <w:r>
        <w:rPr>
          <w:i/>
        </w:rPr>
        <w:t xml:space="preserve">.  </w:t>
      </w:r>
      <w:smartTag w:uri="urn:schemas-microsoft-com:office:smarttags" w:element="PlaceType">
        <w:r>
          <w:t>University</w:t>
        </w:r>
      </w:smartTag>
      <w:r>
        <w:t xml:space="preserve"> of </w:t>
      </w:r>
      <w:smartTag w:uri="urn:schemas-microsoft-com:office:smarttags" w:element="PlaceName">
        <w:r>
          <w:t>Houston</w:t>
        </w:r>
      </w:smartTag>
      <w:r>
        <w:t xml:space="preserve">, Graduate </w:t>
      </w:r>
      <w:smartTag w:uri="urn:schemas-microsoft-com:office:smarttags" w:element="PlaceType">
        <w:r>
          <w:t>College</w:t>
        </w:r>
      </w:smartTag>
      <w:r>
        <w:t xml:space="preserve"> of </w:t>
      </w:r>
      <w:smartTag w:uri="urn:schemas-microsoft-com:office:smarttags" w:element="PlaceName">
        <w:r>
          <w:t>Social Work</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03397EBC" w14:textId="77777777" w:rsidR="000A63AC" w:rsidRPr="009561EC" w:rsidRDefault="002C7BEC" w:rsidP="002C7BEC">
      <w:pPr>
        <w:widowControl w:val="0"/>
        <w:numPr>
          <w:ilvl w:val="0"/>
          <w:numId w:val="13"/>
        </w:numPr>
        <w:tabs>
          <w:tab w:val="left" w:pos="1440"/>
        </w:tabs>
        <w:rPr>
          <w:rFonts w:ascii="CG Times" w:hAnsi="CG Times"/>
        </w:rPr>
      </w:pPr>
      <w:r>
        <w:rPr>
          <w:rFonts w:ascii="CG Times" w:hAnsi="CG Times"/>
        </w:rPr>
        <w:t xml:space="preserve">Thompson-Caruthers (2011-2012).  </w:t>
      </w:r>
      <w:r>
        <w:rPr>
          <w:rFonts w:ascii="CG Times" w:hAnsi="CG Times"/>
          <w:i/>
        </w:rPr>
        <w:t>Youth engagement and comprehensive after-school programs: School connectedness outcomes, school level differences, and program quality.</w:t>
      </w:r>
      <w:r>
        <w:rPr>
          <w:rFonts w:ascii="CG Times" w:hAnsi="CG Times"/>
        </w:rPr>
        <w:t xml:space="preserve"> </w:t>
      </w:r>
      <w:r w:rsidRPr="002C7BEC">
        <w:rPr>
          <w:rFonts w:ascii="CG Times" w:hAnsi="CG Times"/>
        </w:rPr>
        <w:t>University of Houston, Graduate College of Social Work, Houston, Texas.</w:t>
      </w:r>
    </w:p>
    <w:p w14:paraId="4FBF9630" w14:textId="77777777" w:rsidR="009561EC" w:rsidRPr="002412B9" w:rsidRDefault="009561EC" w:rsidP="004D5755">
      <w:pPr>
        <w:widowControl w:val="0"/>
        <w:numPr>
          <w:ilvl w:val="0"/>
          <w:numId w:val="13"/>
        </w:numPr>
        <w:tabs>
          <w:tab w:val="left" w:pos="1440"/>
        </w:tabs>
        <w:rPr>
          <w:rFonts w:ascii="CG Times" w:hAnsi="CG Times"/>
        </w:rPr>
      </w:pPr>
      <w:r>
        <w:t xml:space="preserve">Pappadis, Monique (2011 – </w:t>
      </w:r>
      <w:r w:rsidR="00D063F7">
        <w:t>2014</w:t>
      </w:r>
      <w:r>
        <w:t xml:space="preserve">).  </w:t>
      </w:r>
      <w:r>
        <w:rPr>
          <w:i/>
        </w:rPr>
        <w:t>New paradigm: Impact of cognition, socialization &amp; identity on psychosocial adjustment to traumatic brain injury.</w:t>
      </w:r>
      <w:r>
        <w:t xml:space="preserve">  </w:t>
      </w:r>
      <w:smartTag w:uri="urn:schemas-microsoft-com:office:smarttags" w:element="PlaceType">
        <w:r>
          <w:t>University</w:t>
        </w:r>
      </w:smartTag>
      <w:r>
        <w:t xml:space="preserve"> of </w:t>
      </w:r>
      <w:smartTag w:uri="urn:schemas-microsoft-com:office:smarttags" w:element="PlaceName">
        <w:r>
          <w:t>Houston</w:t>
        </w:r>
      </w:smartTag>
      <w:r>
        <w:t xml:space="preserve">, Graduate </w:t>
      </w:r>
      <w:smartTag w:uri="urn:schemas-microsoft-com:office:smarttags" w:element="PlaceType">
        <w:r>
          <w:t>College</w:t>
        </w:r>
      </w:smartTag>
      <w:r>
        <w:t xml:space="preserve"> of </w:t>
      </w:r>
      <w:smartTag w:uri="urn:schemas-microsoft-com:office:smarttags" w:element="PlaceName">
        <w:r>
          <w:t>Social Work</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03F18982" w14:textId="77777777" w:rsidR="002412B9" w:rsidRDefault="00EA618F" w:rsidP="00EA618F">
      <w:pPr>
        <w:widowControl w:val="0"/>
        <w:numPr>
          <w:ilvl w:val="0"/>
          <w:numId w:val="13"/>
        </w:numPr>
        <w:tabs>
          <w:tab w:val="left" w:pos="1440"/>
        </w:tabs>
        <w:rPr>
          <w:rFonts w:ascii="CG Times" w:hAnsi="CG Times"/>
        </w:rPr>
      </w:pPr>
      <w:r>
        <w:rPr>
          <w:rFonts w:ascii="CG Times" w:hAnsi="CG Times"/>
        </w:rPr>
        <w:lastRenderedPageBreak/>
        <w:t>Kathleen Foreman (2014 –</w:t>
      </w:r>
      <w:r w:rsidR="001F7D60">
        <w:rPr>
          <w:rFonts w:ascii="CG Times" w:hAnsi="CG Times"/>
        </w:rPr>
        <w:t>2018</w:t>
      </w:r>
      <w:r>
        <w:rPr>
          <w:rFonts w:ascii="CG Times" w:hAnsi="CG Times"/>
        </w:rPr>
        <w:t xml:space="preserve">).  </w:t>
      </w:r>
      <w:r>
        <w:rPr>
          <w:rFonts w:ascii="CG Times" w:hAnsi="CG Times"/>
          <w:i/>
        </w:rPr>
        <w:t>Behavioral health risk assessment using innovative technology</w:t>
      </w:r>
      <w:r>
        <w:rPr>
          <w:rFonts w:ascii="CG Times" w:hAnsi="CG Times"/>
        </w:rPr>
        <w:t xml:space="preserve">. </w:t>
      </w:r>
      <w:r w:rsidRPr="00EA618F">
        <w:rPr>
          <w:rFonts w:ascii="CG Times" w:hAnsi="CG Times"/>
        </w:rPr>
        <w:t>University of Houston, Graduate College of Social Work, Houston, Texas.</w:t>
      </w:r>
    </w:p>
    <w:p w14:paraId="6434F114" w14:textId="77777777" w:rsidR="00A44D76" w:rsidRPr="006232E9" w:rsidRDefault="00A44D76" w:rsidP="00A44D76">
      <w:pPr>
        <w:widowControl w:val="0"/>
        <w:numPr>
          <w:ilvl w:val="0"/>
          <w:numId w:val="13"/>
        </w:numPr>
        <w:tabs>
          <w:tab w:val="left" w:pos="1440"/>
        </w:tabs>
        <w:rPr>
          <w:rFonts w:ascii="CG Times" w:hAnsi="CG Times"/>
          <w:i/>
        </w:rPr>
      </w:pPr>
      <w:r>
        <w:rPr>
          <w:rFonts w:ascii="CG Times" w:hAnsi="CG Times"/>
        </w:rPr>
        <w:t xml:space="preserve">Christian L. Carr (2019-2020). </w:t>
      </w:r>
      <w:r w:rsidRPr="00A44D76">
        <w:rPr>
          <w:rFonts w:ascii="CG Times" w:hAnsi="CG Times"/>
          <w:i/>
        </w:rPr>
        <w:t>Moderating Effect of Title IV-E Training on Public Child Welfare Turnover</w:t>
      </w:r>
      <w:r>
        <w:rPr>
          <w:rFonts w:ascii="CG Times" w:hAnsi="CG Times"/>
        </w:rPr>
        <w:t xml:space="preserve">. </w:t>
      </w:r>
      <w:r w:rsidRPr="00A44D76">
        <w:rPr>
          <w:rFonts w:ascii="CG Times" w:hAnsi="CG Times"/>
        </w:rPr>
        <w:t>University of Houston, Graduate College of Social Work, Houston, Texas.</w:t>
      </w:r>
    </w:p>
    <w:p w14:paraId="5E117696" w14:textId="77777777" w:rsidR="006232E9" w:rsidRDefault="006232E9" w:rsidP="00CE010B">
      <w:pPr>
        <w:pStyle w:val="ListParagraph"/>
        <w:numPr>
          <w:ilvl w:val="0"/>
          <w:numId w:val="13"/>
        </w:numPr>
        <w:rPr>
          <w:rFonts w:ascii="CG Times" w:hAnsi="CG Times"/>
        </w:rPr>
      </w:pPr>
      <w:r w:rsidRPr="00A76908">
        <w:rPr>
          <w:rFonts w:ascii="CG Times" w:hAnsi="CG Times"/>
        </w:rPr>
        <w:t xml:space="preserve">Julia Huang, </w:t>
      </w:r>
      <w:r w:rsidR="006940BE">
        <w:rPr>
          <w:rFonts w:ascii="CG Times" w:hAnsi="CG Times"/>
        </w:rPr>
        <w:t>(2019-2022</w:t>
      </w:r>
      <w:r w:rsidR="00A76908" w:rsidRPr="00A76908">
        <w:rPr>
          <w:rFonts w:ascii="CG Times" w:hAnsi="CG Times"/>
        </w:rPr>
        <w:t xml:space="preserve">). </w:t>
      </w:r>
      <w:r w:rsidR="00CE010B" w:rsidRPr="00CE010B">
        <w:rPr>
          <w:rFonts w:ascii="CG Times" w:hAnsi="CG Times"/>
          <w:i/>
        </w:rPr>
        <w:t>The relationship of acupuncture, coping and depression among cancer survivors.</w:t>
      </w:r>
      <w:r w:rsidR="00CE010B">
        <w:rPr>
          <w:rFonts w:ascii="CG Times" w:hAnsi="CG Times"/>
        </w:rPr>
        <w:t xml:space="preserve"> </w:t>
      </w:r>
      <w:r w:rsidR="00A76908" w:rsidRPr="00CE010B">
        <w:rPr>
          <w:rFonts w:ascii="CG Times" w:hAnsi="CG Times"/>
        </w:rPr>
        <w:t>University of Houston, Graduate College of Social Work, Houston, Texas.</w:t>
      </w:r>
    </w:p>
    <w:p w14:paraId="5EFF4F07" w14:textId="79282727" w:rsidR="00134C11" w:rsidRDefault="00134C11" w:rsidP="00134C11">
      <w:pPr>
        <w:pStyle w:val="ListParagraph"/>
        <w:numPr>
          <w:ilvl w:val="0"/>
          <w:numId w:val="13"/>
        </w:numPr>
        <w:rPr>
          <w:rFonts w:ascii="CG Times" w:hAnsi="CG Times"/>
        </w:rPr>
      </w:pPr>
      <w:r w:rsidRPr="00134C11">
        <w:rPr>
          <w:rFonts w:ascii="CG Times" w:hAnsi="CG Times"/>
        </w:rPr>
        <w:t>Lindamarie Olson (2020-</w:t>
      </w:r>
      <w:r w:rsidR="005F406B">
        <w:rPr>
          <w:rFonts w:ascii="CG Times" w:hAnsi="CG Times"/>
        </w:rPr>
        <w:t>2023</w:t>
      </w:r>
      <w:r w:rsidRPr="00134C11">
        <w:rPr>
          <w:rFonts w:ascii="CG Times" w:hAnsi="CG Times"/>
        </w:rPr>
        <w:t xml:space="preserve">). </w:t>
      </w:r>
      <w:r w:rsidRPr="00134C11">
        <w:rPr>
          <w:rFonts w:ascii="CG Times" w:hAnsi="CG Times"/>
          <w:i/>
        </w:rPr>
        <w:t>Neurofeedback-Enhanced Trauma Treatment for Adolescents in Residential Treatment.</w:t>
      </w:r>
      <w:r w:rsidRPr="00134C11">
        <w:rPr>
          <w:rFonts w:ascii="CG Times" w:hAnsi="CG Times"/>
        </w:rPr>
        <w:t xml:space="preserve"> University of Houston, Graduate College of Social Work, Houston, Texas.</w:t>
      </w:r>
    </w:p>
    <w:p w14:paraId="57954D25" w14:textId="3CBDCBD6" w:rsidR="005F406B" w:rsidRPr="005F406B" w:rsidRDefault="005F406B" w:rsidP="005F406B">
      <w:pPr>
        <w:pStyle w:val="ListParagraph"/>
        <w:numPr>
          <w:ilvl w:val="0"/>
          <w:numId w:val="13"/>
        </w:numPr>
        <w:rPr>
          <w:rFonts w:ascii="CG Times" w:hAnsi="CG Times"/>
        </w:rPr>
      </w:pPr>
      <w:r w:rsidRPr="005F406B">
        <w:rPr>
          <w:rFonts w:ascii="CG Times" w:hAnsi="CG Times"/>
        </w:rPr>
        <w:t>Gabrielle Aquino-</w:t>
      </w:r>
      <w:proofErr w:type="spellStart"/>
      <w:r w:rsidRPr="005F406B">
        <w:rPr>
          <w:rFonts w:ascii="CG Times" w:hAnsi="CG Times"/>
        </w:rPr>
        <w:t>Adratico</w:t>
      </w:r>
      <w:proofErr w:type="spellEnd"/>
      <w:r w:rsidRPr="005F406B">
        <w:rPr>
          <w:rFonts w:ascii="CG Times" w:hAnsi="CG Times"/>
        </w:rPr>
        <w:t xml:space="preserve"> (2022-</w:t>
      </w:r>
      <w:r w:rsidR="00E4353A">
        <w:rPr>
          <w:rFonts w:ascii="CG Times" w:hAnsi="CG Times"/>
        </w:rPr>
        <w:t>2024</w:t>
      </w:r>
      <w:proofErr w:type="gramStart"/>
      <w:r w:rsidRPr="005F406B">
        <w:rPr>
          <w:rFonts w:ascii="CG Times" w:hAnsi="CG Times"/>
        </w:rPr>
        <w:t>).</w:t>
      </w:r>
      <w:r w:rsidRPr="005F406B">
        <w:rPr>
          <w:rFonts w:ascii="CG Times" w:hAnsi="CG Times"/>
          <w:i/>
          <w:iCs/>
        </w:rPr>
        <w:t>The</w:t>
      </w:r>
      <w:proofErr w:type="gramEnd"/>
      <w:r w:rsidRPr="005F406B">
        <w:rPr>
          <w:rFonts w:ascii="CG Times" w:hAnsi="CG Times"/>
          <w:i/>
          <w:iCs/>
        </w:rPr>
        <w:t xml:space="preserve"> Impact of COVID-19 on the </w:t>
      </w:r>
      <w:r>
        <w:rPr>
          <w:rFonts w:ascii="CG Times" w:hAnsi="CG Times"/>
          <w:i/>
          <w:iCs/>
        </w:rPr>
        <w:t>m</w:t>
      </w:r>
      <w:r w:rsidRPr="005F406B">
        <w:rPr>
          <w:rFonts w:ascii="CG Times" w:hAnsi="CG Times"/>
          <w:i/>
          <w:iCs/>
        </w:rPr>
        <w:t xml:space="preserve">ental </w:t>
      </w:r>
      <w:r>
        <w:rPr>
          <w:rFonts w:ascii="CG Times" w:hAnsi="CG Times"/>
          <w:i/>
          <w:iCs/>
        </w:rPr>
        <w:t>h</w:t>
      </w:r>
      <w:r w:rsidRPr="005F406B">
        <w:rPr>
          <w:rFonts w:ascii="CG Times" w:hAnsi="CG Times"/>
          <w:i/>
          <w:iCs/>
        </w:rPr>
        <w:t xml:space="preserve">ealth of Filipina </w:t>
      </w:r>
      <w:r>
        <w:rPr>
          <w:rFonts w:ascii="CG Times" w:hAnsi="CG Times"/>
          <w:i/>
          <w:iCs/>
        </w:rPr>
        <w:t>m</w:t>
      </w:r>
      <w:r w:rsidRPr="005F406B">
        <w:rPr>
          <w:rFonts w:ascii="CG Times" w:hAnsi="CG Times"/>
          <w:i/>
          <w:iCs/>
        </w:rPr>
        <w:t>others</w:t>
      </w:r>
      <w:r w:rsidRPr="005F406B">
        <w:rPr>
          <w:rFonts w:ascii="CG Times" w:hAnsi="CG Times"/>
        </w:rPr>
        <w:t xml:space="preserve">: </w:t>
      </w:r>
      <w:r>
        <w:rPr>
          <w:rFonts w:ascii="CG Times" w:hAnsi="CG Times"/>
        </w:rPr>
        <w:t xml:space="preserve">A mixed methods study. </w:t>
      </w:r>
      <w:r w:rsidRPr="005F406B">
        <w:rPr>
          <w:rFonts w:ascii="CG Times" w:hAnsi="CG Times"/>
        </w:rPr>
        <w:t>University of Houston, Graduate College of Social Work, Houston, Texas.</w:t>
      </w:r>
    </w:p>
    <w:p w14:paraId="0387A706" w14:textId="77777777" w:rsidR="00D31EFA" w:rsidRPr="004D504A" w:rsidRDefault="00D31EFA" w:rsidP="00D31EFA">
      <w:pPr>
        <w:widowControl w:val="0"/>
        <w:tabs>
          <w:tab w:val="left" w:pos="1440"/>
        </w:tabs>
        <w:ind w:left="720"/>
        <w:rPr>
          <w:rFonts w:ascii="CG Times" w:hAnsi="CG Times"/>
        </w:rPr>
      </w:pPr>
    </w:p>
    <w:p w14:paraId="061F3EBD" w14:textId="77777777" w:rsidR="00F168AC" w:rsidRPr="00AD7503" w:rsidRDefault="00F168AC" w:rsidP="00926D9B">
      <w:pPr>
        <w:widowControl w:val="0"/>
        <w:tabs>
          <w:tab w:val="left" w:pos="720"/>
          <w:tab w:val="left" w:pos="1440"/>
        </w:tabs>
        <w:rPr>
          <w:rFonts w:ascii="CG Times" w:hAnsi="CG Times"/>
        </w:rPr>
      </w:pPr>
      <w:r w:rsidRPr="00AD7503">
        <w:rPr>
          <w:rFonts w:ascii="CG Times" w:hAnsi="CG Times"/>
        </w:rPr>
        <w:t xml:space="preserve">B. </w:t>
      </w:r>
      <w:r w:rsidR="00926D9B">
        <w:rPr>
          <w:rFonts w:ascii="CG Times" w:hAnsi="CG Times"/>
        </w:rPr>
        <w:tab/>
      </w:r>
      <w:r w:rsidRPr="00AD7503">
        <w:rPr>
          <w:rFonts w:ascii="CG Times" w:hAnsi="CG Times"/>
        </w:rPr>
        <w:t>Dissertation Committee Member of:</w:t>
      </w:r>
    </w:p>
    <w:p w14:paraId="77B69CEB" w14:textId="77777777" w:rsidR="00F168AC" w:rsidRPr="00AD7503" w:rsidRDefault="00F168AC" w:rsidP="00F168AC">
      <w:pPr>
        <w:widowControl w:val="0"/>
        <w:tabs>
          <w:tab w:val="left" w:pos="1440"/>
          <w:tab w:val="num" w:pos="1620"/>
        </w:tabs>
        <w:ind w:left="1530" w:hanging="450"/>
        <w:rPr>
          <w:rFonts w:ascii="CG Times" w:hAnsi="CG Times"/>
        </w:rPr>
      </w:pPr>
    </w:p>
    <w:p w14:paraId="33AECF6B"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Micheletti, Larry (1998).  </w:t>
      </w:r>
      <w:r w:rsidRPr="00AD7503">
        <w:rPr>
          <w:rFonts w:ascii="CG Times" w:hAnsi="CG Times"/>
          <w:i/>
        </w:rPr>
        <w:t>The use of auditory and visual stimulation for the treatment of attention deficit hyperactivity disorder in child</w:t>
      </w:r>
      <w:r w:rsidRPr="00AD7503">
        <w:rPr>
          <w:rFonts w:ascii="CG Times" w:hAnsi="CG Times"/>
        </w:rPr>
        <w:t xml:space="preserve">ren.  Unpublished doctoral dissertation, University of Houston Graduate School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54581303"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Boveland, Pamela (2002).  </w:t>
      </w:r>
      <w:r w:rsidRPr="00AD7503">
        <w:rPr>
          <w:rFonts w:ascii="CG Times" w:hAnsi="CG Times"/>
          <w:i/>
        </w:rPr>
        <w:t>The impact of corrective response on juvenile recidivism.</w:t>
      </w:r>
      <w:r w:rsidRPr="00AD7503">
        <w:rPr>
          <w:rFonts w:ascii="CG Times" w:hAnsi="CG Times"/>
        </w:rPr>
        <w:t xml:space="preserve">  Unpublished doctoral dissertation, University of Houston Graduate School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51DE3D72"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Spears, Beverly Ann (2002-2004). </w:t>
      </w:r>
      <w:r w:rsidRPr="00AD7503">
        <w:rPr>
          <w:rFonts w:ascii="CG Times" w:hAnsi="CG Times"/>
          <w:i/>
        </w:rPr>
        <w:t>Adolescent aggression and resilience: Implications for school social work practice</w:t>
      </w:r>
      <w:r w:rsidRPr="00AD7503">
        <w:rPr>
          <w:rFonts w:ascii="CG Times" w:hAnsi="CG Times"/>
        </w:rPr>
        <w:t xml:space="preserve">. University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Name">
        <w:r w:rsidRPr="00AD7503">
          <w:rPr>
            <w:rFonts w:ascii="CG Times" w:hAnsi="CG Times"/>
          </w:rPr>
          <w:t>Graduate</w:t>
        </w:r>
      </w:smartTag>
      <w:r w:rsidRPr="00AD7503">
        <w:rPr>
          <w:rFonts w:ascii="CG Times" w:hAnsi="CG Times"/>
        </w:rPr>
        <w:t xml:space="preserve"> </w:t>
      </w:r>
      <w:smartTag w:uri="urn:schemas-microsoft-com:office:smarttags" w:element="PlaceType">
        <w:r w:rsidRPr="00AD7503">
          <w:rPr>
            <w:rFonts w:ascii="CG Times" w:hAnsi="CG Times"/>
          </w:rPr>
          <w:t>School</w:t>
        </w:r>
      </w:smartTag>
      <w:r w:rsidRPr="00AD7503">
        <w:rPr>
          <w:rFonts w:ascii="CG Times" w:hAnsi="CG Times"/>
        </w:rPr>
        <w:t xml:space="preserve">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 xml:space="preserve">. </w:t>
      </w:r>
    </w:p>
    <w:p w14:paraId="55E812B5" w14:textId="77777777" w:rsidR="00F168AC" w:rsidRPr="00AD7503" w:rsidRDefault="00C666A3" w:rsidP="00926D9B">
      <w:pPr>
        <w:widowControl w:val="0"/>
        <w:numPr>
          <w:ilvl w:val="0"/>
          <w:numId w:val="13"/>
        </w:numPr>
        <w:tabs>
          <w:tab w:val="left" w:pos="1530"/>
        </w:tabs>
        <w:rPr>
          <w:rFonts w:ascii="CG Times" w:hAnsi="CG Times"/>
        </w:rPr>
      </w:pPr>
      <w:smartTag w:uri="urn:schemas-microsoft-com:office:smarttags" w:element="place">
        <w:smartTag w:uri="urn:schemas-microsoft-com:office:smarttags" w:element="City">
          <w:r>
            <w:rPr>
              <w:rFonts w:ascii="CG Times" w:hAnsi="CG Times"/>
            </w:rPr>
            <w:t>Killion</w:t>
          </w:r>
        </w:smartTag>
        <w:r>
          <w:rPr>
            <w:rFonts w:ascii="CG Times" w:hAnsi="CG Times"/>
          </w:rPr>
          <w:t xml:space="preserve">, </w:t>
        </w:r>
        <w:smartTag w:uri="urn:schemas-microsoft-com:office:smarttags" w:element="State">
          <w:r w:rsidR="00F168AC" w:rsidRPr="00AD7503">
            <w:rPr>
              <w:rFonts w:ascii="CG Times" w:hAnsi="CG Times"/>
            </w:rPr>
            <w:t>Lorraine</w:t>
          </w:r>
        </w:smartTag>
      </w:smartTag>
      <w:r w:rsidR="00F168AC" w:rsidRPr="00AD7503">
        <w:rPr>
          <w:rFonts w:ascii="CG Times" w:hAnsi="CG Times"/>
        </w:rPr>
        <w:t xml:space="preserve"> (2002-2003).  </w:t>
      </w:r>
      <w:r w:rsidR="00F168AC" w:rsidRPr="00AD7503">
        <w:rPr>
          <w:rFonts w:ascii="CG Times" w:hAnsi="CG Times"/>
          <w:i/>
        </w:rPr>
        <w:t>The relation between maternal perceptions of body image and actual body mass index in preschool children</w:t>
      </w:r>
      <w:r w:rsidR="00F168AC" w:rsidRPr="00AD7503">
        <w:rPr>
          <w:rFonts w:ascii="CG Times" w:hAnsi="CG Times"/>
        </w:rPr>
        <w:t xml:space="preserve">.  </w:t>
      </w:r>
      <w:smartTag w:uri="urn:schemas-microsoft-com:office:smarttags" w:element="PlaceType">
        <w:r w:rsidR="00F168AC" w:rsidRPr="00AD7503">
          <w:rPr>
            <w:rFonts w:ascii="CG Times" w:hAnsi="CG Times"/>
          </w:rPr>
          <w:t>University</w:t>
        </w:r>
      </w:smartTag>
      <w:r w:rsidR="00F168AC" w:rsidRPr="00AD7503">
        <w:rPr>
          <w:rFonts w:ascii="CG Times" w:hAnsi="CG Times"/>
        </w:rPr>
        <w:t xml:space="preserve"> of </w:t>
      </w:r>
      <w:smartTag w:uri="urn:schemas-microsoft-com:office:smarttags" w:element="PlaceName">
        <w:r w:rsidR="00F168AC" w:rsidRPr="00AD7503">
          <w:rPr>
            <w:rFonts w:ascii="CG Times" w:hAnsi="CG Times"/>
          </w:rPr>
          <w:t>Houston</w:t>
        </w:r>
      </w:smartTag>
      <w:r w:rsidR="00F168AC" w:rsidRPr="00AD7503">
        <w:rPr>
          <w:rFonts w:ascii="CG Times" w:hAnsi="CG Times"/>
        </w:rPr>
        <w:t xml:space="preserve"> </w:t>
      </w:r>
      <w:smartTag w:uri="urn:schemas-microsoft-com:office:smarttags" w:element="PlaceType">
        <w:r w:rsidR="00F168AC" w:rsidRPr="00AD7503">
          <w:rPr>
            <w:rFonts w:ascii="CG Times" w:hAnsi="CG Times"/>
          </w:rPr>
          <w:t>College</w:t>
        </w:r>
      </w:smartTag>
      <w:r w:rsidR="00F168AC" w:rsidRPr="00AD7503">
        <w:rPr>
          <w:rFonts w:ascii="CG Times" w:hAnsi="CG Times"/>
        </w:rPr>
        <w:t xml:space="preserve"> of </w:t>
      </w:r>
      <w:smartTag w:uri="urn:schemas-microsoft-com:office:smarttags" w:element="PlaceName">
        <w:r w:rsidR="00F168AC" w:rsidRPr="00AD7503">
          <w:rPr>
            <w:rFonts w:ascii="CG Times" w:hAnsi="CG Times"/>
          </w:rPr>
          <w:t>Education</w:t>
        </w:r>
      </w:smartTag>
      <w:r w:rsidR="00F168AC" w:rsidRPr="00AD7503">
        <w:rPr>
          <w:rFonts w:ascii="CG Times" w:hAnsi="CG Times"/>
        </w:rPr>
        <w:t xml:space="preserve"> (Health and Human Performance Department), </w:t>
      </w:r>
      <w:smartTag w:uri="urn:schemas-microsoft-com:office:smarttags" w:element="place">
        <w:smartTag w:uri="urn:schemas-microsoft-com:office:smarttags" w:element="City">
          <w:r w:rsidR="00F168AC" w:rsidRPr="00AD7503">
            <w:rPr>
              <w:rFonts w:ascii="CG Times" w:hAnsi="CG Times"/>
            </w:rPr>
            <w:t>Houston</w:t>
          </w:r>
        </w:smartTag>
        <w:r w:rsidR="00F168AC" w:rsidRPr="00AD7503">
          <w:rPr>
            <w:rFonts w:ascii="CG Times" w:hAnsi="CG Times"/>
          </w:rPr>
          <w:t xml:space="preserve">, </w:t>
        </w:r>
        <w:smartTag w:uri="urn:schemas-microsoft-com:office:smarttags" w:element="State">
          <w:r w:rsidR="00F168AC" w:rsidRPr="00AD7503">
            <w:rPr>
              <w:rFonts w:ascii="CG Times" w:hAnsi="CG Times"/>
            </w:rPr>
            <w:t>Texas</w:t>
          </w:r>
        </w:smartTag>
      </w:smartTag>
      <w:r w:rsidR="00F168AC" w:rsidRPr="00AD7503">
        <w:rPr>
          <w:rFonts w:ascii="CG Times" w:hAnsi="CG Times"/>
        </w:rPr>
        <w:t>.</w:t>
      </w:r>
    </w:p>
    <w:p w14:paraId="432290DB"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Gaus, Mark (2003).  </w:t>
      </w:r>
      <w:r w:rsidRPr="00AD7503">
        <w:rPr>
          <w:rFonts w:ascii="CG Times" w:hAnsi="CG Times"/>
          <w:i/>
        </w:rPr>
        <w:t>A</w:t>
      </w:r>
      <w:r w:rsidR="00AD7503" w:rsidRPr="00AD7503">
        <w:rPr>
          <w:rFonts w:ascii="CG Times" w:hAnsi="CG Times"/>
          <w:i/>
        </w:rPr>
        <w:t>n</w:t>
      </w:r>
      <w:r w:rsidRPr="00AD7503">
        <w:rPr>
          <w:rFonts w:ascii="CG Times" w:hAnsi="CG Times"/>
          <w:i/>
        </w:rPr>
        <w:t xml:space="preserve"> examination of aerobic fitness and body mass index in block and traditional high school physical education classes</w:t>
      </w:r>
      <w:r w:rsidRPr="00AD7503">
        <w:rPr>
          <w:rFonts w:ascii="CG Times" w:hAnsi="CG Times"/>
        </w:rPr>
        <w:t xml:space="preserve">.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Type">
        <w:r w:rsidRPr="00AD7503">
          <w:rPr>
            <w:rFonts w:ascii="CG Times" w:hAnsi="CG Times"/>
          </w:rPr>
          <w:t>College</w:t>
        </w:r>
      </w:smartTag>
      <w:r w:rsidRPr="00AD7503">
        <w:rPr>
          <w:rFonts w:ascii="CG Times" w:hAnsi="CG Times"/>
        </w:rPr>
        <w:t xml:space="preserve"> of </w:t>
      </w:r>
      <w:smartTag w:uri="urn:schemas-microsoft-com:office:smarttags" w:element="PlaceName">
        <w:r w:rsidRPr="00AD7503">
          <w:rPr>
            <w:rFonts w:ascii="CG Times" w:hAnsi="CG Times"/>
          </w:rPr>
          <w:t>Education</w:t>
        </w:r>
      </w:smartTag>
      <w:r w:rsidRPr="00AD7503">
        <w:rPr>
          <w:rFonts w:ascii="CG Times" w:hAnsi="CG Times"/>
        </w:rPr>
        <w:t xml:space="preserve"> (Health and Human Performance Department),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201BF901"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Jevas, Stephanie (2003-2004).  </w:t>
      </w:r>
      <w:r w:rsidRPr="00AD7503">
        <w:rPr>
          <w:rFonts w:ascii="CG Times" w:hAnsi="CG Times"/>
          <w:i/>
        </w:rPr>
        <w:t xml:space="preserve">Burnout in </w:t>
      </w:r>
      <w:smartTag w:uri="urn:schemas-microsoft-com:office:smarttags" w:element="State">
        <w:smartTag w:uri="urn:schemas-microsoft-com:office:smarttags" w:element="place">
          <w:r w:rsidRPr="00AD7503">
            <w:rPr>
              <w:rFonts w:ascii="CG Times" w:hAnsi="CG Times"/>
              <w:i/>
            </w:rPr>
            <w:t>Texas</w:t>
          </w:r>
        </w:smartTag>
      </w:smartTag>
      <w:r w:rsidRPr="00AD7503">
        <w:rPr>
          <w:rFonts w:ascii="CG Times" w:hAnsi="CG Times"/>
          <w:i/>
        </w:rPr>
        <w:t xml:space="preserve"> division 4A and 5A high school athletic trainers from a reversal theory perspective</w:t>
      </w:r>
      <w:r w:rsidRPr="00AD7503">
        <w:rPr>
          <w:rFonts w:ascii="CG Times" w:hAnsi="CG Times"/>
        </w:rPr>
        <w:t xml:space="preserve">.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Type">
        <w:r w:rsidRPr="00AD7503">
          <w:rPr>
            <w:rFonts w:ascii="CG Times" w:hAnsi="CG Times"/>
          </w:rPr>
          <w:t>College</w:t>
        </w:r>
      </w:smartTag>
      <w:r w:rsidRPr="00AD7503">
        <w:rPr>
          <w:rFonts w:ascii="CG Times" w:hAnsi="CG Times"/>
        </w:rPr>
        <w:t xml:space="preserve"> of </w:t>
      </w:r>
      <w:smartTag w:uri="urn:schemas-microsoft-com:office:smarttags" w:element="PlaceName">
        <w:r w:rsidRPr="00AD7503">
          <w:rPr>
            <w:rFonts w:ascii="CG Times" w:hAnsi="CG Times"/>
          </w:rPr>
          <w:t>Education</w:t>
        </w:r>
      </w:smartTag>
      <w:r w:rsidRPr="00AD7503">
        <w:rPr>
          <w:rFonts w:ascii="CG Times" w:hAnsi="CG Times"/>
        </w:rPr>
        <w:t xml:space="preserve"> (Health and Human Performance Department),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6C2C4DDD"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Zapalac, Ryan (2003-2004). Construction and validation of the </w:t>
      </w:r>
      <w:proofErr w:type="spellStart"/>
      <w:r w:rsidRPr="00AD7503">
        <w:rPr>
          <w:rFonts w:ascii="CG Times" w:hAnsi="CG Times"/>
        </w:rPr>
        <w:t>metamotivational</w:t>
      </w:r>
      <w:proofErr w:type="spellEnd"/>
      <w:r w:rsidRPr="00AD7503">
        <w:rPr>
          <w:rFonts w:ascii="CG Times" w:hAnsi="CG Times"/>
        </w:rPr>
        <w:t xml:space="preserve"> sport identification scale (MSIS).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Type">
        <w:r w:rsidRPr="00AD7503">
          <w:rPr>
            <w:rFonts w:ascii="CG Times" w:hAnsi="CG Times"/>
          </w:rPr>
          <w:t>College</w:t>
        </w:r>
      </w:smartTag>
      <w:r w:rsidRPr="00AD7503">
        <w:rPr>
          <w:rFonts w:ascii="CG Times" w:hAnsi="CG Times"/>
        </w:rPr>
        <w:t xml:space="preserve"> of </w:t>
      </w:r>
      <w:smartTag w:uri="urn:schemas-microsoft-com:office:smarttags" w:element="PlaceName">
        <w:r w:rsidRPr="00AD7503">
          <w:rPr>
            <w:rFonts w:ascii="CG Times" w:hAnsi="CG Times"/>
          </w:rPr>
          <w:t>Education</w:t>
        </w:r>
      </w:smartTag>
      <w:r w:rsidRPr="00AD7503">
        <w:rPr>
          <w:rFonts w:ascii="CG Times" w:hAnsi="CG Times"/>
        </w:rPr>
        <w:t xml:space="preserve"> (Health and Human Performance Department),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7AB40175"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Huges, Daniel (2003-2004).  </w:t>
      </w:r>
      <w:r w:rsidRPr="00AD7503">
        <w:rPr>
          <w:rFonts w:ascii="CG Times" w:hAnsi="CG Times"/>
          <w:i/>
        </w:rPr>
        <w:t>Physical activity and stress in Hispanic breast cancer survivors.</w:t>
      </w:r>
      <w:r w:rsidRPr="00AD7503">
        <w:rPr>
          <w:rFonts w:ascii="CG Times" w:hAnsi="CG Times"/>
        </w:rPr>
        <w:t xml:space="preserve">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Type">
        <w:r w:rsidRPr="00AD7503">
          <w:rPr>
            <w:rFonts w:ascii="CG Times" w:hAnsi="CG Times"/>
          </w:rPr>
          <w:t>College</w:t>
        </w:r>
      </w:smartTag>
      <w:r w:rsidRPr="00AD7503">
        <w:rPr>
          <w:rFonts w:ascii="CG Times" w:hAnsi="CG Times"/>
        </w:rPr>
        <w:t xml:space="preserve"> of </w:t>
      </w:r>
      <w:smartTag w:uri="urn:schemas-microsoft-com:office:smarttags" w:element="PlaceName">
        <w:r w:rsidRPr="00AD7503">
          <w:rPr>
            <w:rFonts w:ascii="CG Times" w:hAnsi="CG Times"/>
          </w:rPr>
          <w:t>Education</w:t>
        </w:r>
      </w:smartTag>
      <w:r w:rsidRPr="00AD7503">
        <w:rPr>
          <w:rFonts w:ascii="CG Times" w:hAnsi="CG Times"/>
        </w:rPr>
        <w:t xml:space="preserve"> (Health and Human Performance Department),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66A8CE2D"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Vuong, Lieu N. (2004).  </w:t>
      </w:r>
      <w:r w:rsidRPr="00AD7503">
        <w:rPr>
          <w:rFonts w:ascii="CG Times" w:hAnsi="CG Times"/>
          <w:i/>
        </w:rPr>
        <w:t xml:space="preserve">Coping and dissociative responses as mediators of the </w:t>
      </w:r>
      <w:r w:rsidRPr="00AD7503">
        <w:rPr>
          <w:rFonts w:ascii="CG Times" w:hAnsi="CG Times"/>
          <w:i/>
        </w:rPr>
        <w:lastRenderedPageBreak/>
        <w:t>relationship between trauma exposure and posttraumatic stress reactions.</w:t>
      </w:r>
      <w:r w:rsidRPr="00AD7503">
        <w:rPr>
          <w:rFonts w:ascii="CG Times" w:hAnsi="CG Times"/>
        </w:rPr>
        <w:t xml:space="preserve">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Department of Psychology,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74FA8B1B"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 xml:space="preserve">Wolk, Nathalie (2004-2005).  </w:t>
      </w:r>
      <w:r w:rsidRPr="00AD7503">
        <w:rPr>
          <w:rFonts w:ascii="CG Times" w:hAnsi="CG Times"/>
          <w:i/>
        </w:rPr>
        <w:t xml:space="preserve">Predictors associated with recidivism among juvenile sexual offenders.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Type">
        <w:r w:rsidRPr="00AD7503">
          <w:rPr>
            <w:rFonts w:ascii="CG Times" w:hAnsi="CG Times"/>
          </w:rPr>
          <w:t>College</w:t>
        </w:r>
      </w:smartTag>
      <w:r w:rsidRPr="00AD7503">
        <w:rPr>
          <w:rFonts w:ascii="CG Times" w:hAnsi="CG Times"/>
        </w:rPr>
        <w:t xml:space="preserve"> of </w:t>
      </w:r>
      <w:smartTag w:uri="urn:schemas-microsoft-com:office:smarttags" w:element="PlaceName">
        <w:r w:rsidRPr="00AD7503">
          <w:rPr>
            <w:rFonts w:ascii="CG Times" w:hAnsi="CG Times"/>
          </w:rPr>
          <w:t>Education</w:t>
        </w:r>
      </w:smartTag>
      <w:r w:rsidRPr="00AD7503">
        <w:rPr>
          <w:rFonts w:ascii="CG Times" w:hAnsi="CG Times"/>
        </w:rPr>
        <w:t xml:space="preserve">,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4AB78730"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Espadas, Alex (2003-</w:t>
      </w:r>
      <w:r w:rsidR="008C3616">
        <w:rPr>
          <w:rFonts w:ascii="CG Times" w:hAnsi="CG Times"/>
        </w:rPr>
        <w:t>2005</w:t>
      </w:r>
      <w:r w:rsidRPr="00AD7503">
        <w:rPr>
          <w:rFonts w:ascii="CG Times" w:hAnsi="CG Times"/>
        </w:rPr>
        <w:t xml:space="preserve">).  </w:t>
      </w:r>
      <w:r w:rsidRPr="00AD7503">
        <w:rPr>
          <w:rFonts w:ascii="CG Times" w:hAnsi="CG Times"/>
          <w:i/>
        </w:rPr>
        <w:t>An investigation of the unique demographic and clinical characteristics of a mental health population</w:t>
      </w:r>
      <w:r w:rsidRPr="00AD7503">
        <w:rPr>
          <w:rFonts w:ascii="CG Times" w:hAnsi="CG Times"/>
        </w:rPr>
        <w:t xml:space="preserve">.  University of </w:t>
      </w:r>
      <w:smartTag w:uri="urn:schemas-microsoft-com:office:smarttags" w:element="PlaceName">
        <w:r w:rsidRPr="00AD7503">
          <w:rPr>
            <w:rFonts w:ascii="CG Times" w:hAnsi="CG Times"/>
          </w:rPr>
          <w:t>Houston</w:t>
        </w:r>
      </w:smartTag>
      <w:r w:rsidRPr="00AD7503">
        <w:rPr>
          <w:rFonts w:ascii="CG Times" w:hAnsi="CG Times"/>
        </w:rPr>
        <w:t xml:space="preserve"> </w:t>
      </w:r>
      <w:smartTag w:uri="urn:schemas-microsoft-com:office:smarttags" w:element="PlaceName">
        <w:r w:rsidRPr="00AD7503">
          <w:rPr>
            <w:rFonts w:ascii="CG Times" w:hAnsi="CG Times"/>
          </w:rPr>
          <w:t>Graduate</w:t>
        </w:r>
      </w:smartTag>
      <w:r w:rsidRPr="00AD7503">
        <w:rPr>
          <w:rFonts w:ascii="CG Times" w:hAnsi="CG Times"/>
        </w:rPr>
        <w:t xml:space="preserve"> </w:t>
      </w:r>
      <w:smartTag w:uri="urn:schemas-microsoft-com:office:smarttags" w:element="PlaceType">
        <w:r w:rsidRPr="00AD7503">
          <w:rPr>
            <w:rFonts w:ascii="CG Times" w:hAnsi="CG Times"/>
          </w:rPr>
          <w:t>School</w:t>
        </w:r>
      </w:smartTag>
      <w:r w:rsidRPr="00AD7503">
        <w:rPr>
          <w:rFonts w:ascii="CG Times" w:hAnsi="CG Times"/>
        </w:rPr>
        <w:t xml:space="preserve"> of Social Work,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 xml:space="preserve">. </w:t>
      </w:r>
    </w:p>
    <w:p w14:paraId="7DCA2A5B" w14:textId="77777777" w:rsidR="00F168AC" w:rsidRPr="00AD7503" w:rsidRDefault="00F168AC" w:rsidP="00926D9B">
      <w:pPr>
        <w:widowControl w:val="0"/>
        <w:numPr>
          <w:ilvl w:val="0"/>
          <w:numId w:val="13"/>
        </w:numPr>
        <w:tabs>
          <w:tab w:val="left" w:pos="1530"/>
        </w:tabs>
        <w:rPr>
          <w:rFonts w:ascii="CG Times" w:hAnsi="CG Times"/>
        </w:rPr>
      </w:pPr>
      <w:r w:rsidRPr="00AD7503">
        <w:rPr>
          <w:rFonts w:ascii="CG Times" w:hAnsi="CG Times"/>
        </w:rPr>
        <w:t>Kishimoto, Yuko (2004-</w:t>
      </w:r>
      <w:r w:rsidR="008C3616">
        <w:rPr>
          <w:rFonts w:ascii="CG Times" w:hAnsi="CG Times"/>
        </w:rPr>
        <w:t>2005</w:t>
      </w:r>
      <w:r w:rsidRPr="00AD7503">
        <w:rPr>
          <w:rFonts w:ascii="CG Times" w:hAnsi="CG Times"/>
        </w:rPr>
        <w:t xml:space="preserve">).  </w:t>
      </w:r>
      <w:r w:rsidRPr="00AD7503">
        <w:rPr>
          <w:rFonts w:ascii="CG Times" w:hAnsi="CG Times"/>
          <w:i/>
        </w:rPr>
        <w:t xml:space="preserve">Social distance and interpersonal behavior of </w:t>
      </w:r>
      <w:smartTag w:uri="urn:schemas-microsoft-com:office:smarttags" w:element="country-region">
        <w:smartTag w:uri="urn:schemas-microsoft-com:office:smarttags" w:element="place">
          <w:r w:rsidRPr="00AD7503">
            <w:rPr>
              <w:rFonts w:ascii="CG Times" w:hAnsi="CG Times"/>
              <w:i/>
            </w:rPr>
            <w:t>U.S.</w:t>
          </w:r>
        </w:smartTag>
      </w:smartTag>
      <w:r w:rsidRPr="00AD7503">
        <w:rPr>
          <w:rFonts w:ascii="CG Times" w:hAnsi="CG Times"/>
          <w:i/>
        </w:rPr>
        <w:t xml:space="preserve"> students towards international students.</w:t>
      </w:r>
      <w:r w:rsidRPr="00AD7503">
        <w:rPr>
          <w:rFonts w:ascii="CG Times" w:hAnsi="CG Times"/>
        </w:rPr>
        <w:t xml:space="preserve">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Department of Psychology,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4FC7D0CE" w14:textId="77777777" w:rsidR="00F168AC" w:rsidRPr="00AD7503" w:rsidRDefault="00F168AC" w:rsidP="00926D9B">
      <w:pPr>
        <w:widowControl w:val="0"/>
        <w:numPr>
          <w:ilvl w:val="0"/>
          <w:numId w:val="13"/>
        </w:numPr>
        <w:tabs>
          <w:tab w:val="left" w:pos="1530"/>
          <w:tab w:val="left" w:pos="1620"/>
        </w:tabs>
        <w:rPr>
          <w:rFonts w:ascii="CG Times" w:hAnsi="CG Times"/>
        </w:rPr>
      </w:pPr>
      <w:r w:rsidRPr="00AD7503">
        <w:rPr>
          <w:rFonts w:ascii="CG Times" w:hAnsi="CG Times"/>
        </w:rPr>
        <w:t xml:space="preserve">Ezell, </w:t>
      </w:r>
      <w:smartTag w:uri="urn:schemas-microsoft-com:office:smarttags" w:element="City">
        <w:smartTag w:uri="urn:schemas-microsoft-com:office:smarttags" w:element="place">
          <w:r w:rsidRPr="00AD7503">
            <w:rPr>
              <w:rFonts w:ascii="CG Times" w:hAnsi="CG Times"/>
            </w:rPr>
            <w:t>Elizabeth</w:t>
          </w:r>
        </w:smartTag>
      </w:smartTag>
      <w:r w:rsidRPr="00AD7503">
        <w:rPr>
          <w:rFonts w:ascii="CG Times" w:hAnsi="CG Times"/>
        </w:rPr>
        <w:t xml:space="preserve"> (2004-</w:t>
      </w:r>
      <w:r w:rsidR="008C3616">
        <w:rPr>
          <w:rFonts w:ascii="CG Times" w:hAnsi="CG Times"/>
        </w:rPr>
        <w:t>2005</w:t>
      </w:r>
      <w:r w:rsidRPr="00AD7503">
        <w:rPr>
          <w:rFonts w:ascii="CG Times" w:hAnsi="CG Times"/>
        </w:rPr>
        <w:t xml:space="preserve">).  </w:t>
      </w:r>
      <w:r w:rsidRPr="00AD7503">
        <w:rPr>
          <w:rFonts w:ascii="CG Times" w:hAnsi="CG Times"/>
          <w:i/>
        </w:rPr>
        <w:t xml:space="preserve">Young children’s exposure to interparent violence and outcome expectancies about parents’ responses to child aggression. </w:t>
      </w:r>
      <w:r w:rsidRPr="00AD7503">
        <w:rPr>
          <w:rFonts w:ascii="CG Times" w:hAnsi="CG Times"/>
        </w:rPr>
        <w:t xml:space="preserve">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Department of Psychology,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3FA25078" w14:textId="77777777" w:rsidR="00F168AC" w:rsidRDefault="00F168AC" w:rsidP="00926D9B">
      <w:pPr>
        <w:widowControl w:val="0"/>
        <w:numPr>
          <w:ilvl w:val="0"/>
          <w:numId w:val="13"/>
        </w:numPr>
        <w:tabs>
          <w:tab w:val="left" w:pos="1530"/>
        </w:tabs>
        <w:rPr>
          <w:rFonts w:ascii="CG Times" w:hAnsi="CG Times"/>
        </w:rPr>
      </w:pPr>
      <w:r w:rsidRPr="00AD7503">
        <w:rPr>
          <w:rFonts w:ascii="CG Times" w:hAnsi="CG Times"/>
        </w:rPr>
        <w:t xml:space="preserve">Skopp, </w:t>
      </w:r>
      <w:smartTag w:uri="urn:schemas-microsoft-com:office:smarttags" w:element="City">
        <w:smartTag w:uri="urn:schemas-microsoft-com:office:smarttags" w:element="place">
          <w:r w:rsidRPr="00AD7503">
            <w:rPr>
              <w:rFonts w:ascii="CG Times" w:hAnsi="CG Times"/>
            </w:rPr>
            <w:t>Nancy</w:t>
          </w:r>
        </w:smartTag>
      </w:smartTag>
      <w:r w:rsidRPr="00AD7503">
        <w:rPr>
          <w:rFonts w:ascii="CG Times" w:hAnsi="CG Times"/>
        </w:rPr>
        <w:t xml:space="preserve"> (2003-</w:t>
      </w:r>
      <w:r w:rsidR="008C3616">
        <w:rPr>
          <w:rFonts w:ascii="CG Times" w:hAnsi="CG Times"/>
        </w:rPr>
        <w:t>2005</w:t>
      </w:r>
      <w:r w:rsidRPr="00AD7503">
        <w:rPr>
          <w:rFonts w:ascii="CG Times" w:hAnsi="CG Times"/>
        </w:rPr>
        <w:t xml:space="preserve">).  </w:t>
      </w:r>
      <w:r w:rsidRPr="00AD7503">
        <w:rPr>
          <w:rFonts w:ascii="CG Times" w:hAnsi="CG Times"/>
          <w:i/>
        </w:rPr>
        <w:t>Domestic violence and child aggression: Maternal and partner warmth as protective factors.</w:t>
      </w:r>
      <w:r w:rsidRPr="00AD7503">
        <w:rPr>
          <w:rFonts w:ascii="CG Times" w:hAnsi="CG Times"/>
        </w:rPr>
        <w:t xml:space="preserve">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Department of Psychology,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50F5D912" w14:textId="77777777" w:rsidR="008F2B68" w:rsidRDefault="009F7A24" w:rsidP="00926D9B">
      <w:pPr>
        <w:widowControl w:val="0"/>
        <w:numPr>
          <w:ilvl w:val="0"/>
          <w:numId w:val="13"/>
        </w:numPr>
        <w:tabs>
          <w:tab w:val="left" w:pos="1530"/>
        </w:tabs>
        <w:rPr>
          <w:rFonts w:ascii="CG Times" w:hAnsi="CG Times"/>
        </w:rPr>
      </w:pPr>
      <w:r>
        <w:rPr>
          <w:rFonts w:ascii="CG Times" w:hAnsi="CG Times"/>
        </w:rPr>
        <w:t>Putterman</w:t>
      </w:r>
      <w:r w:rsidR="008F2B68">
        <w:rPr>
          <w:rFonts w:ascii="CG Times" w:hAnsi="CG Times"/>
        </w:rPr>
        <w:t>, Ilene (2005</w:t>
      </w:r>
      <w:r>
        <w:rPr>
          <w:rFonts w:ascii="CG Times" w:hAnsi="CG Times"/>
        </w:rPr>
        <w:t xml:space="preserve">).  </w:t>
      </w:r>
      <w:r>
        <w:rPr>
          <w:rFonts w:ascii="CG Times" w:hAnsi="CG Times"/>
          <w:i/>
        </w:rPr>
        <w:t xml:space="preserve">The relationship between posttraumatic growth and professional quality of life among social workers in </w:t>
      </w:r>
      <w:smartTag w:uri="urn:schemas-microsoft-com:office:smarttags" w:element="State">
        <w:smartTag w:uri="urn:schemas-microsoft-com:office:smarttags" w:element="place">
          <w:r>
            <w:rPr>
              <w:rFonts w:ascii="CG Times" w:hAnsi="CG Times"/>
              <w:i/>
            </w:rPr>
            <w:t>Texas</w:t>
          </w:r>
        </w:smartTag>
      </w:smartTag>
      <w:r>
        <w:rPr>
          <w:rFonts w:ascii="CG Times" w:hAnsi="CG Times"/>
          <w:i/>
        </w:rPr>
        <w:t>.</w:t>
      </w:r>
      <w:r>
        <w:rPr>
          <w:rFonts w:ascii="CG Times" w:hAnsi="CG Times"/>
        </w:rPr>
        <w:t xml:space="preserve">  </w:t>
      </w:r>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Education</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sidR="000458E0">
        <w:rPr>
          <w:rFonts w:ascii="CG Times" w:hAnsi="CG Times"/>
        </w:rPr>
        <w:t>.</w:t>
      </w:r>
    </w:p>
    <w:p w14:paraId="02955A57" w14:textId="77777777" w:rsidR="008F2B68" w:rsidRDefault="008F2B68" w:rsidP="00926D9B">
      <w:pPr>
        <w:widowControl w:val="0"/>
        <w:numPr>
          <w:ilvl w:val="0"/>
          <w:numId w:val="13"/>
        </w:numPr>
        <w:tabs>
          <w:tab w:val="left" w:pos="1530"/>
        </w:tabs>
        <w:rPr>
          <w:rFonts w:ascii="CG Times" w:hAnsi="CG Times"/>
        </w:rPr>
      </w:pPr>
      <w:r>
        <w:rPr>
          <w:rFonts w:ascii="CG Times" w:hAnsi="CG Times"/>
        </w:rPr>
        <w:t xml:space="preserve">Costa, Daniela M. (2005-2006).  </w:t>
      </w:r>
      <w:r>
        <w:rPr>
          <w:rFonts w:ascii="CG Times" w:hAnsi="CG Times"/>
          <w:i/>
        </w:rPr>
        <w:t>How anger affects social information processing of intimate partner violent men.</w:t>
      </w:r>
      <w:r>
        <w:rPr>
          <w:rFonts w:ascii="CG Times" w:hAnsi="CG Times"/>
          <w:b/>
          <w:i/>
        </w:rPr>
        <w:t xml:space="preserve"> </w:t>
      </w:r>
      <w:r>
        <w:rPr>
          <w:rFonts w:ascii="CG Times" w:hAnsi="CG Times"/>
        </w:rPr>
        <w:t xml:space="preserve"> </w:t>
      </w:r>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r>
        <w:rPr>
          <w:rFonts w:ascii="CG Times" w:hAnsi="CG Times"/>
        </w:rPr>
        <w:t xml:space="preserve"> Department of Psychology,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w:t>
      </w:r>
    </w:p>
    <w:p w14:paraId="36B76411" w14:textId="77777777" w:rsidR="008D0E21" w:rsidRDefault="008F2B68" w:rsidP="00926D9B">
      <w:pPr>
        <w:widowControl w:val="0"/>
        <w:numPr>
          <w:ilvl w:val="0"/>
          <w:numId w:val="13"/>
        </w:numPr>
        <w:tabs>
          <w:tab w:val="left" w:pos="1530"/>
        </w:tabs>
        <w:rPr>
          <w:rFonts w:ascii="CG Times" w:hAnsi="CG Times"/>
        </w:rPr>
      </w:pPr>
      <w:r>
        <w:rPr>
          <w:rFonts w:ascii="CG Times" w:hAnsi="CG Times"/>
        </w:rPr>
        <w:t>Perkins, Heidi (2005-2006</w:t>
      </w:r>
      <w:r w:rsidR="000458E0">
        <w:rPr>
          <w:rFonts w:ascii="CG Times" w:hAnsi="CG Times"/>
        </w:rPr>
        <w:t xml:space="preserve">).  </w:t>
      </w:r>
      <w:r w:rsidR="000458E0">
        <w:rPr>
          <w:rFonts w:ascii="CG Times" w:hAnsi="CG Times"/>
          <w:i/>
        </w:rPr>
        <w:t>Achievement goals and fear of failure as predictors of motivational readiness to exercise.</w:t>
      </w:r>
      <w:r w:rsidR="000458E0">
        <w:rPr>
          <w:rFonts w:ascii="CG Times" w:hAnsi="CG Times"/>
        </w:rPr>
        <w:t xml:space="preserve">  </w:t>
      </w:r>
      <w:smartTag w:uri="urn:schemas-microsoft-com:office:smarttags" w:element="PlaceType">
        <w:r w:rsidR="000458E0">
          <w:rPr>
            <w:rFonts w:ascii="CG Times" w:hAnsi="CG Times"/>
          </w:rPr>
          <w:t>University</w:t>
        </w:r>
      </w:smartTag>
      <w:r w:rsidR="000458E0">
        <w:rPr>
          <w:rFonts w:ascii="CG Times" w:hAnsi="CG Times"/>
        </w:rPr>
        <w:t xml:space="preserve"> of </w:t>
      </w:r>
      <w:smartTag w:uri="urn:schemas-microsoft-com:office:smarttags" w:element="PlaceName">
        <w:r w:rsidR="000458E0">
          <w:rPr>
            <w:rFonts w:ascii="CG Times" w:hAnsi="CG Times"/>
          </w:rPr>
          <w:t>Houston</w:t>
        </w:r>
      </w:smartTag>
      <w:r w:rsidR="000458E0">
        <w:rPr>
          <w:rFonts w:ascii="CG Times" w:hAnsi="CG Times"/>
        </w:rPr>
        <w:t xml:space="preserve"> </w:t>
      </w:r>
      <w:smartTag w:uri="urn:schemas-microsoft-com:office:smarttags" w:element="PlaceType">
        <w:r w:rsidR="000458E0">
          <w:rPr>
            <w:rFonts w:ascii="CG Times" w:hAnsi="CG Times"/>
          </w:rPr>
          <w:t>College</w:t>
        </w:r>
      </w:smartTag>
      <w:r w:rsidR="000458E0">
        <w:rPr>
          <w:rFonts w:ascii="CG Times" w:hAnsi="CG Times"/>
        </w:rPr>
        <w:t xml:space="preserve"> of </w:t>
      </w:r>
      <w:smartTag w:uri="urn:schemas-microsoft-com:office:smarttags" w:element="PlaceName">
        <w:r w:rsidR="000458E0">
          <w:rPr>
            <w:rFonts w:ascii="CG Times" w:hAnsi="CG Times"/>
          </w:rPr>
          <w:t>Education</w:t>
        </w:r>
      </w:smartTag>
      <w:r w:rsidR="000458E0">
        <w:rPr>
          <w:rFonts w:ascii="CG Times" w:hAnsi="CG Times"/>
        </w:rPr>
        <w:t xml:space="preserve">, </w:t>
      </w:r>
      <w:smartTag w:uri="urn:schemas-microsoft-com:office:smarttags" w:element="place">
        <w:smartTag w:uri="urn:schemas-microsoft-com:office:smarttags" w:element="City">
          <w:r w:rsidR="000458E0">
            <w:rPr>
              <w:rFonts w:ascii="CG Times" w:hAnsi="CG Times"/>
            </w:rPr>
            <w:t>Houston</w:t>
          </w:r>
        </w:smartTag>
        <w:r w:rsidR="000458E0">
          <w:rPr>
            <w:rFonts w:ascii="CG Times" w:hAnsi="CG Times"/>
          </w:rPr>
          <w:t xml:space="preserve">, </w:t>
        </w:r>
        <w:smartTag w:uri="urn:schemas-microsoft-com:office:smarttags" w:element="State">
          <w:r w:rsidR="000458E0">
            <w:rPr>
              <w:rFonts w:ascii="CG Times" w:hAnsi="CG Times"/>
            </w:rPr>
            <w:t>Texas</w:t>
          </w:r>
        </w:smartTag>
      </w:smartTag>
      <w:r w:rsidR="000458E0">
        <w:rPr>
          <w:rFonts w:ascii="CG Times" w:hAnsi="CG Times"/>
        </w:rPr>
        <w:t>.</w:t>
      </w:r>
    </w:p>
    <w:p w14:paraId="3486BD51" w14:textId="77777777" w:rsidR="008F2B68" w:rsidRDefault="008F2B68" w:rsidP="00926D9B">
      <w:pPr>
        <w:widowControl w:val="0"/>
        <w:numPr>
          <w:ilvl w:val="0"/>
          <w:numId w:val="13"/>
        </w:numPr>
        <w:tabs>
          <w:tab w:val="left" w:pos="1530"/>
        </w:tabs>
        <w:rPr>
          <w:rFonts w:ascii="CG Times" w:hAnsi="CG Times"/>
        </w:rPr>
      </w:pPr>
      <w:r>
        <w:rPr>
          <w:rFonts w:ascii="CG Times" w:hAnsi="CG Times"/>
        </w:rPr>
        <w:t xml:space="preserve">Saleh, Mahasin (2005-2006).  </w:t>
      </w:r>
      <w:r>
        <w:rPr>
          <w:rFonts w:ascii="CG Times" w:hAnsi="CG Times"/>
          <w:i/>
        </w:rPr>
        <w:t>Dimensions of paternal involvement among young and adult fathers in fragile families.</w:t>
      </w:r>
      <w:r>
        <w:rPr>
          <w:rFonts w:ascii="CG Times" w:hAnsi="CG Times"/>
        </w:rPr>
        <w:t xml:space="preserve">  </w:t>
      </w:r>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r>
        <w:rPr>
          <w:rFonts w:ascii="CG Times" w:hAnsi="CG Times"/>
        </w:rPr>
        <w:t xml:space="preserve">, Graduate </w:t>
      </w:r>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w:t>
      </w:r>
    </w:p>
    <w:p w14:paraId="30198E70" w14:textId="77777777" w:rsidR="000458E0" w:rsidRDefault="000458E0" w:rsidP="00926D9B">
      <w:pPr>
        <w:widowControl w:val="0"/>
        <w:numPr>
          <w:ilvl w:val="0"/>
          <w:numId w:val="13"/>
        </w:numPr>
        <w:tabs>
          <w:tab w:val="left" w:pos="1530"/>
        </w:tabs>
        <w:rPr>
          <w:rFonts w:ascii="CG Times" w:hAnsi="CG Times"/>
        </w:rPr>
      </w:pPr>
      <w:r>
        <w:rPr>
          <w:rFonts w:ascii="CG Times" w:hAnsi="CG Times"/>
        </w:rPr>
        <w:t>D</w:t>
      </w:r>
      <w:r w:rsidR="00B7094B">
        <w:rPr>
          <w:rFonts w:ascii="CG Times" w:hAnsi="CG Times"/>
        </w:rPr>
        <w:t>avis-Street, Janis (2005-2007</w:t>
      </w:r>
      <w:r>
        <w:rPr>
          <w:rFonts w:ascii="CG Times" w:hAnsi="CG Times"/>
        </w:rPr>
        <w:t xml:space="preserve">).  </w:t>
      </w:r>
      <w:r>
        <w:rPr>
          <w:rFonts w:ascii="CG Times" w:hAnsi="CG Times"/>
          <w:i/>
        </w:rPr>
        <w:t>Relationships among ethnicity, calcium nutrition, disease and medical practice.</w:t>
      </w:r>
      <w:r>
        <w:rPr>
          <w:rFonts w:ascii="CG Times" w:hAnsi="CG Times"/>
        </w:rPr>
        <w:t xml:space="preserve">  </w:t>
      </w:r>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Education</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w:t>
      </w:r>
    </w:p>
    <w:p w14:paraId="5F7A3980" w14:textId="77777777" w:rsidR="00256386" w:rsidRPr="00256386" w:rsidRDefault="00CA2EE0" w:rsidP="00926D9B">
      <w:pPr>
        <w:widowControl w:val="0"/>
        <w:numPr>
          <w:ilvl w:val="0"/>
          <w:numId w:val="13"/>
        </w:numPr>
        <w:tabs>
          <w:tab w:val="left" w:pos="1530"/>
        </w:tabs>
        <w:rPr>
          <w:rFonts w:ascii="CG Times" w:hAnsi="CG Times"/>
        </w:rPr>
      </w:pPr>
      <w:r>
        <w:rPr>
          <w:rFonts w:cs="Arial"/>
          <w:szCs w:val="22"/>
        </w:rPr>
        <w:t>Edwards, Lindsey (2006-</w:t>
      </w:r>
      <w:r w:rsidR="002B4DFB">
        <w:rPr>
          <w:rFonts w:cs="Arial"/>
          <w:szCs w:val="22"/>
        </w:rPr>
        <w:t>2008</w:t>
      </w:r>
      <w:r>
        <w:rPr>
          <w:rFonts w:cs="Arial"/>
          <w:szCs w:val="22"/>
        </w:rPr>
        <w:t>).</w:t>
      </w:r>
      <w:r>
        <w:t xml:space="preserve">  </w:t>
      </w:r>
      <w:r w:rsidRPr="00CA2EE0">
        <w:rPr>
          <w:i/>
        </w:rPr>
        <w:t>Neurophysiological responses to whole body vibration</w:t>
      </w:r>
      <w:r>
        <w:t xml:space="preserve">.  </w:t>
      </w:r>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r>
        <w:rPr>
          <w:rFonts w:ascii="CG Times" w:hAnsi="CG Times"/>
        </w:rPr>
        <w:t xml:space="preserve"> </w:t>
      </w:r>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Education</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w:t>
      </w:r>
    </w:p>
    <w:p w14:paraId="6EFCC308" w14:textId="77777777" w:rsidR="00C61C8D" w:rsidRDefault="00CA2EE0" w:rsidP="00926D9B">
      <w:pPr>
        <w:widowControl w:val="0"/>
        <w:numPr>
          <w:ilvl w:val="0"/>
          <w:numId w:val="13"/>
        </w:numPr>
        <w:tabs>
          <w:tab w:val="left" w:pos="1530"/>
        </w:tabs>
      </w:pPr>
      <w:r>
        <w:rPr>
          <w:rFonts w:ascii="CG Times" w:hAnsi="CG Times"/>
        </w:rPr>
        <w:t>Sears, Katie (2006-</w:t>
      </w:r>
      <w:r w:rsidR="002B4DFB">
        <w:rPr>
          <w:rFonts w:ascii="CG Times" w:hAnsi="CG Times"/>
        </w:rPr>
        <w:t>2008</w:t>
      </w:r>
      <w:r>
        <w:rPr>
          <w:rFonts w:ascii="CG Times" w:hAnsi="CG Times"/>
        </w:rPr>
        <w:t xml:space="preserve">).  </w:t>
      </w:r>
      <w:r w:rsidR="00256386" w:rsidRPr="00CA2EE0">
        <w:rPr>
          <w:i/>
        </w:rPr>
        <w:t>Factor instability of the anxiety sensitivity index: Item artifacts revealed through open-ended inquiry.</w:t>
      </w:r>
      <w:r>
        <w:rPr>
          <w:i/>
        </w:rPr>
        <w:t xml:space="preserve">  </w:t>
      </w:r>
      <w:smartTag w:uri="urn:schemas-microsoft-com:office:smarttags" w:element="PlaceType">
        <w:r>
          <w:rPr>
            <w:rFonts w:cs="Arial"/>
            <w:szCs w:val="22"/>
          </w:rPr>
          <w:t>University</w:t>
        </w:r>
      </w:smartTag>
      <w:r>
        <w:rPr>
          <w:rFonts w:cs="Arial"/>
          <w:szCs w:val="22"/>
        </w:rPr>
        <w:t xml:space="preserve"> of </w:t>
      </w:r>
      <w:smartTag w:uri="urn:schemas-microsoft-com:office:smarttags" w:element="PlaceName">
        <w:r>
          <w:rPr>
            <w:rFonts w:cs="Arial"/>
            <w:szCs w:val="22"/>
          </w:rPr>
          <w:t>Houston</w:t>
        </w:r>
      </w:smartTag>
      <w:r>
        <w:rPr>
          <w:rFonts w:cs="Arial"/>
          <w:szCs w:val="22"/>
        </w:rPr>
        <w:t xml:space="preserve">, Department of Psychology, </w:t>
      </w:r>
      <w:smartTag w:uri="urn:schemas-microsoft-com:office:smarttags" w:element="place">
        <w:smartTag w:uri="urn:schemas-microsoft-com:office:smarttags" w:element="City">
          <w:r>
            <w:rPr>
              <w:rFonts w:cs="Arial"/>
              <w:szCs w:val="22"/>
            </w:rPr>
            <w:t>Houston</w:t>
          </w:r>
        </w:smartTag>
        <w:r>
          <w:rPr>
            <w:rFonts w:cs="Arial"/>
            <w:szCs w:val="22"/>
          </w:rPr>
          <w:t xml:space="preserve">, </w:t>
        </w:r>
        <w:smartTag w:uri="urn:schemas-microsoft-com:office:smarttags" w:element="State">
          <w:r>
            <w:rPr>
              <w:rFonts w:cs="Arial"/>
              <w:szCs w:val="22"/>
            </w:rPr>
            <w:t>Texas</w:t>
          </w:r>
        </w:smartTag>
      </w:smartTag>
      <w:r>
        <w:rPr>
          <w:rFonts w:cs="Arial"/>
          <w:szCs w:val="22"/>
        </w:rPr>
        <w:t>.</w:t>
      </w:r>
    </w:p>
    <w:p w14:paraId="71D2FA72" w14:textId="77777777" w:rsidR="00C61C8D" w:rsidRDefault="00120581" w:rsidP="00926D9B">
      <w:pPr>
        <w:widowControl w:val="0"/>
        <w:numPr>
          <w:ilvl w:val="0"/>
          <w:numId w:val="13"/>
        </w:numPr>
        <w:tabs>
          <w:tab w:val="left" w:pos="1530"/>
        </w:tabs>
        <w:rPr>
          <w:rFonts w:ascii="CG Times" w:hAnsi="CG Times"/>
          <w:i/>
        </w:rPr>
      </w:pPr>
      <w:r>
        <w:t>Kindle, Peter (2007-</w:t>
      </w:r>
      <w:r w:rsidR="00183DE4">
        <w:t>2009</w:t>
      </w:r>
      <w:r>
        <w:t xml:space="preserve">).  </w:t>
      </w:r>
      <w:r>
        <w:rPr>
          <w:i/>
        </w:rPr>
        <w:t xml:space="preserve">The financial literacy of social work students.  </w:t>
      </w:r>
      <w:smartTag w:uri="urn:schemas-microsoft-com:office:smarttags" w:element="PlaceType">
        <w:r>
          <w:t>University</w:t>
        </w:r>
      </w:smartTag>
      <w:r>
        <w:t xml:space="preserve"> of </w:t>
      </w:r>
      <w:smartTag w:uri="urn:schemas-microsoft-com:office:smarttags" w:element="PlaceName">
        <w:r>
          <w:t>Houston</w:t>
        </w:r>
      </w:smartTag>
      <w:r>
        <w:t xml:space="preserve">, </w:t>
      </w:r>
      <w:smartTag w:uri="urn:schemas-microsoft-com:office:smarttags" w:element="PlaceType">
        <w:r>
          <w:t>College</w:t>
        </w:r>
      </w:smartTag>
      <w:r>
        <w:t xml:space="preserve"> of </w:t>
      </w:r>
      <w:smartTag w:uri="urn:schemas-microsoft-com:office:smarttags" w:element="PlaceName">
        <w:r>
          <w:t>Education</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45DEE106" w14:textId="77777777" w:rsidR="00B7094B" w:rsidRPr="002B4DFB" w:rsidRDefault="00B7094B" w:rsidP="00926D9B">
      <w:pPr>
        <w:widowControl w:val="0"/>
        <w:numPr>
          <w:ilvl w:val="0"/>
          <w:numId w:val="13"/>
        </w:numPr>
        <w:tabs>
          <w:tab w:val="left" w:pos="1530"/>
        </w:tabs>
        <w:rPr>
          <w:rFonts w:ascii="CG Times" w:hAnsi="CG Times"/>
          <w:i/>
        </w:rPr>
      </w:pPr>
      <w:r>
        <w:t xml:space="preserve">Miller, Fred L. (2007- </w:t>
      </w:r>
      <w:r w:rsidR="002B4DFB">
        <w:t>2008</w:t>
      </w:r>
      <w:r>
        <w:t xml:space="preserve">).  </w:t>
      </w:r>
      <w:r>
        <w:rPr>
          <w:i/>
        </w:rPr>
        <w:t>Defining exercise adherence and its determinants: The tiger study.</w:t>
      </w:r>
      <w:r>
        <w:t xml:space="preserve">  </w:t>
      </w:r>
      <w:smartTag w:uri="urn:schemas-microsoft-com:office:smarttags" w:element="PlaceType">
        <w:r>
          <w:t>University</w:t>
        </w:r>
      </w:smartTag>
      <w:r>
        <w:t xml:space="preserve"> of </w:t>
      </w:r>
      <w:smartTag w:uri="urn:schemas-microsoft-com:office:smarttags" w:element="PlaceName">
        <w:r>
          <w:t>Houston</w:t>
        </w:r>
      </w:smartTag>
      <w:r>
        <w:t xml:space="preserve">, </w:t>
      </w:r>
      <w:smartTag w:uri="urn:schemas-microsoft-com:office:smarttags" w:element="PlaceType">
        <w:r>
          <w:t>College</w:t>
        </w:r>
      </w:smartTag>
      <w:r>
        <w:t xml:space="preserve"> of </w:t>
      </w:r>
      <w:smartTag w:uri="urn:schemas-microsoft-com:office:smarttags" w:element="PlaceName">
        <w:r>
          <w:t>Education</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126B7587" w14:textId="77777777" w:rsidR="00D1187F" w:rsidRPr="007A7DCB" w:rsidRDefault="002B4DFB" w:rsidP="00926D9B">
      <w:pPr>
        <w:widowControl w:val="0"/>
        <w:numPr>
          <w:ilvl w:val="0"/>
          <w:numId w:val="13"/>
        </w:numPr>
        <w:tabs>
          <w:tab w:val="left" w:pos="1530"/>
        </w:tabs>
        <w:rPr>
          <w:rFonts w:ascii="CG Times" w:hAnsi="CG Times"/>
          <w:i/>
        </w:rPr>
      </w:pPr>
      <w:r>
        <w:t>Small, Eusebius (2008-</w:t>
      </w:r>
      <w:r w:rsidR="00183DE4">
        <w:t>2009</w:t>
      </w:r>
      <w:r>
        <w:t xml:space="preserve">). </w:t>
      </w:r>
      <w:r w:rsidRPr="002B4DFB">
        <w:rPr>
          <w:i/>
        </w:rPr>
        <w:t>Relationships and social influences as predictors of adolescent condom use</w:t>
      </w:r>
      <w:r>
        <w:t xml:space="preserve">. </w:t>
      </w:r>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r>
        <w:rPr>
          <w:rFonts w:ascii="CG Times" w:hAnsi="CG Times"/>
        </w:rPr>
        <w:t xml:space="preserve">, Graduate </w:t>
      </w:r>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Social Work</w:t>
        </w:r>
      </w:smartTag>
      <w:r>
        <w:rPr>
          <w:rFonts w:ascii="CG Times" w:hAnsi="CG Times"/>
        </w:rPr>
        <w:t xml:space="preserve">,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r>
        <w:rPr>
          <w:rFonts w:ascii="CG Times" w:hAnsi="CG Times"/>
        </w:rPr>
        <w:t>.</w:t>
      </w:r>
    </w:p>
    <w:p w14:paraId="3F88876C" w14:textId="77777777" w:rsidR="00D31EFA" w:rsidRDefault="00C15FA6" w:rsidP="00D31EFA">
      <w:pPr>
        <w:numPr>
          <w:ilvl w:val="0"/>
          <w:numId w:val="13"/>
        </w:numPr>
        <w:rPr>
          <w:rFonts w:ascii="CG Times" w:hAnsi="CG Times"/>
        </w:rPr>
      </w:pPr>
      <w:r>
        <w:rPr>
          <w:rFonts w:ascii="CG Times" w:hAnsi="CG Times"/>
        </w:rPr>
        <w:t xml:space="preserve">Rodriguez, Augusto X. (2009-2010).  </w:t>
      </w:r>
      <w:r>
        <w:rPr>
          <w:rFonts w:ascii="CG Times" w:hAnsi="CG Times"/>
          <w:i/>
        </w:rPr>
        <w:t xml:space="preserve">Obesity and physical fitness of Latino children over the academic year and the summer season: A longitudinal study. </w:t>
      </w:r>
      <w:r>
        <w:rPr>
          <w:rFonts w:ascii="CG Times" w:hAnsi="CG Times"/>
        </w:rPr>
        <w:lastRenderedPageBreak/>
        <w:t xml:space="preserve">Unpublished Doctor of Philosophy Dissertation, </w:t>
      </w:r>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Education</w:t>
        </w:r>
      </w:smartTag>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w:t>
      </w:r>
      <w:r w:rsidR="00D31EFA" w:rsidRPr="00D31EFA">
        <w:rPr>
          <w:rFonts w:ascii="CG Times" w:hAnsi="CG Times"/>
        </w:rPr>
        <w:t xml:space="preserve"> </w:t>
      </w:r>
    </w:p>
    <w:p w14:paraId="73C009BB" w14:textId="77777777" w:rsidR="00D31EFA" w:rsidRPr="000A63AC" w:rsidRDefault="00D31EFA" w:rsidP="00D31EFA">
      <w:pPr>
        <w:numPr>
          <w:ilvl w:val="0"/>
          <w:numId w:val="13"/>
        </w:numPr>
        <w:rPr>
          <w:rFonts w:ascii="CG Times" w:hAnsi="CG Times"/>
        </w:rPr>
      </w:pPr>
      <w:r>
        <w:rPr>
          <w:rFonts w:ascii="CG Times" w:hAnsi="CG Times"/>
        </w:rPr>
        <w:t xml:space="preserve">Loudd, Grace (2011 – </w:t>
      </w:r>
      <w:r w:rsidR="000F2719">
        <w:rPr>
          <w:rFonts w:ascii="CG Times" w:hAnsi="CG Times"/>
        </w:rPr>
        <w:t>2012</w:t>
      </w:r>
      <w:r>
        <w:rPr>
          <w:rFonts w:ascii="CG Times" w:hAnsi="CG Times"/>
        </w:rPr>
        <w:t xml:space="preserve">).  </w:t>
      </w:r>
      <w:r w:rsidRPr="004D504A">
        <w:rPr>
          <w:rFonts w:cs="Calibri"/>
          <w:i/>
          <w:sz w:val="23"/>
          <w:szCs w:val="23"/>
        </w:rPr>
        <w:t xml:space="preserve">Condom use among </w:t>
      </w:r>
      <w:smartTag w:uri="urn:schemas-microsoft-com:office:smarttags" w:element="country-region">
        <w:smartTag w:uri="urn:schemas-microsoft-com:office:smarttags" w:element="place">
          <w:r w:rsidRPr="004D504A">
            <w:rPr>
              <w:rFonts w:cs="Calibri"/>
              <w:i/>
              <w:sz w:val="23"/>
              <w:szCs w:val="23"/>
            </w:rPr>
            <w:t>U.S.</w:t>
          </w:r>
        </w:smartTag>
      </w:smartTag>
      <w:r w:rsidRPr="004D504A">
        <w:rPr>
          <w:rFonts w:cs="Calibri"/>
          <w:i/>
          <w:sz w:val="23"/>
          <w:szCs w:val="23"/>
        </w:rPr>
        <w:t xml:space="preserve"> Black women: An integrated cognitive approach</w:t>
      </w:r>
      <w:r>
        <w:rPr>
          <w:rFonts w:cs="Calibri"/>
          <w:i/>
          <w:sz w:val="23"/>
          <w:szCs w:val="23"/>
        </w:rPr>
        <w:t>.</w:t>
      </w:r>
      <w:r>
        <w:rPr>
          <w:rFonts w:cs="Calibri"/>
          <w:sz w:val="23"/>
          <w:szCs w:val="23"/>
        </w:rPr>
        <w:t xml:space="preserve">  </w:t>
      </w:r>
      <w:smartTag w:uri="urn:schemas-microsoft-com:office:smarttags" w:element="PlaceType">
        <w:r>
          <w:t>University</w:t>
        </w:r>
      </w:smartTag>
      <w:r>
        <w:t xml:space="preserve"> of </w:t>
      </w:r>
      <w:smartTag w:uri="urn:schemas-microsoft-com:office:smarttags" w:element="PlaceName">
        <w:r>
          <w:t>Houston</w:t>
        </w:r>
      </w:smartTag>
      <w:r>
        <w:t xml:space="preserve">, Graduate </w:t>
      </w:r>
      <w:smartTag w:uri="urn:schemas-microsoft-com:office:smarttags" w:element="PlaceType">
        <w:r>
          <w:t>College</w:t>
        </w:r>
      </w:smartTag>
      <w:r>
        <w:t xml:space="preserve"> of </w:t>
      </w:r>
      <w:smartTag w:uri="urn:schemas-microsoft-com:office:smarttags" w:element="PlaceName">
        <w:r>
          <w:t>Social Work</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2942406C" w14:textId="77777777" w:rsidR="000A63AC" w:rsidRPr="00BF6F2D" w:rsidRDefault="000A63AC" w:rsidP="00D31EFA">
      <w:pPr>
        <w:numPr>
          <w:ilvl w:val="0"/>
          <w:numId w:val="13"/>
        </w:numPr>
        <w:rPr>
          <w:rFonts w:ascii="CG Times" w:hAnsi="CG Times"/>
        </w:rPr>
      </w:pPr>
      <w:r>
        <w:t>Trahan, Lisa (2012-</w:t>
      </w:r>
      <w:r w:rsidR="00D063F7">
        <w:t>2014</w:t>
      </w:r>
      <w:r>
        <w:t xml:space="preserve">).  </w:t>
      </w:r>
      <w:r>
        <w:rPr>
          <w:i/>
        </w:rPr>
        <w:t>The emotional reactivity of intimate partner violent men with borderline personality disorder: Results from an interpersonal conflict task.</w:t>
      </w:r>
      <w:r>
        <w:t xml:space="preserve"> University of Houston, Department of Psychology, Houston, Texas</w:t>
      </w:r>
      <w:r w:rsidR="00BF6F2D">
        <w:t>.</w:t>
      </w:r>
    </w:p>
    <w:p w14:paraId="6DAE41E1" w14:textId="77777777" w:rsidR="00BF6F2D" w:rsidRDefault="00A32611" w:rsidP="00D31EFA">
      <w:pPr>
        <w:numPr>
          <w:ilvl w:val="0"/>
          <w:numId w:val="13"/>
        </w:numPr>
        <w:rPr>
          <w:rFonts w:ascii="CG Times" w:hAnsi="CG Times"/>
        </w:rPr>
      </w:pPr>
      <w:r>
        <w:rPr>
          <w:rFonts w:ascii="CG Times" w:hAnsi="CG Times"/>
        </w:rPr>
        <w:t>TenBrink, Candace (2014-2016</w:t>
      </w:r>
      <w:r w:rsidR="00BF6F2D">
        <w:rPr>
          <w:rFonts w:ascii="CG Times" w:hAnsi="CG Times"/>
        </w:rPr>
        <w:t xml:space="preserve">).  </w:t>
      </w:r>
      <w:r w:rsidR="00BF6F2D">
        <w:rPr>
          <w:rFonts w:ascii="CG Times" w:hAnsi="CG Times"/>
          <w:i/>
        </w:rPr>
        <w:t xml:space="preserve">Turnaround actions and performance: Strategies for underperforming firms in growth industries.  </w:t>
      </w:r>
      <w:r w:rsidR="00BF6F2D">
        <w:rPr>
          <w:rFonts w:ascii="CG Times" w:hAnsi="CG Times"/>
        </w:rPr>
        <w:t>University of Houston, C.T. Bauer College of Business, Houston, Texas.</w:t>
      </w:r>
    </w:p>
    <w:p w14:paraId="51223BFD" w14:textId="77777777" w:rsidR="00BF6F2D" w:rsidRDefault="00BF6F2D" w:rsidP="00BF6F2D">
      <w:pPr>
        <w:numPr>
          <w:ilvl w:val="0"/>
          <w:numId w:val="13"/>
        </w:numPr>
        <w:rPr>
          <w:rFonts w:ascii="CG Times" w:hAnsi="CG Times"/>
        </w:rPr>
      </w:pPr>
      <w:r>
        <w:rPr>
          <w:rFonts w:ascii="CG Times" w:hAnsi="CG Times"/>
        </w:rPr>
        <w:t xml:space="preserve">Potthoff, </w:t>
      </w:r>
      <w:r w:rsidRPr="00BF6F2D">
        <w:rPr>
          <w:rFonts w:ascii="CG Times" w:hAnsi="CG Times"/>
        </w:rPr>
        <w:t xml:space="preserve">Andrea L. </w:t>
      </w:r>
      <w:r w:rsidR="00A32611">
        <w:rPr>
          <w:rFonts w:ascii="CG Times" w:hAnsi="CG Times"/>
        </w:rPr>
        <w:t>(2014-2016</w:t>
      </w:r>
      <w:r>
        <w:rPr>
          <w:rFonts w:ascii="CG Times" w:hAnsi="CG Times"/>
        </w:rPr>
        <w:t xml:space="preserve">).  </w:t>
      </w:r>
      <w:r w:rsidRPr="00BF6F2D">
        <w:rPr>
          <w:rFonts w:ascii="CG Times" w:hAnsi="CG Times"/>
          <w:i/>
        </w:rPr>
        <w:t>Effects of Angry Rumination and Distraction in Intimate Partner Violent Men</w:t>
      </w:r>
      <w:r>
        <w:rPr>
          <w:rFonts w:ascii="CG Times" w:hAnsi="CG Times"/>
          <w:i/>
        </w:rPr>
        <w:t>.</w:t>
      </w:r>
      <w:r>
        <w:rPr>
          <w:rFonts w:ascii="CG Times" w:hAnsi="CG Times"/>
        </w:rPr>
        <w:t xml:space="preserve">  </w:t>
      </w:r>
      <w:r w:rsidRPr="00BF6F2D">
        <w:rPr>
          <w:rFonts w:ascii="CG Times" w:hAnsi="CG Times"/>
        </w:rPr>
        <w:t>University of Houston, Department of Psychology, Houston, Texas</w:t>
      </w:r>
      <w:r>
        <w:rPr>
          <w:rFonts w:ascii="CG Times" w:hAnsi="CG Times"/>
        </w:rPr>
        <w:t>.</w:t>
      </w:r>
    </w:p>
    <w:p w14:paraId="29643E71" w14:textId="77777777" w:rsidR="00771B4C" w:rsidRPr="003E51A5" w:rsidRDefault="00771B4C" w:rsidP="00771B4C">
      <w:pPr>
        <w:numPr>
          <w:ilvl w:val="0"/>
          <w:numId w:val="13"/>
        </w:numPr>
        <w:rPr>
          <w:rFonts w:ascii="CG Times" w:hAnsi="CG Times"/>
        </w:rPr>
      </w:pPr>
      <w:r>
        <w:rPr>
          <w:rFonts w:ascii="CG Times" w:hAnsi="CG Times"/>
        </w:rPr>
        <w:t xml:space="preserve">Kini, Sheetal (2014-2015).  </w:t>
      </w:r>
      <w:r w:rsidRPr="00771B4C">
        <w:rPr>
          <w:rFonts w:ascii="CG Times" w:hAnsi="CG Times"/>
          <w:i/>
        </w:rPr>
        <w:t>Differential Utility of Skills Based Interventions for Proactive and Reactive Batterers</w:t>
      </w:r>
      <w:r>
        <w:rPr>
          <w:rFonts w:ascii="CG Times" w:hAnsi="CG Times"/>
          <w:i/>
        </w:rPr>
        <w:t xml:space="preserve">.  </w:t>
      </w:r>
      <w:r w:rsidRPr="003E51A5">
        <w:rPr>
          <w:rFonts w:ascii="CG Times" w:hAnsi="CG Times"/>
        </w:rPr>
        <w:t>University of Houston, Department of Psychology, Houston, Texas.</w:t>
      </w:r>
    </w:p>
    <w:p w14:paraId="05BC2D40" w14:textId="77777777" w:rsidR="003E51A5" w:rsidRPr="00404B7F" w:rsidRDefault="003E51A5" w:rsidP="00771B4C">
      <w:pPr>
        <w:numPr>
          <w:ilvl w:val="0"/>
          <w:numId w:val="13"/>
        </w:numPr>
        <w:rPr>
          <w:rFonts w:ascii="CG Times" w:hAnsi="CG Times"/>
          <w:i/>
        </w:rPr>
      </w:pPr>
      <w:r>
        <w:rPr>
          <w:rFonts w:ascii="CG Times" w:hAnsi="CG Times"/>
        </w:rPr>
        <w:t xml:space="preserve">Armenti, Nicholas (2016-2017). </w:t>
      </w:r>
      <w:r>
        <w:rPr>
          <w:rFonts w:ascii="CG Times" w:hAnsi="CG Times"/>
          <w:i/>
        </w:rPr>
        <w:t xml:space="preserve">Dispositional and contextual risk factors associated with borderline personality features and intimate partner violence. </w:t>
      </w:r>
      <w:r w:rsidRPr="003E51A5">
        <w:rPr>
          <w:rFonts w:ascii="CG Times" w:hAnsi="CG Times"/>
        </w:rPr>
        <w:t>University of Houston, Department of Psychology, Houston, Texas.</w:t>
      </w:r>
    </w:p>
    <w:p w14:paraId="1F20AC92" w14:textId="77777777" w:rsidR="00404B7F" w:rsidRPr="00404B7F" w:rsidRDefault="00404B7F" w:rsidP="00771B4C">
      <w:pPr>
        <w:numPr>
          <w:ilvl w:val="0"/>
          <w:numId w:val="13"/>
        </w:numPr>
        <w:rPr>
          <w:rFonts w:ascii="CG Times" w:hAnsi="CG Times"/>
          <w:i/>
        </w:rPr>
      </w:pPr>
      <w:r>
        <w:rPr>
          <w:rFonts w:ascii="CG Times" w:hAnsi="CG Times"/>
        </w:rPr>
        <w:t xml:space="preserve">Kim, Mijin (2017-2018).  </w:t>
      </w:r>
      <w:r>
        <w:rPr>
          <w:rFonts w:ascii="CG Times" w:hAnsi="CG Times"/>
          <w:i/>
        </w:rPr>
        <w:t>An attachment theory perspective on the college adjustment of international students.</w:t>
      </w:r>
      <w:r>
        <w:rPr>
          <w:rFonts w:ascii="CG Times" w:hAnsi="CG Times"/>
        </w:rPr>
        <w:t xml:space="preserve"> University of Houston, College of Education, Houston, Texas.</w:t>
      </w:r>
    </w:p>
    <w:p w14:paraId="438918FB" w14:textId="77777777" w:rsidR="00404B7F" w:rsidRPr="00771B4C" w:rsidRDefault="00A76908" w:rsidP="00771B4C">
      <w:pPr>
        <w:numPr>
          <w:ilvl w:val="0"/>
          <w:numId w:val="13"/>
        </w:numPr>
        <w:rPr>
          <w:rFonts w:ascii="CG Times" w:hAnsi="CG Times"/>
          <w:i/>
        </w:rPr>
      </w:pPr>
      <w:r>
        <w:rPr>
          <w:rFonts w:ascii="CG Times" w:hAnsi="CG Times"/>
        </w:rPr>
        <w:t>Temple, David (2018 – 2020</w:t>
      </w:r>
      <w:r w:rsidR="00404B7F">
        <w:rPr>
          <w:rFonts w:ascii="CG Times" w:hAnsi="CG Times"/>
        </w:rPr>
        <w:t xml:space="preserve">).  </w:t>
      </w:r>
      <w:r w:rsidR="00404B7F">
        <w:rPr>
          <w:rFonts w:ascii="CG Times" w:hAnsi="CG Times"/>
          <w:i/>
        </w:rPr>
        <w:t xml:space="preserve">Effects of tendon vibration, light touch, and stochastic resonance on postural control: Implications for somatosensory reweighting.  </w:t>
      </w:r>
      <w:r w:rsidR="00404B7F">
        <w:rPr>
          <w:rFonts w:ascii="CG Times" w:hAnsi="CG Times"/>
        </w:rPr>
        <w:t>University of Houston, Department of Health &amp; Human Performance, Houston, Texas.</w:t>
      </w:r>
    </w:p>
    <w:p w14:paraId="7D903B02" w14:textId="77777777" w:rsidR="00C15FA6" w:rsidRDefault="00C15FA6" w:rsidP="00C15FA6">
      <w:pPr>
        <w:widowControl w:val="0"/>
        <w:tabs>
          <w:tab w:val="left" w:pos="1530"/>
        </w:tabs>
        <w:ind w:left="360"/>
        <w:rPr>
          <w:rFonts w:ascii="CG Times" w:hAnsi="CG Times"/>
        </w:rPr>
      </w:pPr>
    </w:p>
    <w:p w14:paraId="2134B629" w14:textId="77777777" w:rsidR="00F168AC" w:rsidRDefault="00F168AC" w:rsidP="00F168AC">
      <w:pPr>
        <w:widowControl w:val="0"/>
        <w:jc w:val="both"/>
        <w:rPr>
          <w:rFonts w:ascii="CG Times" w:hAnsi="CG Times"/>
        </w:rPr>
      </w:pPr>
      <w:r w:rsidRPr="00AD7503">
        <w:rPr>
          <w:rFonts w:ascii="CG Times" w:hAnsi="CG Times"/>
        </w:rPr>
        <w:t>C.  Master Thesis Committee Member of:</w:t>
      </w:r>
    </w:p>
    <w:p w14:paraId="7E3D153D" w14:textId="77777777" w:rsidR="002B4DFB" w:rsidRDefault="00F168AC" w:rsidP="00C61C8D">
      <w:pPr>
        <w:widowControl w:val="0"/>
        <w:numPr>
          <w:ilvl w:val="0"/>
          <w:numId w:val="13"/>
        </w:numPr>
        <w:rPr>
          <w:rFonts w:ascii="CG Times" w:hAnsi="CG Times"/>
        </w:rPr>
      </w:pPr>
      <w:r w:rsidRPr="00AD7503">
        <w:rPr>
          <w:rFonts w:ascii="CG Times" w:hAnsi="CG Times"/>
        </w:rPr>
        <w:t xml:space="preserve">Atkins, Michelle (2003).  </w:t>
      </w:r>
      <w:r w:rsidRPr="00AD7503">
        <w:rPr>
          <w:rFonts w:ascii="CG Times" w:hAnsi="CG Times"/>
          <w:i/>
        </w:rPr>
        <w:t xml:space="preserve">A developmental perspective on impact of surgery and quality of life in breast cancer survivors.  </w:t>
      </w:r>
      <w:smartTag w:uri="urn:schemas-microsoft-com:office:smarttags" w:element="PlaceType">
        <w:r w:rsidRPr="00AD7503">
          <w:rPr>
            <w:rFonts w:ascii="CG Times" w:hAnsi="CG Times"/>
          </w:rPr>
          <w:t>University</w:t>
        </w:r>
      </w:smartTag>
      <w:r w:rsidRPr="00AD7503">
        <w:rPr>
          <w:rFonts w:ascii="CG Times" w:hAnsi="CG Times"/>
        </w:rPr>
        <w:t xml:space="preserve"> of </w:t>
      </w:r>
      <w:smartTag w:uri="urn:schemas-microsoft-com:office:smarttags" w:element="PlaceName">
        <w:r w:rsidRPr="00AD7503">
          <w:rPr>
            <w:rFonts w:ascii="CG Times" w:hAnsi="CG Times"/>
          </w:rPr>
          <w:t>Houston</w:t>
        </w:r>
      </w:smartTag>
      <w:r w:rsidRPr="00AD7503">
        <w:rPr>
          <w:rFonts w:ascii="CG Times" w:hAnsi="CG Times"/>
        </w:rPr>
        <w:t xml:space="preserve"> Department of Psychology, </w:t>
      </w:r>
      <w:smartTag w:uri="urn:schemas-microsoft-com:office:smarttags" w:element="place">
        <w:smartTag w:uri="urn:schemas-microsoft-com:office:smarttags" w:element="City">
          <w:r w:rsidRPr="00AD7503">
            <w:rPr>
              <w:rFonts w:ascii="CG Times" w:hAnsi="CG Times"/>
            </w:rPr>
            <w:t>Houston</w:t>
          </w:r>
        </w:smartTag>
        <w:r w:rsidRPr="00AD7503">
          <w:rPr>
            <w:rFonts w:ascii="CG Times" w:hAnsi="CG Times"/>
          </w:rPr>
          <w:t xml:space="preserve">, </w:t>
        </w:r>
        <w:smartTag w:uri="urn:schemas-microsoft-com:office:smarttags" w:element="State">
          <w:r w:rsidRPr="00AD7503">
            <w:rPr>
              <w:rFonts w:ascii="CG Times" w:hAnsi="CG Times"/>
            </w:rPr>
            <w:t>Texas</w:t>
          </w:r>
        </w:smartTag>
      </w:smartTag>
      <w:r w:rsidRPr="00AD7503">
        <w:rPr>
          <w:rFonts w:ascii="CG Times" w:hAnsi="CG Times"/>
        </w:rPr>
        <w:t>.</w:t>
      </w:r>
    </w:p>
    <w:p w14:paraId="0864B6E8" w14:textId="77777777" w:rsidR="007A7DCB" w:rsidRPr="00C15FA6" w:rsidRDefault="002B4DFB" w:rsidP="007A7DCB">
      <w:pPr>
        <w:widowControl w:val="0"/>
        <w:numPr>
          <w:ilvl w:val="0"/>
          <w:numId w:val="13"/>
        </w:numPr>
        <w:tabs>
          <w:tab w:val="left" w:pos="1530"/>
        </w:tabs>
        <w:rPr>
          <w:rFonts w:ascii="CG Times" w:hAnsi="CG Times"/>
          <w:i/>
        </w:rPr>
      </w:pPr>
      <w:r>
        <w:t xml:space="preserve">Mills, Monique (2006-2008).  </w:t>
      </w:r>
      <w:r w:rsidRPr="00CA2EE0">
        <w:rPr>
          <w:i/>
        </w:rPr>
        <w:t>Effect of an educational intervention on knowledge, acceptance of disability, anxiety, and subjective well-being among persons with traumatic brain injury.</w:t>
      </w:r>
      <w:r>
        <w:t xml:space="preserve">  </w:t>
      </w:r>
      <w:smartTag w:uri="urn:schemas-microsoft-com:office:smarttags" w:element="PlaceType">
        <w:r>
          <w:t>University</w:t>
        </w:r>
      </w:smartTag>
      <w:r>
        <w:t xml:space="preserve"> of </w:t>
      </w:r>
      <w:smartTag w:uri="urn:schemas-microsoft-com:office:smarttags" w:element="PlaceName">
        <w:r>
          <w:t>Houston</w:t>
        </w:r>
      </w:smartTag>
      <w:r>
        <w:t xml:space="preserve">, </w:t>
      </w:r>
      <w:smartTag w:uri="urn:schemas-microsoft-com:office:smarttags" w:element="PlaceType">
        <w:r>
          <w:t>College</w:t>
        </w:r>
      </w:smartTag>
      <w:r>
        <w:t xml:space="preserve"> of </w:t>
      </w:r>
      <w:smartTag w:uri="urn:schemas-microsoft-com:office:smarttags" w:element="PlaceName">
        <w:r>
          <w:t>Education</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1AC98B92" w14:textId="77777777" w:rsidR="00C15FA6" w:rsidRPr="00BF6F2D" w:rsidRDefault="00C15FA6" w:rsidP="00C15FA6">
      <w:pPr>
        <w:widowControl w:val="0"/>
        <w:numPr>
          <w:ilvl w:val="0"/>
          <w:numId w:val="13"/>
        </w:numPr>
        <w:tabs>
          <w:tab w:val="left" w:pos="1530"/>
        </w:tabs>
        <w:rPr>
          <w:rFonts w:ascii="CG Times" w:hAnsi="CG Times"/>
        </w:rPr>
      </w:pPr>
      <w:r w:rsidRPr="00C15FA6">
        <w:rPr>
          <w:szCs w:val="24"/>
        </w:rPr>
        <w:t>Kellam, Stephanie Frances (2009-2010).</w:t>
      </w:r>
      <w:r>
        <w:rPr>
          <w:szCs w:val="24"/>
        </w:rPr>
        <w:t xml:space="preserve">  </w:t>
      </w:r>
      <w:r w:rsidRPr="00C15FA6">
        <w:rPr>
          <w:i/>
          <w:szCs w:val="24"/>
        </w:rPr>
        <w:t>Physical Activity Dosage Required to</w:t>
      </w:r>
      <w:r w:rsidR="00BF6F2D">
        <w:rPr>
          <w:i/>
          <w:szCs w:val="24"/>
        </w:rPr>
        <w:t xml:space="preserve"> </w:t>
      </w:r>
      <w:r w:rsidRPr="00C15FA6">
        <w:rPr>
          <w:i/>
          <w:szCs w:val="24"/>
        </w:rPr>
        <w:t>Reduce Adiposity Indicators in Overweight Minority Girls</w:t>
      </w:r>
      <w:r>
        <w:rPr>
          <w:i/>
          <w:szCs w:val="24"/>
        </w:rPr>
        <w:t xml:space="preserve">. </w:t>
      </w:r>
      <w:r w:rsidRPr="00C15FA6">
        <w:rPr>
          <w:szCs w:val="24"/>
        </w:rPr>
        <w:t xml:space="preserve"> Unpublished Master of Science Thesis, </w:t>
      </w:r>
      <w:smartTag w:uri="urn:schemas-microsoft-com:office:smarttags" w:element="PlaceType">
        <w:r>
          <w:rPr>
            <w:szCs w:val="24"/>
          </w:rPr>
          <w:t>College</w:t>
        </w:r>
      </w:smartTag>
      <w:r>
        <w:rPr>
          <w:szCs w:val="24"/>
        </w:rPr>
        <w:t xml:space="preserve"> of </w:t>
      </w:r>
      <w:smartTag w:uri="urn:schemas-microsoft-com:office:smarttags" w:element="PlaceName">
        <w:r>
          <w:rPr>
            <w:szCs w:val="24"/>
          </w:rPr>
          <w:t>Education</w:t>
        </w:r>
      </w:smartTag>
      <w:r>
        <w:rPr>
          <w:szCs w:val="24"/>
        </w:rPr>
        <w:t xml:space="preserve">, </w:t>
      </w:r>
      <w:smartTag w:uri="urn:schemas-microsoft-com:office:smarttags" w:element="PlaceType">
        <w:r>
          <w:rPr>
            <w:szCs w:val="24"/>
          </w:rPr>
          <w:t>University</w:t>
        </w:r>
      </w:smartTag>
      <w:r>
        <w:rPr>
          <w:szCs w:val="24"/>
        </w:rPr>
        <w:t xml:space="preserve"> of Houston</w:t>
      </w:r>
    </w:p>
    <w:p w14:paraId="40FC16BD" w14:textId="77777777" w:rsidR="00BF6F2D" w:rsidRPr="00771B4C" w:rsidRDefault="00BF6F2D" w:rsidP="00771B4C">
      <w:pPr>
        <w:widowControl w:val="0"/>
        <w:numPr>
          <w:ilvl w:val="0"/>
          <w:numId w:val="13"/>
        </w:numPr>
        <w:rPr>
          <w:rFonts w:ascii="CG Times" w:hAnsi="CG Times"/>
        </w:rPr>
      </w:pPr>
      <w:r w:rsidRPr="00771B4C">
        <w:rPr>
          <w:szCs w:val="24"/>
        </w:rPr>
        <w:t xml:space="preserve">Harrison, Keisha Rose, (2014-2015).  </w:t>
      </w:r>
      <w:r w:rsidRPr="00771B4C">
        <w:rPr>
          <w:i/>
          <w:szCs w:val="24"/>
        </w:rPr>
        <w:t>Cyberbullying on Facebook: how does it influence the risk for eating disorders?</w:t>
      </w:r>
      <w:r w:rsidRPr="00771B4C">
        <w:rPr>
          <w:szCs w:val="24"/>
        </w:rPr>
        <w:t xml:space="preserve"> </w:t>
      </w:r>
      <w:r w:rsidR="00771B4C" w:rsidRPr="00771B4C">
        <w:rPr>
          <w:szCs w:val="24"/>
        </w:rPr>
        <w:t>University of Houston, College of Education, Houston, Texas.</w:t>
      </w:r>
    </w:p>
    <w:p w14:paraId="22011B11" w14:textId="77777777" w:rsidR="00F168AC" w:rsidRPr="00AD7503" w:rsidRDefault="00F168AC" w:rsidP="00F168AC">
      <w:pPr>
        <w:widowControl w:val="0"/>
        <w:ind w:left="1440"/>
        <w:rPr>
          <w:rFonts w:ascii="CG Times" w:hAnsi="CG Times"/>
        </w:rPr>
      </w:pPr>
    </w:p>
    <w:p w14:paraId="1F781CD1" w14:textId="77777777" w:rsidR="00F168AC" w:rsidRPr="00AD7503" w:rsidRDefault="00C61C8D" w:rsidP="00F168AC">
      <w:pPr>
        <w:widowControl w:val="0"/>
        <w:jc w:val="both"/>
        <w:rPr>
          <w:rFonts w:ascii="CG Times" w:hAnsi="CG Times"/>
        </w:rPr>
      </w:pPr>
      <w:r>
        <w:rPr>
          <w:rFonts w:ascii="CG Times" w:hAnsi="CG Times"/>
        </w:rPr>
        <w:t>D</w:t>
      </w:r>
      <w:r w:rsidR="00F168AC" w:rsidRPr="00AD7503">
        <w:rPr>
          <w:rFonts w:ascii="CG Times" w:hAnsi="CG Times"/>
        </w:rPr>
        <w:t>.  Senior Honors Thesis Committee Member of:</w:t>
      </w:r>
    </w:p>
    <w:p w14:paraId="5DF635E5" w14:textId="77777777" w:rsidR="00EF6E2D" w:rsidRPr="008F42ED" w:rsidRDefault="00F168AC" w:rsidP="0090744D">
      <w:pPr>
        <w:widowControl w:val="0"/>
        <w:numPr>
          <w:ilvl w:val="0"/>
          <w:numId w:val="13"/>
        </w:numPr>
        <w:rPr>
          <w:rFonts w:ascii="CG Times" w:hAnsi="CG Times"/>
        </w:rPr>
      </w:pPr>
      <w:r w:rsidRPr="008F42ED">
        <w:rPr>
          <w:rFonts w:ascii="CG Times" w:hAnsi="CG Times"/>
        </w:rPr>
        <w:t xml:space="preserve">Luu, Thang (2004).  </w:t>
      </w:r>
      <w:r w:rsidRPr="008F42ED">
        <w:rPr>
          <w:rFonts w:ascii="CG Times" w:hAnsi="CG Times"/>
          <w:i/>
        </w:rPr>
        <w:t>The influences of acculturation, cultural barriers, and spiritual beliefs on mental health services us</w:t>
      </w:r>
      <w:r w:rsidR="00AD7503" w:rsidRPr="008F42ED">
        <w:rPr>
          <w:rFonts w:ascii="CG Times" w:hAnsi="CG Times"/>
          <w:i/>
        </w:rPr>
        <w:t>age in the Vietnamese American p</w:t>
      </w:r>
      <w:r w:rsidRPr="008F42ED">
        <w:rPr>
          <w:rFonts w:ascii="CG Times" w:hAnsi="CG Times"/>
          <w:i/>
        </w:rPr>
        <w:t>opulation.</w:t>
      </w:r>
      <w:r w:rsidRPr="008F42ED">
        <w:rPr>
          <w:rFonts w:ascii="CG Times" w:hAnsi="CG Times"/>
        </w:rPr>
        <w:t xml:space="preserve">  </w:t>
      </w:r>
      <w:r w:rsidRPr="008F42ED">
        <w:rPr>
          <w:rFonts w:ascii="CG Times" w:hAnsi="CG Times"/>
        </w:rPr>
        <w:lastRenderedPageBreak/>
        <w:t>University of Houston Department of Psychology, Houston, Texas.</w:t>
      </w:r>
    </w:p>
    <w:p w14:paraId="497E8654" w14:textId="77777777" w:rsidR="007A7DCB" w:rsidRDefault="007A7DCB" w:rsidP="007A7DCB">
      <w:pPr>
        <w:widowControl w:val="0"/>
        <w:rPr>
          <w:rFonts w:ascii="CG Times" w:hAnsi="CG Times"/>
        </w:rPr>
      </w:pPr>
    </w:p>
    <w:p w14:paraId="15F43330" w14:textId="77777777" w:rsidR="007A7DCB" w:rsidRDefault="007A7DCB" w:rsidP="007A7DCB">
      <w:pPr>
        <w:widowControl w:val="0"/>
        <w:rPr>
          <w:rFonts w:ascii="CG Times" w:hAnsi="CG Times"/>
        </w:rPr>
      </w:pPr>
      <w:r>
        <w:rPr>
          <w:rFonts w:ascii="CG Times" w:hAnsi="CG Times"/>
        </w:rPr>
        <w:t xml:space="preserve">E.  Doctoral Comprehensive Exam </w:t>
      </w:r>
    </w:p>
    <w:p w14:paraId="545C76C7" w14:textId="77777777" w:rsidR="007A7DCB" w:rsidRDefault="007A7DCB" w:rsidP="007A7DCB">
      <w:pPr>
        <w:widowControl w:val="0"/>
        <w:rPr>
          <w:rFonts w:ascii="CG Times" w:hAnsi="CG Times"/>
        </w:rPr>
      </w:pPr>
      <w:r>
        <w:rPr>
          <w:rFonts w:ascii="CG Times" w:hAnsi="CG Times"/>
        </w:rPr>
        <w:tab/>
        <w:t>Hills, Larry (2009) (Chair)</w:t>
      </w:r>
    </w:p>
    <w:p w14:paraId="7A458EED" w14:textId="77777777" w:rsidR="007A7DCB" w:rsidRDefault="007A7DCB" w:rsidP="007A7DCB">
      <w:pPr>
        <w:widowControl w:val="0"/>
        <w:rPr>
          <w:rFonts w:ascii="CG Times" w:hAnsi="CG Times"/>
        </w:rPr>
      </w:pPr>
      <w:r>
        <w:rPr>
          <w:rFonts w:ascii="CG Times" w:hAnsi="CG Times"/>
        </w:rPr>
        <w:tab/>
        <w:t xml:space="preserve">Cheung, </w:t>
      </w:r>
      <w:smartTag w:uri="urn:schemas-microsoft-com:office:smarttags" w:element="City">
        <w:smartTag w:uri="urn:schemas-microsoft-com:office:smarttags" w:element="place">
          <w:r>
            <w:rPr>
              <w:rFonts w:ascii="CG Times" w:hAnsi="CG Times"/>
            </w:rPr>
            <w:t>Ada</w:t>
          </w:r>
        </w:smartTag>
      </w:smartTag>
      <w:r>
        <w:rPr>
          <w:rFonts w:ascii="CG Times" w:hAnsi="CG Times"/>
        </w:rPr>
        <w:t xml:space="preserve"> (2009) (Chair)</w:t>
      </w:r>
    </w:p>
    <w:p w14:paraId="598903BF" w14:textId="77777777" w:rsidR="007A7DCB" w:rsidRDefault="007A7DCB" w:rsidP="007A7DCB">
      <w:pPr>
        <w:widowControl w:val="0"/>
        <w:rPr>
          <w:rFonts w:ascii="CG Times" w:hAnsi="CG Times"/>
        </w:rPr>
      </w:pPr>
      <w:r>
        <w:rPr>
          <w:rFonts w:ascii="CG Times" w:hAnsi="CG Times"/>
        </w:rPr>
        <w:tab/>
        <w:t>Luu, Thang (2009) (Chair)</w:t>
      </w:r>
    </w:p>
    <w:p w14:paraId="786194B8" w14:textId="77777777" w:rsidR="009561EC" w:rsidRDefault="009561EC" w:rsidP="007A7DCB">
      <w:pPr>
        <w:widowControl w:val="0"/>
        <w:rPr>
          <w:rFonts w:ascii="CG Times" w:hAnsi="CG Times"/>
        </w:rPr>
      </w:pPr>
      <w:r>
        <w:rPr>
          <w:rFonts w:ascii="CG Times" w:hAnsi="CG Times"/>
        </w:rPr>
        <w:tab/>
        <w:t>Pappadis, Monique (2011) (Chair)</w:t>
      </w:r>
    </w:p>
    <w:p w14:paraId="52934AFB" w14:textId="77777777" w:rsidR="004F7189" w:rsidRPr="00AD7503" w:rsidRDefault="004F7189" w:rsidP="00F168AC">
      <w:pPr>
        <w:widowControl w:val="0"/>
        <w:ind w:left="1440"/>
        <w:rPr>
          <w:rFonts w:ascii="CG Times" w:hAnsi="CG Times"/>
        </w:rPr>
      </w:pPr>
    </w:p>
    <w:p w14:paraId="77B06E00" w14:textId="77777777" w:rsidR="00DF5065" w:rsidRDefault="00DF5065" w:rsidP="00926D9B">
      <w:pPr>
        <w:widowControl w:val="0"/>
        <w:ind w:hanging="720"/>
        <w:rPr>
          <w:rFonts w:ascii="CG Times" w:hAnsi="CG Times"/>
        </w:rPr>
      </w:pPr>
      <w:r>
        <w:rPr>
          <w:rFonts w:ascii="CG Times" w:hAnsi="CG Times"/>
          <w:b/>
        </w:rPr>
        <w:t xml:space="preserve">X. </w:t>
      </w:r>
      <w:r w:rsidR="00926D9B">
        <w:rPr>
          <w:rFonts w:ascii="CG Times" w:hAnsi="CG Times"/>
          <w:b/>
        </w:rPr>
        <w:tab/>
      </w:r>
      <w:r>
        <w:rPr>
          <w:rFonts w:ascii="CG Times" w:hAnsi="CG Times"/>
          <w:b/>
        </w:rPr>
        <w:t>COMMUNITY SERVICES</w:t>
      </w:r>
    </w:p>
    <w:p w14:paraId="4678E8A4" w14:textId="77777777" w:rsidR="00DF5065" w:rsidRDefault="00DF5065">
      <w:pPr>
        <w:widowControl w:val="0"/>
        <w:rPr>
          <w:rFonts w:ascii="CG Times" w:hAnsi="CG Times"/>
        </w:rPr>
      </w:pPr>
    </w:p>
    <w:p w14:paraId="2781B21F" w14:textId="77777777" w:rsidR="00DF5065" w:rsidRDefault="00DF5065" w:rsidP="00C61C8D">
      <w:pPr>
        <w:widowControl w:val="0"/>
        <w:ind w:left="720" w:hanging="720"/>
        <w:rPr>
          <w:rFonts w:ascii="CG Times" w:hAnsi="CG Times"/>
        </w:rPr>
      </w:pPr>
      <w:r>
        <w:rPr>
          <w:rFonts w:ascii="CG Times" w:hAnsi="CG Times"/>
        </w:rPr>
        <w:t xml:space="preserve"> A.</w:t>
      </w:r>
      <w:r>
        <w:rPr>
          <w:rFonts w:ascii="CG Times" w:hAnsi="CG Times"/>
        </w:rPr>
        <w:tab/>
      </w:r>
      <w:r>
        <w:rPr>
          <w:rFonts w:ascii="CG Times" w:hAnsi="CG Times"/>
          <w:b/>
          <w:u w:val="single"/>
        </w:rPr>
        <w:t>Editorial Board</w:t>
      </w:r>
    </w:p>
    <w:p w14:paraId="359B213C" w14:textId="77777777" w:rsidR="00DF5065" w:rsidRDefault="00DF5065">
      <w:pPr>
        <w:widowControl w:val="0"/>
        <w:rPr>
          <w:rFonts w:ascii="CG Times" w:hAnsi="CG Times"/>
        </w:rPr>
      </w:pPr>
    </w:p>
    <w:p w14:paraId="1B56C9B3" w14:textId="77777777" w:rsidR="00905605" w:rsidRDefault="008A1EB0" w:rsidP="00F046EE">
      <w:pPr>
        <w:widowControl w:val="0"/>
        <w:numPr>
          <w:ilvl w:val="2"/>
          <w:numId w:val="11"/>
        </w:numPr>
        <w:tabs>
          <w:tab w:val="left" w:pos="990"/>
        </w:tabs>
        <w:ind w:left="990" w:hanging="450"/>
        <w:rPr>
          <w:rFonts w:ascii="CG Times" w:hAnsi="CG Times"/>
        </w:rPr>
      </w:pPr>
      <w:r>
        <w:rPr>
          <w:rFonts w:ascii="CG Times" w:hAnsi="CG Times"/>
        </w:rPr>
        <w:t xml:space="preserve"> </w:t>
      </w:r>
      <w:r>
        <w:rPr>
          <w:rFonts w:ascii="CG Times" w:hAnsi="CG Times"/>
        </w:rPr>
        <w:tab/>
      </w:r>
      <w:r w:rsidR="000458E0">
        <w:rPr>
          <w:rFonts w:ascii="CG Times" w:hAnsi="CG Times"/>
        </w:rPr>
        <w:t>Editor</w:t>
      </w:r>
      <w:r w:rsidR="00DF5065">
        <w:rPr>
          <w:rFonts w:ascii="CG Times" w:hAnsi="CG Times"/>
        </w:rPr>
        <w:t xml:space="preserve">, </w:t>
      </w:r>
      <w:r w:rsidR="000458E0">
        <w:rPr>
          <w:rFonts w:ascii="CG Times" w:hAnsi="CG Times"/>
          <w:i/>
        </w:rPr>
        <w:t>A</w:t>
      </w:r>
      <w:r w:rsidR="008F2B68">
        <w:rPr>
          <w:rFonts w:ascii="CG Times" w:hAnsi="CG Times"/>
          <w:i/>
        </w:rPr>
        <w:t>PISWEA News</w:t>
      </w:r>
      <w:r w:rsidR="000458E0">
        <w:rPr>
          <w:rFonts w:ascii="CG Times" w:hAnsi="CG Times"/>
          <w:i/>
        </w:rPr>
        <w:t>.</w:t>
      </w:r>
      <w:r w:rsidR="00DF5065">
        <w:rPr>
          <w:rFonts w:ascii="CG Times" w:hAnsi="CG Times"/>
        </w:rPr>
        <w:t xml:space="preserve"> </w:t>
      </w:r>
      <w:r w:rsidR="000458E0">
        <w:rPr>
          <w:rFonts w:ascii="CG Times" w:hAnsi="CG Times"/>
        </w:rPr>
        <w:t>Asian &amp; Pacific Islander Social Work Educators Association</w:t>
      </w:r>
      <w:r w:rsidR="00DF5065">
        <w:rPr>
          <w:rFonts w:ascii="CG Times" w:hAnsi="CG Times"/>
        </w:rPr>
        <w:t>.</w:t>
      </w:r>
    </w:p>
    <w:p w14:paraId="6B8495C4" w14:textId="77777777" w:rsidR="00EC2CD4" w:rsidRDefault="00EE27D2" w:rsidP="00EC2CD4">
      <w:pPr>
        <w:widowControl w:val="0"/>
        <w:numPr>
          <w:ilvl w:val="2"/>
          <w:numId w:val="11"/>
        </w:numPr>
        <w:tabs>
          <w:tab w:val="left" w:pos="900"/>
        </w:tabs>
        <w:ind w:left="900" w:hanging="450"/>
        <w:rPr>
          <w:color w:val="000000"/>
          <w:szCs w:val="24"/>
        </w:rPr>
      </w:pPr>
      <w:r>
        <w:rPr>
          <w:b/>
          <w:color w:val="000000"/>
          <w:szCs w:val="24"/>
        </w:rPr>
        <w:t xml:space="preserve">     </w:t>
      </w:r>
      <w:r w:rsidRPr="00BB3318">
        <w:rPr>
          <w:b/>
          <w:color w:val="000000"/>
          <w:szCs w:val="24"/>
        </w:rPr>
        <w:t>Leung, P.</w:t>
      </w:r>
      <w:r w:rsidRPr="00F561D1">
        <w:rPr>
          <w:color w:val="000000"/>
          <w:szCs w:val="24"/>
        </w:rPr>
        <w:t xml:space="preserve">, &amp; Cheung, M. (2018). </w:t>
      </w:r>
      <w:r w:rsidR="00F55641">
        <w:rPr>
          <w:color w:val="000000"/>
          <w:szCs w:val="24"/>
        </w:rPr>
        <w:t>Special Issue guest editors,</w:t>
      </w:r>
      <w:r w:rsidRPr="00F55641">
        <w:rPr>
          <w:color w:val="000000"/>
          <w:szCs w:val="24"/>
        </w:rPr>
        <w:t xml:space="preserve"> Title IV-E child welfare education: Impact on workers, case outcomes and social work curriculum development</w:t>
      </w:r>
      <w:r w:rsidRPr="00F55641">
        <w:rPr>
          <w:i/>
          <w:color w:val="000000"/>
          <w:szCs w:val="24"/>
        </w:rPr>
        <w:t>.</w:t>
      </w:r>
      <w:r w:rsidRPr="00F55641">
        <w:rPr>
          <w:color w:val="000000"/>
          <w:szCs w:val="24"/>
        </w:rPr>
        <w:t xml:space="preserve"> </w:t>
      </w:r>
      <w:r w:rsidRPr="00F55641">
        <w:rPr>
          <w:i/>
          <w:iCs/>
          <w:color w:val="000000"/>
          <w:szCs w:val="24"/>
        </w:rPr>
        <w:t xml:space="preserve">Journal of Public Child Welfare, </w:t>
      </w:r>
      <w:r w:rsidR="002C17B3">
        <w:rPr>
          <w:i/>
          <w:iCs/>
          <w:color w:val="000000"/>
          <w:szCs w:val="24"/>
        </w:rPr>
        <w:t xml:space="preserve"> </w:t>
      </w:r>
      <w:r w:rsidRPr="00F55641">
        <w:rPr>
          <w:i/>
          <w:iCs/>
          <w:color w:val="000000"/>
          <w:szCs w:val="24"/>
        </w:rPr>
        <w:t>12</w:t>
      </w:r>
      <w:r w:rsidRPr="00F55641">
        <w:rPr>
          <w:color w:val="000000"/>
          <w:szCs w:val="24"/>
        </w:rPr>
        <w:t>(3)</w:t>
      </w:r>
      <w:r w:rsidRPr="00F55641">
        <w:rPr>
          <w:i/>
          <w:iCs/>
          <w:color w:val="000000"/>
          <w:szCs w:val="24"/>
        </w:rPr>
        <w:t>.</w:t>
      </w:r>
      <w:r w:rsidRPr="00F55641">
        <w:rPr>
          <w:color w:val="000000"/>
          <w:szCs w:val="24"/>
        </w:rPr>
        <w:t> doi:10.1080/15548732.2018.1467860 </w:t>
      </w:r>
    </w:p>
    <w:p w14:paraId="587273D1" w14:textId="77777777" w:rsidR="002C17B3" w:rsidRDefault="00EC2CD4" w:rsidP="002C17B3">
      <w:pPr>
        <w:widowControl w:val="0"/>
        <w:numPr>
          <w:ilvl w:val="2"/>
          <w:numId w:val="11"/>
        </w:numPr>
        <w:tabs>
          <w:tab w:val="left" w:pos="990"/>
        </w:tabs>
        <w:ind w:left="990" w:hanging="450"/>
        <w:rPr>
          <w:rFonts w:ascii="CG Times" w:hAnsi="CG Times"/>
        </w:rPr>
      </w:pPr>
      <w:r>
        <w:rPr>
          <w:b/>
          <w:color w:val="000000"/>
          <w:szCs w:val="24"/>
        </w:rPr>
        <w:t xml:space="preserve">    </w:t>
      </w:r>
      <w:r w:rsidRPr="00EC2CD4">
        <w:rPr>
          <w:b/>
          <w:color w:val="000000"/>
          <w:szCs w:val="24"/>
        </w:rPr>
        <w:t>Leung, P</w:t>
      </w:r>
      <w:r>
        <w:rPr>
          <w:color w:val="000000"/>
          <w:szCs w:val="24"/>
        </w:rPr>
        <w:t>. (2021</w:t>
      </w:r>
      <w:r w:rsidRPr="00EC2CD4">
        <w:rPr>
          <w:color w:val="000000"/>
          <w:szCs w:val="24"/>
        </w:rPr>
        <w:t>). Special Issue g</w:t>
      </w:r>
      <w:r w:rsidR="002C17B3">
        <w:rPr>
          <w:color w:val="000000"/>
          <w:szCs w:val="24"/>
        </w:rPr>
        <w:t xml:space="preserve">uest editor: </w:t>
      </w:r>
      <w:r>
        <w:rPr>
          <w:color w:val="000000"/>
          <w:szCs w:val="24"/>
        </w:rPr>
        <w:t xml:space="preserve"> </w:t>
      </w:r>
      <w:r w:rsidR="002C17B3">
        <w:rPr>
          <w:color w:val="000000"/>
          <w:szCs w:val="24"/>
        </w:rPr>
        <w:t xml:space="preserve">Global Collaboration with China in Social Work Education. </w:t>
      </w:r>
      <w:r w:rsidR="002C17B3">
        <w:rPr>
          <w:i/>
          <w:color w:val="000000"/>
          <w:szCs w:val="24"/>
        </w:rPr>
        <w:t xml:space="preserve">China Journal of Social Work. </w:t>
      </w:r>
      <w:r w:rsidR="002C17B3" w:rsidRPr="006828A2">
        <w:rPr>
          <w:rFonts w:ascii="CG Times" w:hAnsi="CG Times"/>
        </w:rPr>
        <w:t>New York: Routledge, Taylor &amp; Francis Group</w:t>
      </w:r>
      <w:r w:rsidR="002C17B3">
        <w:rPr>
          <w:rFonts w:ascii="CG Times" w:hAnsi="CG Times"/>
        </w:rPr>
        <w:t>.</w:t>
      </w:r>
    </w:p>
    <w:p w14:paraId="39D1FD41" w14:textId="77777777" w:rsidR="0088332E" w:rsidRDefault="0088332E" w:rsidP="002C17B3">
      <w:pPr>
        <w:widowControl w:val="0"/>
        <w:numPr>
          <w:ilvl w:val="2"/>
          <w:numId w:val="11"/>
        </w:numPr>
        <w:tabs>
          <w:tab w:val="left" w:pos="990"/>
        </w:tabs>
        <w:ind w:left="990" w:hanging="450"/>
        <w:rPr>
          <w:rFonts w:ascii="CG Times" w:hAnsi="CG Times"/>
        </w:rPr>
      </w:pPr>
      <w:r>
        <w:rPr>
          <w:rFonts w:ascii="CG Times" w:hAnsi="CG Times"/>
        </w:rPr>
        <w:tab/>
        <w:t xml:space="preserve">Editorial Board, </w:t>
      </w:r>
      <w:r w:rsidR="00217965">
        <w:rPr>
          <w:rFonts w:ascii="CG Times" w:hAnsi="CG Times"/>
          <w:i/>
        </w:rPr>
        <w:t>Adoption Quarterly.</w:t>
      </w:r>
      <w:r w:rsidR="00217965">
        <w:rPr>
          <w:rFonts w:ascii="CG Times" w:hAnsi="CG Times"/>
        </w:rPr>
        <w:t xml:space="preserve">  </w:t>
      </w:r>
      <w:smartTag w:uri="urn:schemas-microsoft-com:office:smarttags" w:element="State">
        <w:r w:rsidR="00217965">
          <w:rPr>
            <w:rFonts w:ascii="CG Times" w:hAnsi="CG Times"/>
          </w:rPr>
          <w:t>New York</w:t>
        </w:r>
      </w:smartTag>
      <w:r w:rsidR="00217965">
        <w:rPr>
          <w:rFonts w:ascii="CG Times" w:hAnsi="CG Times"/>
        </w:rPr>
        <w:t xml:space="preserve">: The </w:t>
      </w:r>
      <w:smartTag w:uri="urn:schemas-microsoft-com:office:smarttags" w:element="place">
        <w:r w:rsidR="00217965">
          <w:rPr>
            <w:rFonts w:ascii="CG Times" w:hAnsi="CG Times"/>
          </w:rPr>
          <w:t>Haworth</w:t>
        </w:r>
      </w:smartTag>
      <w:r w:rsidR="00217965">
        <w:rPr>
          <w:rFonts w:ascii="CG Times" w:hAnsi="CG Times"/>
        </w:rPr>
        <w:t xml:space="preserve"> Press.</w:t>
      </w:r>
    </w:p>
    <w:p w14:paraId="47ED88C5" w14:textId="77777777" w:rsidR="00217965" w:rsidRDefault="00217965" w:rsidP="002C17B3">
      <w:pPr>
        <w:widowControl w:val="0"/>
        <w:numPr>
          <w:ilvl w:val="2"/>
          <w:numId w:val="11"/>
        </w:numPr>
        <w:tabs>
          <w:tab w:val="left" w:pos="990"/>
        </w:tabs>
        <w:ind w:left="990" w:hanging="450"/>
        <w:rPr>
          <w:rFonts w:ascii="CG Times" w:hAnsi="CG Times"/>
        </w:rPr>
      </w:pPr>
      <w:r>
        <w:rPr>
          <w:rFonts w:ascii="CG Times" w:hAnsi="CG Times"/>
        </w:rPr>
        <w:tab/>
        <w:t xml:space="preserve">Editorial Board, </w:t>
      </w:r>
      <w:r>
        <w:rPr>
          <w:rFonts w:ascii="CG Times" w:hAnsi="CG Times"/>
          <w:i/>
        </w:rPr>
        <w:t xml:space="preserve">The </w:t>
      </w:r>
      <w:smartTag w:uri="urn:schemas-microsoft-com:office:smarttags" w:element="country-region">
        <w:smartTag w:uri="urn:schemas-microsoft-com:office:smarttags" w:element="place">
          <w:r>
            <w:rPr>
              <w:rFonts w:ascii="CG Times" w:hAnsi="CG Times"/>
              <w:i/>
            </w:rPr>
            <w:t>China</w:t>
          </w:r>
        </w:smartTag>
      </w:smartTag>
      <w:r>
        <w:rPr>
          <w:rFonts w:ascii="CG Times" w:hAnsi="CG Times"/>
          <w:i/>
        </w:rPr>
        <w:t xml:space="preserve"> Journal of Social Work.</w:t>
      </w:r>
      <w:r>
        <w:rPr>
          <w:rFonts w:ascii="CG Times" w:hAnsi="CG Times"/>
        </w:rPr>
        <w:t xml:space="preserve">  </w:t>
      </w:r>
      <w:smartTag w:uri="urn:schemas-microsoft-com:office:smarttags" w:element="place">
        <w:smartTag w:uri="urn:schemas-microsoft-com:office:smarttags" w:element="City">
          <w:r w:rsidR="004473FC">
            <w:rPr>
              <w:rFonts w:ascii="CG Times" w:hAnsi="CG Times"/>
            </w:rPr>
            <w:t>London</w:t>
          </w:r>
        </w:smartTag>
        <w:r w:rsidR="004473FC">
          <w:rPr>
            <w:rFonts w:ascii="CG Times" w:hAnsi="CG Times"/>
          </w:rPr>
          <w:t xml:space="preserve">, </w:t>
        </w:r>
        <w:smartTag w:uri="urn:schemas-microsoft-com:office:smarttags" w:element="country-region">
          <w:r w:rsidR="004473FC">
            <w:rPr>
              <w:rFonts w:ascii="CG Times" w:hAnsi="CG Times"/>
            </w:rPr>
            <w:t>UK</w:t>
          </w:r>
        </w:smartTag>
      </w:smartTag>
      <w:r w:rsidR="004473FC">
        <w:rPr>
          <w:rFonts w:ascii="CG Times" w:hAnsi="CG Times"/>
        </w:rPr>
        <w:t xml:space="preserve">: </w:t>
      </w:r>
      <w:r>
        <w:rPr>
          <w:rFonts w:ascii="CG Times" w:hAnsi="CG Times"/>
        </w:rPr>
        <w:t>Taylor and Francis</w:t>
      </w:r>
      <w:r w:rsidR="004E1791">
        <w:rPr>
          <w:rFonts w:ascii="CG Times" w:hAnsi="CG Times"/>
        </w:rPr>
        <w:t xml:space="preserve"> (2007 to present)</w:t>
      </w:r>
      <w:r>
        <w:rPr>
          <w:rFonts w:ascii="CG Times" w:hAnsi="CG Times"/>
        </w:rPr>
        <w:t>.</w:t>
      </w:r>
    </w:p>
    <w:p w14:paraId="7EA4C574" w14:textId="77777777" w:rsidR="008C3616" w:rsidRDefault="000458E0" w:rsidP="002C17B3">
      <w:pPr>
        <w:widowControl w:val="0"/>
        <w:numPr>
          <w:ilvl w:val="2"/>
          <w:numId w:val="11"/>
        </w:numPr>
        <w:tabs>
          <w:tab w:val="left" w:pos="990"/>
        </w:tabs>
        <w:ind w:left="990" w:hanging="450"/>
        <w:rPr>
          <w:rFonts w:ascii="CG Times" w:hAnsi="CG Times"/>
        </w:rPr>
      </w:pPr>
      <w:r>
        <w:rPr>
          <w:rFonts w:ascii="CG Times" w:hAnsi="CG Times"/>
        </w:rPr>
        <w:tab/>
      </w:r>
      <w:r w:rsidR="008C3616">
        <w:rPr>
          <w:rFonts w:ascii="CG Times" w:hAnsi="CG Times"/>
        </w:rPr>
        <w:t xml:space="preserve">Statistical Review Board, </w:t>
      </w:r>
      <w:r w:rsidR="008C3616">
        <w:rPr>
          <w:rFonts w:ascii="CG Times" w:hAnsi="CG Times"/>
          <w:i/>
        </w:rPr>
        <w:t>Journal of Social Work Education.</w:t>
      </w:r>
      <w:r w:rsidR="008C3616">
        <w:rPr>
          <w:rFonts w:ascii="CG Times" w:hAnsi="CG Times"/>
        </w:rPr>
        <w:t xml:space="preserve">  </w:t>
      </w:r>
      <w:smartTag w:uri="urn:schemas-microsoft-com:office:smarttags" w:element="place">
        <w:smartTag w:uri="urn:schemas-microsoft-com:office:smarttags" w:element="City">
          <w:r w:rsidR="008C3616">
            <w:rPr>
              <w:rFonts w:ascii="CG Times" w:hAnsi="CG Times"/>
            </w:rPr>
            <w:t>Alexandria</w:t>
          </w:r>
        </w:smartTag>
        <w:r w:rsidR="008C3616">
          <w:rPr>
            <w:rFonts w:ascii="CG Times" w:hAnsi="CG Times"/>
          </w:rPr>
          <w:t xml:space="preserve">, </w:t>
        </w:r>
        <w:smartTag w:uri="urn:schemas-microsoft-com:office:smarttags" w:element="State">
          <w:r w:rsidR="008C3616">
            <w:rPr>
              <w:rFonts w:ascii="CG Times" w:hAnsi="CG Times"/>
            </w:rPr>
            <w:t>VA</w:t>
          </w:r>
        </w:smartTag>
      </w:smartTag>
      <w:r w:rsidR="008C3616">
        <w:rPr>
          <w:rFonts w:ascii="CG Times" w:hAnsi="CG Times"/>
        </w:rPr>
        <w:t>: Council on Social Work Education.</w:t>
      </w:r>
    </w:p>
    <w:p w14:paraId="1237F5D2" w14:textId="77777777" w:rsidR="007D2A06" w:rsidRDefault="007D2A06" w:rsidP="002C17B3">
      <w:pPr>
        <w:widowControl w:val="0"/>
        <w:numPr>
          <w:ilvl w:val="2"/>
          <w:numId w:val="11"/>
        </w:numPr>
        <w:tabs>
          <w:tab w:val="left" w:pos="990"/>
        </w:tabs>
        <w:ind w:left="990" w:hanging="450"/>
        <w:rPr>
          <w:rFonts w:ascii="CG Times" w:hAnsi="CG Times"/>
        </w:rPr>
      </w:pPr>
      <w:r>
        <w:rPr>
          <w:rFonts w:ascii="CG Times" w:hAnsi="CG Times"/>
        </w:rPr>
        <w:tab/>
        <w:t>Editorial Board Reviewer</w:t>
      </w:r>
      <w:r w:rsidRPr="00AD7503">
        <w:rPr>
          <w:rFonts w:ascii="CG Times" w:hAnsi="CG Times"/>
          <w:i/>
        </w:rPr>
        <w:t>, Journal of Public Child Welfare.</w:t>
      </w:r>
      <w:r>
        <w:rPr>
          <w:rFonts w:ascii="CG Times" w:hAnsi="CG Times"/>
        </w:rPr>
        <w:t xml:space="preserve">  </w:t>
      </w:r>
      <w:smartTag w:uri="urn:schemas-microsoft-com:office:smarttags" w:element="State">
        <w:smartTag w:uri="urn:schemas-microsoft-com:office:smarttags" w:element="place">
          <w:r>
            <w:rPr>
              <w:rFonts w:ascii="CG Times" w:hAnsi="CG Times"/>
            </w:rPr>
            <w:t>New York</w:t>
          </w:r>
        </w:smartTag>
      </w:smartTag>
      <w:r>
        <w:rPr>
          <w:rFonts w:ascii="CG Times" w:hAnsi="CG Times"/>
        </w:rPr>
        <w:t>: The Harworth Social Work Practice Press</w:t>
      </w:r>
      <w:r w:rsidR="004E43D8">
        <w:rPr>
          <w:rFonts w:ascii="CG Times" w:hAnsi="CG Times"/>
        </w:rPr>
        <w:t>, 2005-present</w:t>
      </w:r>
      <w:r>
        <w:rPr>
          <w:rFonts w:ascii="CG Times" w:hAnsi="CG Times"/>
        </w:rPr>
        <w:t>.</w:t>
      </w:r>
    </w:p>
    <w:p w14:paraId="07DE2460" w14:textId="77777777" w:rsidR="00DF5065" w:rsidRDefault="00DF5065" w:rsidP="002C17B3">
      <w:pPr>
        <w:widowControl w:val="0"/>
        <w:numPr>
          <w:ilvl w:val="2"/>
          <w:numId w:val="11"/>
        </w:numPr>
        <w:tabs>
          <w:tab w:val="left" w:pos="990"/>
        </w:tabs>
        <w:ind w:left="990" w:hanging="450"/>
        <w:rPr>
          <w:rFonts w:ascii="CG Times" w:hAnsi="CG Times"/>
        </w:rPr>
      </w:pPr>
      <w:r>
        <w:rPr>
          <w:rFonts w:ascii="CG Times" w:hAnsi="CG Times"/>
        </w:rPr>
        <w:tab/>
        <w:t xml:space="preserve">Consulting Editor, </w:t>
      </w:r>
      <w:r w:rsidRPr="00AD7503">
        <w:rPr>
          <w:rFonts w:ascii="CG Times" w:hAnsi="CG Times"/>
          <w:i/>
        </w:rPr>
        <w:t xml:space="preserve">The </w:t>
      </w:r>
      <w:smartTag w:uri="urn:schemas-microsoft-com:office:smarttags" w:element="place">
        <w:r w:rsidRPr="00AD7503">
          <w:rPr>
            <w:rFonts w:ascii="CG Times" w:hAnsi="CG Times"/>
            <w:i/>
          </w:rPr>
          <w:t>Hong Kong</w:t>
        </w:r>
      </w:smartTag>
      <w:r w:rsidRPr="00AD7503">
        <w:rPr>
          <w:rFonts w:ascii="CG Times" w:hAnsi="CG Times"/>
          <w:i/>
        </w:rPr>
        <w:t xml:space="preserve"> Journal of Social Work.</w:t>
      </w:r>
      <w:r>
        <w:rPr>
          <w:rFonts w:ascii="CG Times" w:hAnsi="CG Times"/>
        </w:rPr>
        <w:t xml:space="preserve">  </w:t>
      </w:r>
      <w:smartTag w:uri="urn:schemas-microsoft-com:office:smarttags" w:element="place">
        <w:r>
          <w:rPr>
            <w:rFonts w:ascii="CG Times" w:hAnsi="CG Times"/>
          </w:rPr>
          <w:t>Hong Kong</w:t>
        </w:r>
      </w:smartTag>
      <w:r>
        <w:rPr>
          <w:rFonts w:ascii="CG Times" w:hAnsi="CG Times"/>
        </w:rPr>
        <w:t>: World Scientific, 1998-present.</w:t>
      </w:r>
    </w:p>
    <w:p w14:paraId="70263B5B" w14:textId="77777777" w:rsidR="00DF5065" w:rsidRDefault="00256386" w:rsidP="002C17B3">
      <w:pPr>
        <w:widowControl w:val="0"/>
        <w:numPr>
          <w:ilvl w:val="2"/>
          <w:numId w:val="11"/>
        </w:numPr>
        <w:tabs>
          <w:tab w:val="left" w:pos="990"/>
        </w:tabs>
        <w:ind w:left="990" w:hanging="450"/>
        <w:rPr>
          <w:rFonts w:ascii="CG Times" w:hAnsi="CG Times"/>
        </w:rPr>
      </w:pPr>
      <w:r>
        <w:rPr>
          <w:rFonts w:ascii="CG Times" w:hAnsi="CG Times"/>
        </w:rPr>
        <w:t xml:space="preserve">  </w:t>
      </w:r>
      <w:r w:rsidR="00D50851">
        <w:rPr>
          <w:rFonts w:ascii="CG Times" w:hAnsi="CG Times"/>
        </w:rPr>
        <w:t xml:space="preserve">  </w:t>
      </w:r>
      <w:r w:rsidR="00DF5065">
        <w:rPr>
          <w:rFonts w:ascii="CG Times" w:hAnsi="CG Times"/>
        </w:rPr>
        <w:t xml:space="preserve">Consulting Editor, </w:t>
      </w:r>
      <w:r w:rsidR="00DF5065" w:rsidRPr="00AD7503">
        <w:rPr>
          <w:rFonts w:ascii="CG Times" w:hAnsi="CG Times"/>
          <w:i/>
        </w:rPr>
        <w:t>Journal of Social Work Research and Evaluation: An International Publication.</w:t>
      </w:r>
      <w:r w:rsidR="004E43D8">
        <w:rPr>
          <w:rFonts w:ascii="CG Times" w:hAnsi="CG Times"/>
        </w:rPr>
        <w:t xml:space="preserve"> </w:t>
      </w:r>
      <w:r w:rsidR="00DF5065">
        <w:rPr>
          <w:rFonts w:ascii="CG Times" w:hAnsi="CG Times"/>
        </w:rPr>
        <w:t xml:space="preserve"> </w:t>
      </w:r>
      <w:smartTag w:uri="urn:schemas-microsoft-com:office:smarttags" w:element="State">
        <w:smartTag w:uri="urn:schemas-microsoft-com:office:smarttags" w:element="place">
          <w:r w:rsidR="00DF5065">
            <w:rPr>
              <w:rFonts w:ascii="CG Times" w:hAnsi="CG Times"/>
            </w:rPr>
            <w:t>New York</w:t>
          </w:r>
        </w:smartTag>
      </w:smartTag>
      <w:r w:rsidR="00DF5065">
        <w:rPr>
          <w:rFonts w:ascii="CG Times" w:hAnsi="CG Times"/>
        </w:rPr>
        <w:t>: Springer Publishing Company, 2003-present.</w:t>
      </w:r>
    </w:p>
    <w:p w14:paraId="05C01304" w14:textId="77777777" w:rsidR="00C026BD" w:rsidRDefault="00256386" w:rsidP="002C17B3">
      <w:pPr>
        <w:widowControl w:val="0"/>
        <w:numPr>
          <w:ilvl w:val="2"/>
          <w:numId w:val="11"/>
        </w:numPr>
        <w:tabs>
          <w:tab w:val="left" w:pos="990"/>
        </w:tabs>
        <w:ind w:left="990" w:hanging="450"/>
        <w:rPr>
          <w:rFonts w:ascii="CG Times" w:hAnsi="CG Times"/>
        </w:rPr>
      </w:pPr>
      <w:r>
        <w:rPr>
          <w:rFonts w:ascii="CG Times" w:hAnsi="CG Times"/>
        </w:rPr>
        <w:t xml:space="preserve">  </w:t>
      </w:r>
      <w:r w:rsidR="00F55641">
        <w:rPr>
          <w:rFonts w:ascii="CG Times" w:hAnsi="CG Times"/>
        </w:rPr>
        <w:t xml:space="preserve"> </w:t>
      </w:r>
      <w:r w:rsidR="00C026BD">
        <w:rPr>
          <w:rFonts w:ascii="CG Times" w:hAnsi="CG Times"/>
        </w:rPr>
        <w:t xml:space="preserve">Editorial Board, </w:t>
      </w:r>
      <w:r w:rsidR="00C026BD">
        <w:rPr>
          <w:rFonts w:ascii="CG Times" w:hAnsi="CG Times"/>
          <w:i/>
        </w:rPr>
        <w:t>Journal of Ethnic &amp; Cultural Diversity in Social Work.</w:t>
      </w:r>
      <w:r w:rsidR="00C026BD">
        <w:rPr>
          <w:rFonts w:ascii="CG Times" w:hAnsi="CG Times"/>
        </w:rPr>
        <w:t xml:space="preserve">  New York: </w:t>
      </w:r>
      <w:r w:rsidR="002C17B3">
        <w:rPr>
          <w:rFonts w:ascii="CG Times" w:hAnsi="CG Times"/>
        </w:rPr>
        <w:t>Routledge, Taylor &amp; Francis Group,</w:t>
      </w:r>
      <w:r w:rsidR="00C026BD">
        <w:rPr>
          <w:rFonts w:ascii="CG Times" w:hAnsi="CG Times"/>
        </w:rPr>
        <w:t xml:space="preserve"> 2007-present.</w:t>
      </w:r>
    </w:p>
    <w:p w14:paraId="34A624CB" w14:textId="77777777" w:rsidR="00C026BD" w:rsidRDefault="00C026BD" w:rsidP="002C17B3">
      <w:pPr>
        <w:widowControl w:val="0"/>
        <w:numPr>
          <w:ilvl w:val="2"/>
          <w:numId w:val="11"/>
        </w:numPr>
        <w:tabs>
          <w:tab w:val="left" w:pos="990"/>
        </w:tabs>
        <w:ind w:left="990" w:hanging="450"/>
        <w:rPr>
          <w:rFonts w:ascii="CG Times" w:hAnsi="CG Times"/>
        </w:rPr>
      </w:pPr>
      <w:r>
        <w:rPr>
          <w:rFonts w:ascii="CG Times" w:hAnsi="CG Times"/>
        </w:rPr>
        <w:tab/>
        <w:t xml:space="preserve">Editorial Board, </w:t>
      </w:r>
      <w:r>
        <w:rPr>
          <w:rFonts w:ascii="CG Times" w:hAnsi="CG Times"/>
          <w:i/>
        </w:rPr>
        <w:t>Journal of Comparative Social Welfare.</w:t>
      </w:r>
      <w:r>
        <w:rPr>
          <w:rFonts w:ascii="CG Times" w:hAnsi="CG Times"/>
        </w:rPr>
        <w:t xml:space="preserve"> London: </w:t>
      </w:r>
      <w:r w:rsidRPr="00256386">
        <w:rPr>
          <w:rFonts w:ascii="CG Times" w:hAnsi="CG Times"/>
        </w:rPr>
        <w:t>Rou</w:t>
      </w:r>
      <w:r>
        <w:rPr>
          <w:rFonts w:ascii="CG Times" w:hAnsi="CG Times"/>
        </w:rPr>
        <w:t>tledge, Taylor &amp; Francis Group, 2007-</w:t>
      </w:r>
      <w:r w:rsidR="001502AE">
        <w:rPr>
          <w:rFonts w:ascii="CG Times" w:hAnsi="CG Times"/>
        </w:rPr>
        <w:t>2015</w:t>
      </w:r>
      <w:r>
        <w:rPr>
          <w:rFonts w:ascii="CG Times" w:hAnsi="CG Times"/>
        </w:rPr>
        <w:t>.</w:t>
      </w:r>
    </w:p>
    <w:p w14:paraId="64DE5D41" w14:textId="77777777" w:rsidR="00DF5065" w:rsidRDefault="00CE010B" w:rsidP="002C17B3">
      <w:pPr>
        <w:widowControl w:val="0"/>
        <w:numPr>
          <w:ilvl w:val="2"/>
          <w:numId w:val="11"/>
        </w:numPr>
        <w:tabs>
          <w:tab w:val="left" w:pos="990"/>
        </w:tabs>
        <w:ind w:left="990" w:hanging="450"/>
        <w:rPr>
          <w:rFonts w:ascii="CG Times" w:hAnsi="CG Times"/>
        </w:rPr>
      </w:pPr>
      <w:r>
        <w:rPr>
          <w:rFonts w:ascii="CG Times" w:hAnsi="CG Times"/>
        </w:rPr>
        <w:tab/>
        <w:t>Editorial Board</w:t>
      </w:r>
      <w:r w:rsidR="00DF5065">
        <w:rPr>
          <w:rFonts w:ascii="CG Times" w:hAnsi="CG Times"/>
        </w:rPr>
        <w:t xml:space="preserve">, </w:t>
      </w:r>
      <w:r w:rsidR="00DF5065" w:rsidRPr="00AD7503">
        <w:rPr>
          <w:rFonts w:ascii="CG Times" w:hAnsi="CG Times"/>
          <w:i/>
        </w:rPr>
        <w:t>Journal of Technology in Human Services (formerly Computers in Human Services</w:t>
      </w:r>
      <w:r w:rsidR="00DF5065">
        <w:rPr>
          <w:rFonts w:ascii="CG Times" w:hAnsi="CG Times"/>
          <w:u w:val="single"/>
        </w:rPr>
        <w:t>)</w:t>
      </w:r>
      <w:r w:rsidR="00DF5065">
        <w:rPr>
          <w:rFonts w:ascii="CG Times" w:hAnsi="CG Times"/>
        </w:rPr>
        <w:t xml:space="preserve">.  </w:t>
      </w:r>
      <w:smartTag w:uri="urn:schemas-microsoft-com:office:smarttags" w:element="State">
        <w:smartTag w:uri="urn:schemas-microsoft-com:office:smarttags" w:element="place">
          <w:r w:rsidR="00DF5065">
            <w:rPr>
              <w:rFonts w:ascii="CG Times" w:hAnsi="CG Times"/>
            </w:rPr>
            <w:t>New York</w:t>
          </w:r>
        </w:smartTag>
      </w:smartTag>
      <w:r w:rsidR="00DF5065">
        <w:rPr>
          <w:rFonts w:ascii="CG Times" w:hAnsi="CG Times"/>
        </w:rPr>
        <w:t>: The Haworth Press, 1992 - present.</w:t>
      </w:r>
    </w:p>
    <w:p w14:paraId="41AC7AD4" w14:textId="77777777" w:rsidR="00DF5065" w:rsidRDefault="00DF5065" w:rsidP="002C17B3">
      <w:pPr>
        <w:widowControl w:val="0"/>
        <w:numPr>
          <w:ilvl w:val="2"/>
          <w:numId w:val="11"/>
        </w:numPr>
        <w:tabs>
          <w:tab w:val="left" w:pos="990"/>
        </w:tabs>
        <w:ind w:left="990" w:hanging="450"/>
        <w:rPr>
          <w:rFonts w:ascii="CG Times" w:hAnsi="CG Times"/>
        </w:rPr>
      </w:pPr>
      <w:r>
        <w:rPr>
          <w:rFonts w:ascii="CG Times" w:hAnsi="CG Times"/>
        </w:rPr>
        <w:tab/>
        <w:t xml:space="preserve">Reviewer, </w:t>
      </w:r>
      <w:r w:rsidRPr="00AD7503">
        <w:rPr>
          <w:rFonts w:ascii="CG Times" w:hAnsi="CG Times"/>
          <w:i/>
        </w:rPr>
        <w:t>Hawaii ADAMHA-MARC Journal: Undergraduate Research in the Behavioral and Social Sciences</w:t>
      </w:r>
      <w:r>
        <w:rPr>
          <w:rFonts w:ascii="CG Times" w:hAnsi="CG Times"/>
        </w:rPr>
        <w:t xml:space="preserve">,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Hawaii Press</w:t>
          </w:r>
        </w:smartTag>
      </w:smartTag>
      <w:r>
        <w:rPr>
          <w:rFonts w:ascii="CG Times" w:hAnsi="CG Times"/>
        </w:rPr>
        <w:t>, 1991 - present.</w:t>
      </w:r>
      <w:r>
        <w:rPr>
          <w:rFonts w:ascii="CG Times" w:hAnsi="CG Times"/>
        </w:rPr>
        <w:tab/>
      </w:r>
    </w:p>
    <w:p w14:paraId="10F0E64B" w14:textId="77777777" w:rsidR="00DF5065" w:rsidRDefault="00DF5065" w:rsidP="002C17B3">
      <w:pPr>
        <w:widowControl w:val="0"/>
        <w:numPr>
          <w:ilvl w:val="2"/>
          <w:numId w:val="11"/>
        </w:numPr>
        <w:tabs>
          <w:tab w:val="left" w:pos="990"/>
        </w:tabs>
        <w:ind w:left="990" w:hanging="450"/>
        <w:rPr>
          <w:rFonts w:ascii="CG Times" w:hAnsi="CG Times"/>
        </w:rPr>
      </w:pPr>
      <w:r>
        <w:rPr>
          <w:rFonts w:ascii="CG Times" w:hAnsi="CG Times"/>
        </w:rPr>
        <w:tab/>
        <w:t xml:space="preserve">Editorial Adviser, </w:t>
      </w:r>
      <w:r w:rsidRPr="008C3616">
        <w:rPr>
          <w:rFonts w:ascii="CG Times" w:hAnsi="CG Times"/>
          <w:i/>
        </w:rPr>
        <w:t>Social Work &amp; Social Sciences Review.</w:t>
      </w:r>
      <w:r>
        <w:rPr>
          <w:rFonts w:ascii="CG Times" w:hAnsi="CG Times"/>
        </w:rPr>
        <w:t xml:space="preserve">  </w:t>
      </w:r>
      <w:smartTag w:uri="urn:schemas-microsoft-com:office:smarttags" w:element="City">
        <w:smartTag w:uri="urn:schemas-microsoft-com:office:smarttags" w:element="place">
          <w:r>
            <w:rPr>
              <w:rFonts w:ascii="CG Times" w:hAnsi="CG Times"/>
            </w:rPr>
            <w:t>London</w:t>
          </w:r>
        </w:smartTag>
      </w:smartTag>
      <w:r>
        <w:rPr>
          <w:rFonts w:ascii="CG Times" w:hAnsi="CG Times"/>
        </w:rPr>
        <w:t>: Whiting and Birch Publisher, 1990 - present.</w:t>
      </w:r>
    </w:p>
    <w:p w14:paraId="04BF8578" w14:textId="77777777" w:rsidR="006828A2" w:rsidRPr="006828A2" w:rsidRDefault="006828A2" w:rsidP="006828A2">
      <w:pPr>
        <w:widowControl w:val="0"/>
        <w:tabs>
          <w:tab w:val="left" w:pos="990"/>
        </w:tabs>
        <w:ind w:left="990"/>
        <w:rPr>
          <w:rFonts w:ascii="CG Times" w:hAnsi="CG Times"/>
        </w:rPr>
      </w:pPr>
    </w:p>
    <w:p w14:paraId="4270053D" w14:textId="77777777" w:rsidR="00DF5065" w:rsidRDefault="00DF5065" w:rsidP="00C61C8D">
      <w:pPr>
        <w:widowControl w:val="0"/>
        <w:tabs>
          <w:tab w:val="left" w:pos="1080"/>
        </w:tabs>
        <w:ind w:left="1080" w:hanging="360"/>
        <w:rPr>
          <w:rFonts w:ascii="CG Times" w:hAnsi="CG Times"/>
        </w:rPr>
      </w:pPr>
    </w:p>
    <w:p w14:paraId="5E85DB49" w14:textId="77777777" w:rsidR="00C61C8D" w:rsidRDefault="00DF5065" w:rsidP="00C61C8D">
      <w:pPr>
        <w:widowControl w:val="0"/>
        <w:ind w:left="720" w:hanging="720"/>
        <w:rPr>
          <w:rFonts w:ascii="CG Times" w:hAnsi="CG Times"/>
        </w:rPr>
      </w:pPr>
      <w:r>
        <w:rPr>
          <w:rFonts w:ascii="CG Times" w:hAnsi="CG Times"/>
        </w:rPr>
        <w:t>B.</w:t>
      </w:r>
      <w:r>
        <w:rPr>
          <w:rFonts w:ascii="CG Times" w:hAnsi="CG Times"/>
        </w:rPr>
        <w:tab/>
      </w:r>
      <w:r w:rsidR="00C61C8D">
        <w:rPr>
          <w:rFonts w:ascii="CG Times" w:hAnsi="CG Times"/>
          <w:b/>
          <w:u w:val="single"/>
        </w:rPr>
        <w:t>Grant Reviewer/Examiner</w:t>
      </w:r>
      <w:r w:rsidR="00C61C8D">
        <w:rPr>
          <w:rFonts w:ascii="CG Times" w:hAnsi="CG Times"/>
        </w:rPr>
        <w:t>:</w:t>
      </w:r>
    </w:p>
    <w:p w14:paraId="503A6F76" w14:textId="77777777" w:rsidR="00913BAC" w:rsidRDefault="00913BAC" w:rsidP="00913BAC">
      <w:pPr>
        <w:widowControl w:val="0"/>
        <w:tabs>
          <w:tab w:val="left" w:pos="900"/>
        </w:tabs>
        <w:ind w:left="540"/>
        <w:rPr>
          <w:rFonts w:ascii="CG Times" w:hAnsi="CG Times"/>
        </w:rPr>
      </w:pPr>
      <w:r>
        <w:rPr>
          <w:rFonts w:ascii="CG Times" w:hAnsi="CG Times"/>
        </w:rPr>
        <w:lastRenderedPageBreak/>
        <w:t xml:space="preserve"> </w:t>
      </w:r>
    </w:p>
    <w:p w14:paraId="6CD2E9F1"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 xml:space="preserve"> </w:t>
      </w:r>
      <w:r>
        <w:rPr>
          <w:rFonts w:ascii="CG Times" w:hAnsi="CG Times"/>
        </w:rPr>
        <w:tab/>
        <w:t xml:space="preserve">Chair, Evaluation Committee, </w:t>
      </w:r>
      <w:smartTag w:uri="urn:schemas-microsoft-com:office:smarttags" w:element="State">
        <w:smartTag w:uri="urn:schemas-microsoft-com:office:smarttags" w:element="place">
          <w:r>
            <w:rPr>
              <w:rFonts w:ascii="CG Times" w:hAnsi="CG Times"/>
            </w:rPr>
            <w:t>Texas</w:t>
          </w:r>
        </w:smartTag>
      </w:smartTag>
      <w:r>
        <w:rPr>
          <w:rFonts w:ascii="CG Times" w:hAnsi="CG Times"/>
        </w:rPr>
        <w:t xml:space="preserve"> Title IV-E Roundtable Conference, 2005-Present</w:t>
      </w:r>
    </w:p>
    <w:p w14:paraId="7265A7DA" w14:textId="77777777" w:rsidR="00A31A7F" w:rsidRDefault="00A31A7F" w:rsidP="00F046EE">
      <w:pPr>
        <w:widowControl w:val="0"/>
        <w:numPr>
          <w:ilvl w:val="2"/>
          <w:numId w:val="14"/>
        </w:numPr>
        <w:tabs>
          <w:tab w:val="left" w:pos="1080"/>
        </w:tabs>
        <w:ind w:left="1080" w:hanging="540"/>
        <w:rPr>
          <w:rFonts w:ascii="CG Times" w:hAnsi="CG Times"/>
        </w:rPr>
      </w:pPr>
      <w:r>
        <w:rPr>
          <w:rFonts w:ascii="CG Times" w:hAnsi="CG Times"/>
        </w:rPr>
        <w:t xml:space="preserve">      Chair, Academic Consultation Panel, Department of Social Work, Hong Kong Baptist University, April 11-13, 2018</w:t>
      </w:r>
    </w:p>
    <w:p w14:paraId="40E54637" w14:textId="77777777" w:rsidR="0090615A" w:rsidRDefault="0090615A" w:rsidP="00F046EE">
      <w:pPr>
        <w:widowControl w:val="0"/>
        <w:numPr>
          <w:ilvl w:val="2"/>
          <w:numId w:val="14"/>
        </w:numPr>
        <w:tabs>
          <w:tab w:val="left" w:pos="1080"/>
        </w:tabs>
        <w:ind w:left="1080" w:hanging="540"/>
        <w:rPr>
          <w:rFonts w:ascii="CG Times" w:hAnsi="CG Times"/>
        </w:rPr>
      </w:pPr>
      <w:r>
        <w:rPr>
          <w:rFonts w:ascii="CG Times" w:hAnsi="CG Times"/>
        </w:rPr>
        <w:t xml:space="preserve">      External Member, Review Panel of the Taught Postgraduate (TPG) Curricula, Department of Social Work and Social Administration, University of Hong Kong, October 12, 2018</w:t>
      </w:r>
    </w:p>
    <w:p w14:paraId="36C374BD" w14:textId="77777777" w:rsidR="006035E6" w:rsidRDefault="00EF6E2D" w:rsidP="006035E6">
      <w:pPr>
        <w:widowControl w:val="0"/>
        <w:numPr>
          <w:ilvl w:val="2"/>
          <w:numId w:val="14"/>
        </w:numPr>
        <w:tabs>
          <w:tab w:val="left" w:pos="1080"/>
        </w:tabs>
        <w:ind w:left="1080" w:hanging="540"/>
        <w:rPr>
          <w:rFonts w:ascii="CG Times" w:hAnsi="CG Times"/>
        </w:rPr>
      </w:pPr>
      <w:r>
        <w:rPr>
          <w:rFonts w:ascii="CG Times" w:hAnsi="CG Times"/>
        </w:rPr>
        <w:t xml:space="preserve">     </w:t>
      </w:r>
      <w:r w:rsidR="00D73E5B">
        <w:rPr>
          <w:rFonts w:ascii="CG Times" w:hAnsi="CG Times"/>
        </w:rPr>
        <w:t xml:space="preserve"> </w:t>
      </w:r>
      <w:r w:rsidR="006035E6" w:rsidRPr="006035E6">
        <w:rPr>
          <w:rFonts w:ascii="CG Times" w:hAnsi="CG Times"/>
        </w:rPr>
        <w:t>External Review, Research Grants Coun</w:t>
      </w:r>
      <w:r w:rsidR="00567ACC">
        <w:rPr>
          <w:rFonts w:ascii="CG Times" w:hAnsi="CG Times"/>
        </w:rPr>
        <w:t>cil (RGC) of Hong Kong 2014-present</w:t>
      </w:r>
      <w:r w:rsidR="006035E6" w:rsidRPr="006035E6">
        <w:rPr>
          <w:rFonts w:ascii="CG Times" w:hAnsi="CG Times"/>
        </w:rPr>
        <w:t>.</w:t>
      </w:r>
    </w:p>
    <w:p w14:paraId="03623874"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 xml:space="preserve"> </w:t>
      </w:r>
      <w:r>
        <w:rPr>
          <w:rFonts w:ascii="CG Times" w:hAnsi="CG Times"/>
        </w:rPr>
        <w:tab/>
        <w:t>IRG Reviewer, Center for Substance Abuse Prevention, Department of Health and Huma</w:t>
      </w:r>
      <w:r w:rsidR="00EF6E2D">
        <w:rPr>
          <w:rFonts w:ascii="CG Times" w:hAnsi="CG Times"/>
        </w:rPr>
        <w:t>n Services, Feb. 1990 to 2005</w:t>
      </w:r>
      <w:r>
        <w:rPr>
          <w:rFonts w:ascii="CG Times" w:hAnsi="CG Times"/>
        </w:rPr>
        <w:t>.</w:t>
      </w:r>
    </w:p>
    <w:p w14:paraId="4F0CB5C2" w14:textId="40461165" w:rsidR="00691BD4" w:rsidRPr="00691BD4" w:rsidRDefault="00913BAC" w:rsidP="00691BD4">
      <w:pPr>
        <w:widowControl w:val="0"/>
        <w:numPr>
          <w:ilvl w:val="2"/>
          <w:numId w:val="14"/>
        </w:numPr>
        <w:tabs>
          <w:tab w:val="left" w:pos="1080"/>
        </w:tabs>
        <w:ind w:left="1080" w:hanging="540"/>
        <w:rPr>
          <w:rFonts w:ascii="CG Times" w:hAnsi="CG Times"/>
        </w:rPr>
      </w:pPr>
      <w:r>
        <w:rPr>
          <w:rFonts w:ascii="CG Times" w:hAnsi="CG Times"/>
        </w:rPr>
        <w:tab/>
        <w:t>Assessment Panel Member, The Social Workers Registration Board, Hong Kong, 2006-present. (Chair, An assessment panel for the Hong Kong College of Technology, January 4-10, 2007</w:t>
      </w:r>
      <w:r w:rsidR="006064E8">
        <w:rPr>
          <w:rFonts w:ascii="CG Times" w:hAnsi="CG Times"/>
        </w:rPr>
        <w:t>; Chair, An assessment panel for the Caritas Higher Education Institute, March 2014</w:t>
      </w:r>
      <w:r w:rsidR="008212BB">
        <w:rPr>
          <w:rFonts w:ascii="CG Times" w:hAnsi="CG Times"/>
        </w:rPr>
        <w:t>; Chair, An assessment panel for the Associate Degree in Social Work, City University of Hong Kong, September 26-28, 2017</w:t>
      </w:r>
      <w:r>
        <w:rPr>
          <w:rFonts w:ascii="CG Times" w:hAnsi="CG Times"/>
        </w:rPr>
        <w:t>)</w:t>
      </w:r>
      <w:r w:rsidR="008212BB">
        <w:rPr>
          <w:rFonts w:ascii="CG Times" w:hAnsi="CG Times"/>
        </w:rPr>
        <w:t>.</w:t>
      </w:r>
      <w:r w:rsidR="00815A0A">
        <w:rPr>
          <w:rFonts w:ascii="CG Times" w:hAnsi="CG Times"/>
        </w:rPr>
        <w:t xml:space="preserve"> </w:t>
      </w:r>
      <w:r w:rsidR="000A65D7">
        <w:rPr>
          <w:rFonts w:ascii="CG Times" w:hAnsi="CG Times"/>
        </w:rPr>
        <w:t xml:space="preserve">Chair, </w:t>
      </w:r>
      <w:r w:rsidR="00815A0A">
        <w:rPr>
          <w:rFonts w:ascii="CG Times" w:hAnsi="CG Times"/>
        </w:rPr>
        <w:t>An assessment panel for the</w:t>
      </w:r>
      <w:r w:rsidR="000A65D7">
        <w:rPr>
          <w:rFonts w:ascii="CG Times" w:hAnsi="CG Times"/>
        </w:rPr>
        <w:t xml:space="preserve"> </w:t>
      </w:r>
      <w:r w:rsidR="000A65D7" w:rsidRPr="000A65D7">
        <w:rPr>
          <w:rFonts w:ascii="CG Times" w:hAnsi="CG Times"/>
        </w:rPr>
        <w:t>Bachelor of Social Sciences</w:t>
      </w:r>
      <w:r w:rsidR="000A65D7">
        <w:rPr>
          <w:rFonts w:ascii="CG Times" w:hAnsi="CG Times"/>
        </w:rPr>
        <w:t xml:space="preserve"> Degree, Caritas Higher Education Institute, Jan. 25-26, 2022; Chair, An assessment panel for the </w:t>
      </w:r>
      <w:r w:rsidR="00690FD6">
        <w:rPr>
          <w:rFonts w:ascii="CG Times" w:hAnsi="CG Times"/>
        </w:rPr>
        <w:t>Higher Diploma in Social Work, Hong Kong College of Technology, December 11-15, 2023</w:t>
      </w:r>
    </w:p>
    <w:p w14:paraId="50099765" w14:textId="04D5FA9D" w:rsidR="00BB1078" w:rsidRDefault="00BB1078" w:rsidP="00F046EE">
      <w:pPr>
        <w:widowControl w:val="0"/>
        <w:numPr>
          <w:ilvl w:val="2"/>
          <w:numId w:val="14"/>
        </w:numPr>
        <w:tabs>
          <w:tab w:val="left" w:pos="1080"/>
        </w:tabs>
        <w:ind w:left="1080" w:hanging="540"/>
        <w:rPr>
          <w:rFonts w:ascii="CG Times" w:hAnsi="CG Times"/>
        </w:rPr>
      </w:pPr>
      <w:r>
        <w:rPr>
          <w:rFonts w:ascii="CG Times" w:hAnsi="CG Times"/>
        </w:rPr>
        <w:t xml:space="preserve">      </w:t>
      </w:r>
      <w:r w:rsidRPr="00BB1078">
        <w:rPr>
          <w:rFonts w:ascii="CG Times" w:hAnsi="CG Times"/>
        </w:rPr>
        <w:t>Chair of the Accreditation Panel for the Higher Diploma in Social Work</w:t>
      </w:r>
      <w:r>
        <w:rPr>
          <w:rFonts w:ascii="CG Times" w:hAnsi="CG Times"/>
        </w:rPr>
        <w:t>, Hong Kong Baptist University, May 2024.</w:t>
      </w:r>
    </w:p>
    <w:p w14:paraId="5CA97A78"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 xml:space="preserve"> </w:t>
      </w:r>
      <w:r>
        <w:rPr>
          <w:rFonts w:ascii="CG Times" w:hAnsi="CG Times"/>
        </w:rPr>
        <w:tab/>
        <w:t>International Advisor, 5</w:t>
      </w:r>
      <w:r w:rsidRPr="00764908">
        <w:rPr>
          <w:rFonts w:ascii="CG Times" w:hAnsi="CG Times"/>
          <w:vertAlign w:val="superscript"/>
        </w:rPr>
        <w:t>th</w:t>
      </w:r>
      <w:r>
        <w:rPr>
          <w:rFonts w:ascii="CG Times" w:hAnsi="CG Times"/>
        </w:rPr>
        <w:t xml:space="preserve"> International Conference on Social Work in Health and Mental Health, December 10-14, </w:t>
      </w:r>
      <w:proofErr w:type="gramStart"/>
      <w:r>
        <w:rPr>
          <w:rFonts w:ascii="CG Times" w:hAnsi="CG Times"/>
        </w:rPr>
        <w:t>2006</w:t>
      </w:r>
      <w:proofErr w:type="gramEnd"/>
      <w:r>
        <w:rPr>
          <w:rFonts w:ascii="CG Times" w:hAnsi="CG Times"/>
        </w:rPr>
        <w:t xml:space="preserve"> </w:t>
      </w:r>
      <w:smartTag w:uri="urn:schemas-microsoft-com:office:smarttags" w:element="place">
        <w:smartTag w:uri="urn:schemas-microsoft-com:office:smarttags" w:element="City">
          <w:r>
            <w:rPr>
              <w:rFonts w:ascii="CG Times" w:hAnsi="CG Times"/>
            </w:rPr>
            <w:t>Hong Kong</w:t>
          </w:r>
        </w:smartTag>
        <w:r>
          <w:rPr>
            <w:rFonts w:ascii="CG Times" w:hAnsi="CG Times"/>
          </w:rPr>
          <w:t xml:space="preserve">, </w:t>
        </w:r>
        <w:smartTag w:uri="urn:schemas-microsoft-com:office:smarttags" w:element="country-region">
          <w:r>
            <w:rPr>
              <w:rFonts w:ascii="CG Times" w:hAnsi="CG Times"/>
            </w:rPr>
            <w:t>China</w:t>
          </w:r>
        </w:smartTag>
      </w:smartTag>
      <w:r>
        <w:rPr>
          <w:rFonts w:ascii="CG Times" w:hAnsi="CG Times"/>
        </w:rPr>
        <w:t>.</w:t>
      </w:r>
    </w:p>
    <w:p w14:paraId="6CCC3D02" w14:textId="77777777" w:rsidR="003D1E36" w:rsidRDefault="00913BAC" w:rsidP="00F046EE">
      <w:pPr>
        <w:widowControl w:val="0"/>
        <w:numPr>
          <w:ilvl w:val="2"/>
          <w:numId w:val="14"/>
        </w:numPr>
        <w:tabs>
          <w:tab w:val="left" w:pos="1080"/>
        </w:tabs>
        <w:ind w:left="1080" w:hanging="540"/>
        <w:rPr>
          <w:rFonts w:ascii="CG Times" w:hAnsi="CG Times"/>
        </w:rPr>
      </w:pPr>
      <w:r>
        <w:rPr>
          <w:rFonts w:ascii="CG Times" w:hAnsi="CG Times"/>
        </w:rPr>
        <w:t xml:space="preserve"> </w:t>
      </w:r>
      <w:r>
        <w:rPr>
          <w:rFonts w:ascii="CG Times" w:hAnsi="CG Times"/>
        </w:rPr>
        <w:tab/>
        <w:t>Chair, an Asian American Symposium session, Council on Social Work Education 50</w:t>
      </w:r>
      <w:r>
        <w:rPr>
          <w:rFonts w:ascii="CG Times" w:hAnsi="CG Times"/>
          <w:vertAlign w:val="superscript"/>
        </w:rPr>
        <w:t>th</w:t>
      </w:r>
      <w:r>
        <w:rPr>
          <w:rFonts w:ascii="CG Times" w:hAnsi="CG Times"/>
        </w:rPr>
        <w:t xml:space="preserve"> Annual Program Meeting, Anaheim, California, March 1, 2004.</w:t>
      </w:r>
    </w:p>
    <w:p w14:paraId="724D79BF" w14:textId="77777777" w:rsidR="00913BAC" w:rsidRDefault="003D1E36" w:rsidP="00F046EE">
      <w:pPr>
        <w:widowControl w:val="0"/>
        <w:numPr>
          <w:ilvl w:val="2"/>
          <w:numId w:val="14"/>
        </w:numPr>
        <w:tabs>
          <w:tab w:val="left" w:pos="1080"/>
        </w:tabs>
        <w:ind w:left="1080" w:hanging="540"/>
        <w:rPr>
          <w:rFonts w:ascii="CG Times" w:hAnsi="CG Times"/>
        </w:rPr>
      </w:pPr>
      <w:r>
        <w:rPr>
          <w:rFonts w:ascii="CG Times" w:hAnsi="CG Times"/>
        </w:rPr>
        <w:t xml:space="preserve"> </w:t>
      </w:r>
      <w:r>
        <w:rPr>
          <w:rFonts w:ascii="CG Times" w:hAnsi="CG Times"/>
        </w:rPr>
        <w:tab/>
      </w:r>
      <w:r w:rsidR="00913BAC">
        <w:rPr>
          <w:rFonts w:ascii="CG Times" w:hAnsi="CG Times"/>
        </w:rPr>
        <w:t>Reviewer, Research Initiation Grant Program (RIG), University of Houston, 1993-2002.</w:t>
      </w:r>
    </w:p>
    <w:p w14:paraId="214496B0"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 xml:space="preserve"> </w:t>
      </w:r>
      <w:r>
        <w:rPr>
          <w:rFonts w:ascii="CG Times" w:hAnsi="CG Times"/>
        </w:rPr>
        <w:tab/>
        <w:t xml:space="preserve">Reviewer, Program to Enhance External Research (PEER).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1995 - 2002.</w:t>
      </w:r>
    </w:p>
    <w:p w14:paraId="5F55B2FB"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ab/>
        <w:t>Grant Reviewer, Administration on Children, Youth and Families (ACYF), Department of Health and Human Services, Dec. 1995 to Present.</w:t>
      </w:r>
    </w:p>
    <w:p w14:paraId="75C0273D"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 xml:space="preserve"> </w:t>
      </w:r>
      <w:r>
        <w:rPr>
          <w:rFonts w:ascii="CG Times" w:hAnsi="CG Times"/>
        </w:rPr>
        <w:tab/>
        <w:t xml:space="preserve">MSW External Examiner,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Hong Kong</w:t>
          </w:r>
        </w:smartTag>
      </w:smartTag>
      <w:r>
        <w:rPr>
          <w:rFonts w:ascii="CG Times" w:hAnsi="CG Times"/>
        </w:rPr>
        <w:t xml:space="preserve"> Department of Social Work and Social Administration, 1995 -2001.</w:t>
      </w:r>
    </w:p>
    <w:p w14:paraId="67AE4A1E"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ab/>
        <w:t xml:space="preserve">Writing proficiency exam reader,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 Office of the Provost and Senior Vice President for Academic Affairs, March 26, 1998.</w:t>
      </w:r>
    </w:p>
    <w:p w14:paraId="245E3D96"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ab/>
        <w:t xml:space="preserve">BSW External Examiner,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Hong Kong</w:t>
          </w:r>
        </w:smartTag>
      </w:smartTag>
      <w:r>
        <w:rPr>
          <w:rFonts w:ascii="CG Times" w:hAnsi="CG Times"/>
        </w:rPr>
        <w:t xml:space="preserve"> Department of Social Work and Social Administration, 1996 -1997.</w:t>
      </w:r>
    </w:p>
    <w:p w14:paraId="4E6D716B" w14:textId="77777777" w:rsidR="00913BAC" w:rsidRDefault="00913BAC" w:rsidP="00F046EE">
      <w:pPr>
        <w:widowControl w:val="0"/>
        <w:numPr>
          <w:ilvl w:val="2"/>
          <w:numId w:val="14"/>
        </w:numPr>
        <w:tabs>
          <w:tab w:val="left" w:pos="1080"/>
        </w:tabs>
        <w:ind w:left="1080" w:hanging="540"/>
        <w:rPr>
          <w:rFonts w:ascii="CG Times" w:hAnsi="CG Times"/>
        </w:rPr>
      </w:pPr>
      <w:r>
        <w:rPr>
          <w:rFonts w:ascii="CG Times" w:hAnsi="CG Times"/>
        </w:rPr>
        <w:tab/>
        <w:t>Grant Consultant Reviewer, National Institute on Drug Abuse, Department of Health and Human Services, Oct. 1989.</w:t>
      </w:r>
    </w:p>
    <w:p w14:paraId="57A4EC1D" w14:textId="77777777" w:rsidR="00106094" w:rsidRDefault="00106094" w:rsidP="00F046EE">
      <w:pPr>
        <w:widowControl w:val="0"/>
        <w:numPr>
          <w:ilvl w:val="2"/>
          <w:numId w:val="14"/>
        </w:numPr>
        <w:tabs>
          <w:tab w:val="left" w:pos="1080"/>
        </w:tabs>
        <w:ind w:left="1080" w:hanging="540"/>
        <w:rPr>
          <w:rFonts w:ascii="CG Times" w:hAnsi="CG Times"/>
        </w:rPr>
      </w:pPr>
      <w:r>
        <w:rPr>
          <w:rFonts w:ascii="CG Times" w:hAnsi="CG Times"/>
        </w:rPr>
        <w:tab/>
        <w:t>External Advisor, MSS</w:t>
      </w:r>
      <w:r w:rsidR="00235BB2">
        <w:rPr>
          <w:rFonts w:ascii="CG Times" w:hAnsi="CG Times"/>
        </w:rPr>
        <w:t>S</w:t>
      </w:r>
      <w:r>
        <w:rPr>
          <w:rFonts w:ascii="CG Times" w:hAnsi="CG Times"/>
        </w:rPr>
        <w:t>W Program, Department of Applied Social Studies, City University of Hong Kong, December 2009 – December 2013.</w:t>
      </w:r>
    </w:p>
    <w:p w14:paraId="6D02F0FF" w14:textId="77777777" w:rsidR="00D84F25" w:rsidRDefault="00106094" w:rsidP="00D84F25">
      <w:pPr>
        <w:widowControl w:val="0"/>
        <w:numPr>
          <w:ilvl w:val="2"/>
          <w:numId w:val="14"/>
        </w:numPr>
        <w:tabs>
          <w:tab w:val="left" w:pos="1080"/>
        </w:tabs>
        <w:ind w:left="1080" w:hanging="540"/>
        <w:rPr>
          <w:rFonts w:ascii="CG Times" w:hAnsi="CG Times"/>
        </w:rPr>
      </w:pPr>
      <w:r>
        <w:rPr>
          <w:rFonts w:ascii="CG Times" w:hAnsi="CG Times"/>
        </w:rPr>
        <w:tab/>
        <w:t>External Examiner for a PhD candidate (HE</w:t>
      </w:r>
      <w:r w:rsidR="0010452B">
        <w:rPr>
          <w:rFonts w:ascii="CG Times" w:hAnsi="CG Times"/>
        </w:rPr>
        <w:t>,</w:t>
      </w:r>
      <w:r>
        <w:rPr>
          <w:rFonts w:ascii="CG Times" w:hAnsi="CG Times"/>
        </w:rPr>
        <w:t xml:space="preserve"> Shanshan), Department of Social Work and Social Administration, The University of Hong Kong, 2010.</w:t>
      </w:r>
    </w:p>
    <w:p w14:paraId="24E44606" w14:textId="77777777" w:rsidR="0010452B" w:rsidRPr="00682D10" w:rsidRDefault="0010452B" w:rsidP="00D84F25">
      <w:pPr>
        <w:widowControl w:val="0"/>
        <w:numPr>
          <w:ilvl w:val="2"/>
          <w:numId w:val="14"/>
        </w:numPr>
        <w:tabs>
          <w:tab w:val="left" w:pos="1080"/>
        </w:tabs>
        <w:ind w:left="1080" w:hanging="540"/>
        <w:rPr>
          <w:rFonts w:ascii="CG Times" w:hAnsi="CG Times"/>
        </w:rPr>
      </w:pPr>
      <w:r>
        <w:rPr>
          <w:rFonts w:ascii="CG Times" w:hAnsi="CG Times"/>
        </w:rPr>
        <w:t xml:space="preserve">   </w:t>
      </w:r>
      <w:r w:rsidR="00652E50">
        <w:rPr>
          <w:rFonts w:ascii="CG Times" w:hAnsi="CG Times"/>
        </w:rPr>
        <w:t xml:space="preserve"> </w:t>
      </w:r>
      <w:r>
        <w:rPr>
          <w:rFonts w:ascii="CG Times" w:hAnsi="CG Times"/>
        </w:rPr>
        <w:t>External Examiner for a PhD candidate (TONG, Min), Department of Applied Social Sciences 2010-2011.</w:t>
      </w:r>
    </w:p>
    <w:p w14:paraId="645F107F" w14:textId="77777777" w:rsidR="00C95B5C" w:rsidRPr="00EF6E2D" w:rsidRDefault="00D84F25" w:rsidP="00EF6E2D">
      <w:pPr>
        <w:widowControl w:val="0"/>
        <w:numPr>
          <w:ilvl w:val="2"/>
          <w:numId w:val="14"/>
        </w:numPr>
        <w:tabs>
          <w:tab w:val="left" w:pos="1080"/>
        </w:tabs>
        <w:ind w:left="1080" w:hanging="540"/>
        <w:rPr>
          <w:rFonts w:ascii="CG Times" w:hAnsi="CG Times"/>
        </w:rPr>
      </w:pPr>
      <w:r>
        <w:rPr>
          <w:rFonts w:ascii="CG Times" w:hAnsi="CG Times"/>
        </w:rPr>
        <w:lastRenderedPageBreak/>
        <w:tab/>
        <w:t>Organizing Committee, Asian &amp; Pacific Islander Social Work Conference (October 13, 2010, Portland, OR), Asian &amp; Pacific Islander Social Work Educators Association.</w:t>
      </w:r>
    </w:p>
    <w:p w14:paraId="2E08BA72" w14:textId="77777777" w:rsidR="00C61C8D" w:rsidRDefault="00C61C8D" w:rsidP="00F046EE">
      <w:pPr>
        <w:widowControl w:val="0"/>
        <w:tabs>
          <w:tab w:val="left" w:pos="1080"/>
        </w:tabs>
        <w:ind w:left="1080" w:hanging="540"/>
        <w:rPr>
          <w:rFonts w:ascii="CG Times" w:hAnsi="CG Times"/>
        </w:rPr>
      </w:pPr>
    </w:p>
    <w:p w14:paraId="1FE566E1" w14:textId="77777777" w:rsidR="00DF5065" w:rsidRDefault="00C61C8D">
      <w:pPr>
        <w:widowControl w:val="0"/>
        <w:rPr>
          <w:rFonts w:ascii="CG Times" w:hAnsi="CG Times"/>
        </w:rPr>
      </w:pPr>
      <w:r>
        <w:rPr>
          <w:rFonts w:ascii="CG Times" w:hAnsi="CG Times"/>
        </w:rPr>
        <w:t>C.</w:t>
      </w:r>
      <w:r>
        <w:rPr>
          <w:rFonts w:ascii="CG Times" w:hAnsi="CG Times"/>
        </w:rPr>
        <w:tab/>
      </w:r>
      <w:bookmarkStart w:id="38" w:name="_Hlk193222531"/>
      <w:r w:rsidR="00DF5065">
        <w:rPr>
          <w:rFonts w:ascii="CG Times" w:hAnsi="CG Times"/>
          <w:b/>
          <w:u w:val="single"/>
        </w:rPr>
        <w:t>Community Services</w:t>
      </w:r>
    </w:p>
    <w:p w14:paraId="3EA899CF" w14:textId="77777777" w:rsidR="00DF5065" w:rsidRDefault="00DF5065">
      <w:pPr>
        <w:widowControl w:val="0"/>
        <w:rPr>
          <w:rFonts w:ascii="CG Times" w:hAnsi="CG Times"/>
        </w:rPr>
      </w:pPr>
    </w:p>
    <w:p w14:paraId="65216C65" w14:textId="62D3FB08" w:rsidR="007C442A" w:rsidRDefault="007C442A" w:rsidP="0026304C">
      <w:pPr>
        <w:widowControl w:val="0"/>
        <w:numPr>
          <w:ilvl w:val="0"/>
          <w:numId w:val="10"/>
        </w:numPr>
        <w:tabs>
          <w:tab w:val="clear" w:pos="2880"/>
          <w:tab w:val="left" w:pos="990"/>
        </w:tabs>
        <w:ind w:left="990"/>
        <w:rPr>
          <w:rFonts w:ascii="CG Times" w:hAnsi="CG Times"/>
        </w:rPr>
      </w:pPr>
      <w:r>
        <w:rPr>
          <w:rFonts w:ascii="CG Times" w:hAnsi="CG Times"/>
        </w:rPr>
        <w:t xml:space="preserve">Chair, </w:t>
      </w:r>
      <w:r w:rsidR="00E4353A">
        <w:rPr>
          <w:rFonts w:ascii="CG Times" w:hAnsi="CG Times"/>
        </w:rPr>
        <w:t>Holy Spirit</w:t>
      </w:r>
      <w:r>
        <w:rPr>
          <w:rFonts w:ascii="CG Times" w:hAnsi="CG Times"/>
        </w:rPr>
        <w:t xml:space="preserve"> Education </w:t>
      </w:r>
      <w:r w:rsidR="00E4353A">
        <w:rPr>
          <w:rFonts w:ascii="CG Times" w:hAnsi="CG Times"/>
        </w:rPr>
        <w:t xml:space="preserve">Foundation   </w:t>
      </w:r>
      <w:r>
        <w:rPr>
          <w:rFonts w:ascii="CG Times" w:hAnsi="CG Times"/>
        </w:rPr>
        <w:tab/>
      </w:r>
      <w:r>
        <w:rPr>
          <w:rFonts w:ascii="CG Times" w:hAnsi="CG Times"/>
        </w:rPr>
        <w:tab/>
        <w:t>2019-Present</w:t>
      </w:r>
    </w:p>
    <w:p w14:paraId="4E48427F" w14:textId="77777777" w:rsidR="007C442A" w:rsidRDefault="007C442A" w:rsidP="0026304C">
      <w:pPr>
        <w:widowControl w:val="0"/>
        <w:numPr>
          <w:ilvl w:val="0"/>
          <w:numId w:val="10"/>
        </w:numPr>
        <w:tabs>
          <w:tab w:val="clear" w:pos="2880"/>
          <w:tab w:val="left" w:pos="990"/>
        </w:tabs>
        <w:ind w:left="990"/>
        <w:rPr>
          <w:rFonts w:ascii="CG Times" w:hAnsi="CG Times"/>
        </w:rPr>
      </w:pPr>
      <w:r>
        <w:rPr>
          <w:rFonts w:ascii="CG Times" w:hAnsi="CG Times"/>
        </w:rPr>
        <w:t xml:space="preserve">Member, </w:t>
      </w:r>
      <w:r w:rsidR="00DC1214">
        <w:rPr>
          <w:rFonts w:ascii="CG Times" w:hAnsi="CG Times"/>
        </w:rPr>
        <w:t>St Thomas University Center for</w:t>
      </w:r>
      <w:r>
        <w:rPr>
          <w:rFonts w:ascii="CG Times" w:hAnsi="CG Times"/>
        </w:rPr>
        <w:t xml:space="preserve"> Faith &amp;</w:t>
      </w:r>
      <w:r>
        <w:rPr>
          <w:rFonts w:ascii="CG Times" w:hAnsi="CG Times"/>
        </w:rPr>
        <w:tab/>
        <w:t>2019-Present</w:t>
      </w:r>
    </w:p>
    <w:p w14:paraId="452BD9E1" w14:textId="77777777" w:rsidR="007C442A" w:rsidRPr="007C442A" w:rsidRDefault="007C442A" w:rsidP="007C442A">
      <w:pPr>
        <w:widowControl w:val="0"/>
        <w:tabs>
          <w:tab w:val="left" w:pos="990"/>
        </w:tabs>
        <w:ind w:left="990"/>
        <w:rPr>
          <w:rFonts w:ascii="CG Times" w:hAnsi="CG Times"/>
        </w:rPr>
      </w:pPr>
      <w:r>
        <w:rPr>
          <w:rFonts w:ascii="CG Times" w:hAnsi="CG Times"/>
        </w:rPr>
        <w:t>Culture Advisory Committee</w:t>
      </w:r>
    </w:p>
    <w:p w14:paraId="3E525B1D" w14:textId="77777777" w:rsidR="00D73E5B" w:rsidRDefault="00D73E5B" w:rsidP="0026304C">
      <w:pPr>
        <w:widowControl w:val="0"/>
        <w:numPr>
          <w:ilvl w:val="0"/>
          <w:numId w:val="10"/>
        </w:numPr>
        <w:tabs>
          <w:tab w:val="clear" w:pos="2880"/>
          <w:tab w:val="left" w:pos="990"/>
        </w:tabs>
        <w:ind w:left="990"/>
        <w:rPr>
          <w:rFonts w:ascii="CG Times" w:hAnsi="CG Times"/>
        </w:rPr>
      </w:pPr>
      <w:r>
        <w:rPr>
          <w:rFonts w:ascii="CG Times" w:hAnsi="CG Times"/>
          <w:b/>
        </w:rPr>
        <w:t>API (Asian &amp; Pacific Islander) Track Chair</w:t>
      </w:r>
      <w:r>
        <w:rPr>
          <w:rFonts w:ascii="CG Times" w:hAnsi="CG Times"/>
          <w:b/>
        </w:rPr>
        <w:tab/>
      </w:r>
      <w:r>
        <w:rPr>
          <w:rFonts w:ascii="CG Times" w:hAnsi="CG Times"/>
          <w:b/>
        </w:rPr>
        <w:tab/>
      </w:r>
      <w:r w:rsidR="004D491F">
        <w:rPr>
          <w:rFonts w:ascii="CG Times" w:hAnsi="CG Times"/>
        </w:rPr>
        <w:t>2015-2021</w:t>
      </w:r>
    </w:p>
    <w:p w14:paraId="787E4139" w14:textId="77777777" w:rsidR="00D73E5B" w:rsidRPr="00D73E5B" w:rsidRDefault="00D73E5B" w:rsidP="007C442A">
      <w:pPr>
        <w:widowControl w:val="0"/>
        <w:tabs>
          <w:tab w:val="left" w:pos="990"/>
        </w:tabs>
        <w:ind w:left="990"/>
        <w:rPr>
          <w:rFonts w:ascii="CG Times" w:hAnsi="CG Times"/>
        </w:rPr>
      </w:pPr>
      <w:r>
        <w:rPr>
          <w:rFonts w:ascii="CG Times" w:hAnsi="CG Times"/>
        </w:rPr>
        <w:t>Council on Social Work Education</w:t>
      </w:r>
      <w:r>
        <w:rPr>
          <w:rFonts w:ascii="CG Times" w:hAnsi="CG Times"/>
        </w:rPr>
        <w:tab/>
      </w:r>
    </w:p>
    <w:p w14:paraId="1E9911CF" w14:textId="77777777" w:rsidR="008212BB" w:rsidRPr="00DC1214" w:rsidRDefault="008212BB" w:rsidP="0029257F">
      <w:pPr>
        <w:widowControl w:val="0"/>
        <w:numPr>
          <w:ilvl w:val="0"/>
          <w:numId w:val="10"/>
        </w:numPr>
        <w:tabs>
          <w:tab w:val="clear" w:pos="2880"/>
          <w:tab w:val="left" w:pos="990"/>
        </w:tabs>
        <w:ind w:left="990"/>
        <w:rPr>
          <w:rFonts w:ascii="CG Times" w:hAnsi="CG Times"/>
        </w:rPr>
      </w:pPr>
      <w:r w:rsidRPr="00DC1214">
        <w:rPr>
          <w:rFonts w:ascii="CG Times" w:hAnsi="CG Times"/>
        </w:rPr>
        <w:t>Asian Advisory Committee, Chair/Board Member</w:t>
      </w:r>
      <w:r w:rsidRPr="00DC1214">
        <w:rPr>
          <w:rFonts w:ascii="CG Times" w:hAnsi="CG Times"/>
        </w:rPr>
        <w:tab/>
        <w:t>2015-Present/2005-Present</w:t>
      </w:r>
      <w:r w:rsidR="00DC1214" w:rsidRPr="00DC1214">
        <w:rPr>
          <w:rFonts w:ascii="CG Times" w:hAnsi="CG Times"/>
        </w:rPr>
        <w:t xml:space="preserve">, </w:t>
      </w:r>
      <w:r w:rsidRPr="00DC1214">
        <w:rPr>
          <w:rFonts w:ascii="CG Times" w:hAnsi="CG Times"/>
        </w:rPr>
        <w:t>Houston Independent School District</w:t>
      </w:r>
    </w:p>
    <w:p w14:paraId="714CED77" w14:textId="77777777" w:rsidR="0026304C" w:rsidRPr="0026304C" w:rsidRDefault="00EA201D" w:rsidP="0026304C">
      <w:pPr>
        <w:widowControl w:val="0"/>
        <w:numPr>
          <w:ilvl w:val="0"/>
          <w:numId w:val="10"/>
        </w:numPr>
        <w:tabs>
          <w:tab w:val="clear" w:pos="2880"/>
          <w:tab w:val="left" w:pos="990"/>
        </w:tabs>
        <w:ind w:left="990"/>
        <w:rPr>
          <w:rFonts w:ascii="CG Times" w:hAnsi="CG Times"/>
        </w:rPr>
      </w:pPr>
      <w:r>
        <w:rPr>
          <w:rFonts w:ascii="CG Times" w:hAnsi="CG Times"/>
          <w:b/>
        </w:rPr>
        <w:t>President</w:t>
      </w:r>
      <w:r w:rsidR="0026304C">
        <w:rPr>
          <w:rFonts w:ascii="CG Times" w:hAnsi="CG Times"/>
          <w:b/>
        </w:rPr>
        <w:tab/>
      </w:r>
      <w:r w:rsidR="0026304C">
        <w:rPr>
          <w:rFonts w:ascii="CG Times" w:hAnsi="CG Times"/>
          <w:b/>
        </w:rPr>
        <w:tab/>
      </w:r>
      <w:r w:rsidR="0026304C">
        <w:rPr>
          <w:rFonts w:ascii="CG Times" w:hAnsi="CG Times"/>
          <w:b/>
        </w:rPr>
        <w:tab/>
      </w:r>
      <w:r w:rsidR="0026304C">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rPr>
        <w:t>2012-</w:t>
      </w:r>
      <w:r w:rsidR="0026304C">
        <w:rPr>
          <w:rFonts w:ascii="CG Times" w:hAnsi="CG Times"/>
        </w:rPr>
        <w:t>2016</w:t>
      </w:r>
    </w:p>
    <w:p w14:paraId="2F3EE212" w14:textId="77777777" w:rsidR="002323F5" w:rsidRDefault="00EA201D" w:rsidP="00EA201D">
      <w:pPr>
        <w:widowControl w:val="0"/>
        <w:tabs>
          <w:tab w:val="left" w:pos="990"/>
        </w:tabs>
        <w:ind w:left="990"/>
        <w:rPr>
          <w:rFonts w:ascii="CG Times" w:hAnsi="CG Times"/>
        </w:rPr>
      </w:pPr>
      <w:r>
        <w:rPr>
          <w:rFonts w:ascii="CG Times" w:hAnsi="CG Times"/>
        </w:rPr>
        <w:t>Houston Chinese Faculty Association</w:t>
      </w:r>
    </w:p>
    <w:p w14:paraId="1A739F7D" w14:textId="77777777" w:rsidR="0026304C" w:rsidRPr="0026304C" w:rsidRDefault="0026304C" w:rsidP="00926D9B">
      <w:pPr>
        <w:widowControl w:val="0"/>
        <w:numPr>
          <w:ilvl w:val="0"/>
          <w:numId w:val="10"/>
        </w:numPr>
        <w:tabs>
          <w:tab w:val="clear" w:pos="2880"/>
          <w:tab w:val="left" w:pos="990"/>
        </w:tabs>
        <w:ind w:left="990"/>
        <w:rPr>
          <w:rFonts w:ascii="CG Times" w:hAnsi="CG Times"/>
        </w:rPr>
      </w:pPr>
      <w:r>
        <w:rPr>
          <w:rFonts w:ascii="CG Times" w:hAnsi="CG Times"/>
          <w:b/>
        </w:rPr>
        <w:t>Board of Directors</w:t>
      </w:r>
    </w:p>
    <w:p w14:paraId="60BA34CE" w14:textId="77777777" w:rsidR="0026304C" w:rsidRPr="0026304C" w:rsidRDefault="0026304C" w:rsidP="0026304C">
      <w:pPr>
        <w:widowControl w:val="0"/>
        <w:tabs>
          <w:tab w:val="left" w:pos="990"/>
        </w:tabs>
        <w:ind w:left="990"/>
        <w:rPr>
          <w:rFonts w:ascii="CG Times" w:hAnsi="CG Times"/>
        </w:rPr>
      </w:pPr>
      <w:r>
        <w:rPr>
          <w:rFonts w:ascii="CG Times" w:hAnsi="CG Times"/>
        </w:rPr>
        <w:t>Houston Chinese Faculty Association</w:t>
      </w:r>
      <w:r>
        <w:rPr>
          <w:rFonts w:ascii="CG Times" w:hAnsi="CG Times"/>
        </w:rPr>
        <w:tab/>
      </w:r>
      <w:r>
        <w:rPr>
          <w:rFonts w:ascii="CG Times" w:hAnsi="CG Times"/>
        </w:rPr>
        <w:tab/>
      </w:r>
      <w:r>
        <w:rPr>
          <w:rFonts w:ascii="CG Times" w:hAnsi="CG Times"/>
        </w:rPr>
        <w:tab/>
        <w:t>2012-Present</w:t>
      </w:r>
    </w:p>
    <w:p w14:paraId="6288BE17" w14:textId="77777777" w:rsidR="00EA201D" w:rsidRDefault="002323F5" w:rsidP="00926D9B">
      <w:pPr>
        <w:widowControl w:val="0"/>
        <w:numPr>
          <w:ilvl w:val="0"/>
          <w:numId w:val="10"/>
        </w:numPr>
        <w:tabs>
          <w:tab w:val="clear" w:pos="2880"/>
          <w:tab w:val="left" w:pos="990"/>
        </w:tabs>
        <w:ind w:left="990"/>
        <w:rPr>
          <w:rFonts w:ascii="CG Times" w:hAnsi="CG Times"/>
        </w:rPr>
      </w:pPr>
      <w:r>
        <w:rPr>
          <w:rFonts w:ascii="CG Times" w:hAnsi="CG Times"/>
          <w:b/>
        </w:rPr>
        <w:t xml:space="preserve">President and </w:t>
      </w:r>
      <w:r w:rsidR="00EA201D">
        <w:rPr>
          <w:rFonts w:ascii="CG Times" w:hAnsi="CG Times"/>
          <w:b/>
        </w:rPr>
        <w:t>President-Elect</w:t>
      </w:r>
      <w:r w:rsidR="00EA201D">
        <w:rPr>
          <w:rFonts w:ascii="CG Times" w:hAnsi="CG Times"/>
          <w:b/>
        </w:rPr>
        <w:tab/>
      </w:r>
      <w:r w:rsidR="00EA201D">
        <w:rPr>
          <w:rFonts w:ascii="CG Times" w:hAnsi="CG Times"/>
          <w:b/>
        </w:rPr>
        <w:tab/>
      </w:r>
      <w:r w:rsidR="00EA201D">
        <w:rPr>
          <w:rFonts w:ascii="CG Times" w:hAnsi="CG Times"/>
          <w:b/>
        </w:rPr>
        <w:tab/>
      </w:r>
      <w:r w:rsidR="00EA201D">
        <w:rPr>
          <w:rFonts w:ascii="CG Times" w:hAnsi="CG Times"/>
          <w:b/>
        </w:rPr>
        <w:tab/>
      </w:r>
      <w:r w:rsidR="00EA201D">
        <w:rPr>
          <w:rFonts w:ascii="CG Times" w:hAnsi="CG Times"/>
        </w:rPr>
        <w:t>2013-</w:t>
      </w:r>
      <w:r>
        <w:rPr>
          <w:rFonts w:ascii="CG Times" w:hAnsi="CG Times"/>
        </w:rPr>
        <w:t>2015</w:t>
      </w:r>
    </w:p>
    <w:p w14:paraId="32F170D7" w14:textId="77777777" w:rsidR="00EA201D" w:rsidRPr="00EA201D" w:rsidRDefault="00EA201D" w:rsidP="00EA201D">
      <w:pPr>
        <w:widowControl w:val="0"/>
        <w:tabs>
          <w:tab w:val="left" w:pos="990"/>
        </w:tabs>
        <w:ind w:left="990"/>
        <w:rPr>
          <w:rFonts w:ascii="CG Times" w:hAnsi="CG Times"/>
        </w:rPr>
      </w:pPr>
      <w:r>
        <w:rPr>
          <w:rFonts w:ascii="CG Times" w:hAnsi="CG Times"/>
        </w:rPr>
        <w:t>Delta Iota Chapter of Phi Beta Delta</w:t>
      </w:r>
      <w:r>
        <w:rPr>
          <w:rFonts w:ascii="CG Times" w:hAnsi="CG Times"/>
        </w:rPr>
        <w:tab/>
      </w:r>
      <w:r>
        <w:rPr>
          <w:rFonts w:ascii="CG Times" w:hAnsi="CG Times"/>
        </w:rPr>
        <w:tab/>
      </w:r>
      <w:r>
        <w:rPr>
          <w:rFonts w:ascii="CG Times" w:hAnsi="CG Times"/>
        </w:rPr>
        <w:tab/>
      </w:r>
    </w:p>
    <w:p w14:paraId="7382C4F0" w14:textId="2D1D581B" w:rsidR="006035E6" w:rsidRPr="006035E6" w:rsidRDefault="006035E6" w:rsidP="00926D9B">
      <w:pPr>
        <w:widowControl w:val="0"/>
        <w:numPr>
          <w:ilvl w:val="0"/>
          <w:numId w:val="10"/>
        </w:numPr>
        <w:tabs>
          <w:tab w:val="clear" w:pos="2880"/>
          <w:tab w:val="left" w:pos="990"/>
        </w:tabs>
        <w:ind w:left="990"/>
        <w:rPr>
          <w:rFonts w:ascii="CG Times" w:hAnsi="CG Times"/>
        </w:rPr>
      </w:pPr>
      <w:r>
        <w:rPr>
          <w:rFonts w:ascii="CG Times" w:hAnsi="CG Times"/>
          <w:b/>
        </w:rPr>
        <w:t xml:space="preserve">Board of </w:t>
      </w:r>
      <w:r w:rsidR="00E4353A">
        <w:rPr>
          <w:rFonts w:ascii="CG Times" w:hAnsi="CG Times"/>
          <w:b/>
        </w:rPr>
        <w:t>Directors</w:t>
      </w:r>
      <w:r w:rsidR="005012EA">
        <w:rPr>
          <w:rFonts w:ascii="CG Times" w:hAnsi="CG Times"/>
          <w:b/>
        </w:rPr>
        <w:t xml:space="preserve"> (Board Chair 2016</w:t>
      </w:r>
      <w:r w:rsidR="00E4353A">
        <w:rPr>
          <w:rFonts w:ascii="CG Times" w:hAnsi="CG Times"/>
          <w:b/>
        </w:rPr>
        <w:t>-2021; 2025 -</w:t>
      </w:r>
      <w:r w:rsidR="005012EA">
        <w:rPr>
          <w:rFonts w:ascii="CG Times" w:hAnsi="CG Times"/>
          <w:b/>
        </w:rPr>
        <w:t>)</w:t>
      </w:r>
    </w:p>
    <w:p w14:paraId="7ACA2D69" w14:textId="33145119" w:rsidR="006035E6" w:rsidRDefault="006035E6" w:rsidP="006035E6">
      <w:pPr>
        <w:widowControl w:val="0"/>
        <w:tabs>
          <w:tab w:val="left" w:pos="990"/>
        </w:tabs>
        <w:ind w:left="990"/>
        <w:rPr>
          <w:rFonts w:ascii="CG Times" w:hAnsi="CG Times"/>
        </w:rPr>
      </w:pPr>
      <w:r>
        <w:rPr>
          <w:rFonts w:ascii="CG Times" w:hAnsi="CG Times"/>
        </w:rPr>
        <w:t>American College of Acupuncture an</w:t>
      </w:r>
      <w:r w:rsidR="007D67A6">
        <w:rPr>
          <w:rFonts w:ascii="CG Times" w:hAnsi="CG Times"/>
        </w:rPr>
        <w:t>d Oriental Medicine 2015-2021</w:t>
      </w:r>
      <w:r w:rsidR="00E4353A">
        <w:rPr>
          <w:rFonts w:ascii="CG Times" w:hAnsi="CG Times"/>
        </w:rPr>
        <w:t xml:space="preserve">; 2024- </w:t>
      </w:r>
    </w:p>
    <w:p w14:paraId="393D09A9" w14:textId="77777777" w:rsidR="00EA1AD5" w:rsidRPr="006035E6" w:rsidRDefault="00EA1AD5" w:rsidP="006035E6">
      <w:pPr>
        <w:widowControl w:val="0"/>
        <w:tabs>
          <w:tab w:val="left" w:pos="990"/>
        </w:tabs>
        <w:ind w:left="990"/>
        <w:rPr>
          <w:rFonts w:ascii="CG Times" w:hAnsi="CG Times"/>
        </w:rPr>
      </w:pPr>
      <w:r>
        <w:rPr>
          <w:rFonts w:ascii="CG Times" w:hAnsi="CG Times"/>
        </w:rPr>
        <w:t>Board Chair Emeritus                                                        2021 - Present</w:t>
      </w:r>
    </w:p>
    <w:p w14:paraId="75A85D40" w14:textId="77777777" w:rsidR="00FE01A1" w:rsidRPr="00FE01A1" w:rsidRDefault="00FE01A1" w:rsidP="00926D9B">
      <w:pPr>
        <w:widowControl w:val="0"/>
        <w:numPr>
          <w:ilvl w:val="0"/>
          <w:numId w:val="10"/>
        </w:numPr>
        <w:tabs>
          <w:tab w:val="clear" w:pos="2880"/>
          <w:tab w:val="left" w:pos="990"/>
        </w:tabs>
        <w:ind w:left="990"/>
        <w:rPr>
          <w:rFonts w:ascii="CG Times" w:hAnsi="CG Times"/>
        </w:rPr>
      </w:pPr>
      <w:r>
        <w:rPr>
          <w:rFonts w:ascii="CG Times" w:hAnsi="CG Times"/>
          <w:b/>
        </w:rPr>
        <w:t>Member</w:t>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rPr>
        <w:t>2010-Present</w:t>
      </w:r>
    </w:p>
    <w:p w14:paraId="570E5DAE" w14:textId="77777777" w:rsidR="00FE01A1" w:rsidRPr="00FE01A1" w:rsidRDefault="00FE01A1" w:rsidP="00FE01A1">
      <w:pPr>
        <w:widowControl w:val="0"/>
        <w:tabs>
          <w:tab w:val="left" w:pos="990"/>
        </w:tabs>
        <w:ind w:left="630"/>
        <w:rPr>
          <w:szCs w:val="24"/>
        </w:rPr>
      </w:pPr>
      <w:r>
        <w:rPr>
          <w:szCs w:val="24"/>
        </w:rPr>
        <w:tab/>
        <w:t>Care for Elders Governing Council.</w:t>
      </w:r>
    </w:p>
    <w:p w14:paraId="5D2CB8BF" w14:textId="77777777" w:rsidR="00FE01A1" w:rsidRDefault="00FE01A1" w:rsidP="00926D9B">
      <w:pPr>
        <w:widowControl w:val="0"/>
        <w:numPr>
          <w:ilvl w:val="0"/>
          <w:numId w:val="10"/>
        </w:numPr>
        <w:tabs>
          <w:tab w:val="clear" w:pos="2880"/>
          <w:tab w:val="left" w:pos="990"/>
        </w:tabs>
        <w:ind w:left="990"/>
        <w:rPr>
          <w:rFonts w:ascii="CG Times" w:hAnsi="CG Times"/>
        </w:rPr>
      </w:pPr>
      <w:r>
        <w:rPr>
          <w:rFonts w:ascii="CG Times" w:hAnsi="CG Times"/>
          <w:b/>
        </w:rPr>
        <w:t>President</w:t>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sidR="00EA201D">
        <w:rPr>
          <w:rFonts w:ascii="CG Times" w:hAnsi="CG Times"/>
        </w:rPr>
        <w:t>2003 -2010</w:t>
      </w:r>
    </w:p>
    <w:p w14:paraId="17B85DBE" w14:textId="77777777" w:rsidR="00DF5065" w:rsidRDefault="00AE4C3D"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 xml:space="preserve">Asian </w:t>
      </w:r>
      <w:r w:rsidR="00330CFE">
        <w:rPr>
          <w:rFonts w:ascii="CG Times" w:hAnsi="CG Times"/>
        </w:rPr>
        <w:t xml:space="preserve">&amp; Pacific Islander </w:t>
      </w:r>
      <w:r w:rsidR="00DF5065">
        <w:rPr>
          <w:rFonts w:ascii="CG Times" w:hAnsi="CG Times"/>
        </w:rPr>
        <w:t xml:space="preserve">Social Work Educators Association </w:t>
      </w:r>
    </w:p>
    <w:p w14:paraId="16F0FA26" w14:textId="77777777" w:rsidR="00AC75C6" w:rsidRPr="00AC75C6" w:rsidRDefault="00AC75C6" w:rsidP="00926D9B">
      <w:pPr>
        <w:widowControl w:val="0"/>
        <w:numPr>
          <w:ilvl w:val="0"/>
          <w:numId w:val="10"/>
        </w:numPr>
        <w:tabs>
          <w:tab w:val="clear" w:pos="2880"/>
          <w:tab w:val="left" w:pos="990"/>
        </w:tabs>
        <w:ind w:left="990"/>
        <w:rPr>
          <w:rFonts w:ascii="CG Times" w:hAnsi="CG Times"/>
        </w:rPr>
      </w:pPr>
      <w:r>
        <w:rPr>
          <w:rFonts w:ascii="CG Times" w:hAnsi="CG Times"/>
          <w:b/>
        </w:rPr>
        <w:t>Commissioner</w:t>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sidR="0010452B">
        <w:rPr>
          <w:rFonts w:ascii="CG Times" w:hAnsi="CG Times"/>
        </w:rPr>
        <w:t>2007-2010</w:t>
      </w:r>
    </w:p>
    <w:p w14:paraId="35B93928" w14:textId="77777777" w:rsidR="00EA1AD5" w:rsidRDefault="00C61C8D" w:rsidP="00C61C8D">
      <w:pPr>
        <w:widowControl w:val="0"/>
        <w:tabs>
          <w:tab w:val="left" w:pos="990"/>
        </w:tabs>
        <w:ind w:left="990" w:hanging="360"/>
        <w:rPr>
          <w:rFonts w:eastAsia="SimSun"/>
          <w:szCs w:val="24"/>
          <w:lang w:eastAsia="zh-CN"/>
        </w:rPr>
      </w:pPr>
      <w:r>
        <w:rPr>
          <w:szCs w:val="24"/>
        </w:rPr>
        <w:tab/>
      </w:r>
      <w:r w:rsidR="00AC75C6" w:rsidRPr="00AC75C6">
        <w:rPr>
          <w:szCs w:val="24"/>
        </w:rPr>
        <w:t xml:space="preserve">Commission for </w:t>
      </w:r>
      <w:r w:rsidR="00AC75C6" w:rsidRPr="00AC75C6">
        <w:rPr>
          <w:rFonts w:eastAsia="SimSun"/>
          <w:szCs w:val="24"/>
          <w:lang w:eastAsia="zh-CN"/>
        </w:rPr>
        <w:t xml:space="preserve">Diversity and Social and Economic Justice (CDSEJ) </w:t>
      </w:r>
    </w:p>
    <w:p w14:paraId="1DD27399" w14:textId="77777777" w:rsidR="00AC75C6" w:rsidRDefault="00EA1AD5" w:rsidP="00C61C8D">
      <w:pPr>
        <w:widowControl w:val="0"/>
        <w:tabs>
          <w:tab w:val="left" w:pos="990"/>
        </w:tabs>
        <w:ind w:left="990" w:hanging="360"/>
        <w:rPr>
          <w:rFonts w:eastAsia="SimSun"/>
          <w:szCs w:val="24"/>
          <w:lang w:eastAsia="zh-CN"/>
        </w:rPr>
      </w:pPr>
      <w:r>
        <w:rPr>
          <w:rFonts w:eastAsia="SimSun"/>
          <w:szCs w:val="24"/>
          <w:lang w:eastAsia="zh-CN"/>
        </w:rPr>
        <w:tab/>
      </w:r>
      <w:r w:rsidR="00AC75C6" w:rsidRPr="00AC75C6">
        <w:rPr>
          <w:rFonts w:eastAsia="SimSun"/>
          <w:szCs w:val="24"/>
          <w:lang w:eastAsia="zh-CN"/>
        </w:rPr>
        <w:t>Council on Social Work Education</w:t>
      </w:r>
    </w:p>
    <w:p w14:paraId="2DA973AC" w14:textId="77777777" w:rsidR="003D1E36" w:rsidRDefault="004F7189" w:rsidP="00926D9B">
      <w:pPr>
        <w:widowControl w:val="0"/>
        <w:numPr>
          <w:ilvl w:val="0"/>
          <w:numId w:val="10"/>
        </w:numPr>
        <w:tabs>
          <w:tab w:val="clear" w:pos="2880"/>
          <w:tab w:val="left" w:pos="990"/>
        </w:tabs>
        <w:ind w:left="990"/>
        <w:rPr>
          <w:rFonts w:ascii="CG Times" w:hAnsi="CG Times"/>
        </w:rPr>
      </w:pPr>
      <w:r w:rsidRPr="004F7189">
        <w:rPr>
          <w:rFonts w:ascii="CG Times" w:hAnsi="CG Times"/>
          <w:b/>
        </w:rPr>
        <w:t>Research Associate</w:t>
      </w:r>
      <w:r w:rsidR="00EA618F">
        <w:rPr>
          <w:rFonts w:ascii="CG Times" w:hAnsi="CG Times"/>
          <w:b/>
        </w:rPr>
        <w:t>/Affiliated Faculty</w:t>
      </w:r>
      <w:r>
        <w:rPr>
          <w:rFonts w:ascii="CG Times" w:hAnsi="CG Times"/>
          <w:b/>
        </w:rPr>
        <w:tab/>
      </w:r>
      <w:r>
        <w:rPr>
          <w:rFonts w:ascii="CG Times" w:hAnsi="CG Times"/>
          <w:b/>
        </w:rPr>
        <w:tab/>
      </w:r>
      <w:r>
        <w:rPr>
          <w:rFonts w:ascii="CG Times" w:hAnsi="CG Times"/>
          <w:b/>
        </w:rPr>
        <w:tab/>
      </w:r>
      <w:r w:rsidRPr="004F7189">
        <w:rPr>
          <w:rFonts w:ascii="CG Times" w:hAnsi="CG Times"/>
        </w:rPr>
        <w:t>2008-Present</w:t>
      </w:r>
    </w:p>
    <w:p w14:paraId="58C76513" w14:textId="77777777" w:rsidR="003D1E36" w:rsidRDefault="00EA618F" w:rsidP="00EA618F">
      <w:pPr>
        <w:widowControl w:val="0"/>
        <w:tabs>
          <w:tab w:val="left" w:pos="990"/>
        </w:tabs>
        <w:ind w:left="990"/>
        <w:rPr>
          <w:rFonts w:ascii="CG Times" w:hAnsi="CG Times"/>
        </w:rPr>
      </w:pPr>
      <w:r>
        <w:rPr>
          <w:rFonts w:ascii="CG Times" w:hAnsi="CG Times"/>
        </w:rPr>
        <w:t xml:space="preserve">Hobby Center for </w:t>
      </w:r>
      <w:r w:rsidR="003D1E36" w:rsidRPr="004F7189">
        <w:rPr>
          <w:rFonts w:ascii="CG Times" w:hAnsi="CG Times"/>
        </w:rPr>
        <w:t>Public Policy, University of Houston</w:t>
      </w:r>
    </w:p>
    <w:p w14:paraId="747D70B3" w14:textId="77777777" w:rsidR="003D1E36" w:rsidRPr="003D1E36" w:rsidRDefault="003D1E36" w:rsidP="00926D9B">
      <w:pPr>
        <w:widowControl w:val="0"/>
        <w:numPr>
          <w:ilvl w:val="0"/>
          <w:numId w:val="10"/>
        </w:numPr>
        <w:tabs>
          <w:tab w:val="clear" w:pos="2880"/>
          <w:tab w:val="left" w:pos="990"/>
        </w:tabs>
        <w:ind w:left="990"/>
        <w:rPr>
          <w:rFonts w:ascii="CG Times" w:hAnsi="CG Times"/>
        </w:rPr>
      </w:pPr>
      <w:r>
        <w:rPr>
          <w:rFonts w:ascii="CG Times" w:hAnsi="CG Times"/>
          <w:b/>
        </w:rPr>
        <w:t>Member, Standing Committee on the World Census</w:t>
      </w:r>
      <w:r>
        <w:rPr>
          <w:rFonts w:ascii="CG Times" w:hAnsi="CG Times"/>
          <w:b/>
        </w:rPr>
        <w:tab/>
      </w:r>
      <w:r>
        <w:rPr>
          <w:rFonts w:ascii="CG Times" w:hAnsi="CG Times"/>
        </w:rPr>
        <w:t>2008-Present</w:t>
      </w:r>
    </w:p>
    <w:p w14:paraId="0B598B53" w14:textId="77777777" w:rsidR="003D1E36" w:rsidRPr="003D1E36" w:rsidRDefault="003D1E36" w:rsidP="00FE01A1">
      <w:pPr>
        <w:widowControl w:val="0"/>
        <w:tabs>
          <w:tab w:val="left" w:pos="990"/>
        </w:tabs>
        <w:ind w:left="630"/>
        <w:rPr>
          <w:rFonts w:ascii="CG Times" w:hAnsi="CG Times"/>
        </w:rPr>
      </w:pPr>
      <w:r>
        <w:rPr>
          <w:rFonts w:ascii="CG Times" w:hAnsi="CG Times"/>
        </w:rPr>
        <w:tab/>
        <w:t>International Association Schools of Social Work</w:t>
      </w:r>
      <w:r>
        <w:rPr>
          <w:rFonts w:ascii="CG Times" w:hAnsi="CG Times"/>
          <w:b/>
        </w:rPr>
        <w:t xml:space="preserve"> </w:t>
      </w:r>
    </w:p>
    <w:p w14:paraId="0542B238" w14:textId="77777777" w:rsidR="003D1E36" w:rsidRDefault="003D1E36" w:rsidP="00926D9B">
      <w:pPr>
        <w:widowControl w:val="0"/>
        <w:numPr>
          <w:ilvl w:val="0"/>
          <w:numId w:val="10"/>
        </w:numPr>
        <w:tabs>
          <w:tab w:val="clear" w:pos="2880"/>
          <w:tab w:val="left" w:pos="990"/>
        </w:tabs>
        <w:ind w:left="990"/>
        <w:rPr>
          <w:rFonts w:ascii="CG Times" w:hAnsi="CG Times"/>
        </w:rPr>
      </w:pPr>
      <w:r>
        <w:rPr>
          <w:rFonts w:ascii="CG Times" w:hAnsi="CG Times"/>
          <w:b/>
        </w:rPr>
        <w:t>Board of Directors</w:t>
      </w:r>
      <w:r>
        <w:rPr>
          <w:rFonts w:ascii="CG Times" w:hAnsi="CG Times"/>
          <w:b/>
        </w:rPr>
        <w:tab/>
      </w:r>
      <w:r>
        <w:rPr>
          <w:rFonts w:ascii="CG Times" w:hAnsi="CG Times"/>
          <w:b/>
        </w:rPr>
        <w:tab/>
      </w:r>
      <w:r>
        <w:rPr>
          <w:rFonts w:ascii="CG Times" w:hAnsi="CG Times"/>
        </w:rPr>
        <w:tab/>
      </w:r>
      <w:r>
        <w:rPr>
          <w:rFonts w:ascii="CG Times" w:hAnsi="CG Times"/>
        </w:rPr>
        <w:tab/>
      </w:r>
      <w:r>
        <w:rPr>
          <w:rFonts w:ascii="CG Times" w:hAnsi="CG Times"/>
        </w:rPr>
        <w:tab/>
        <w:t>1993-2005</w:t>
      </w:r>
    </w:p>
    <w:p w14:paraId="6ABBB142" w14:textId="77777777" w:rsidR="003D1E36" w:rsidRDefault="003D1E36" w:rsidP="003D1E36">
      <w:pPr>
        <w:widowControl w:val="0"/>
        <w:tabs>
          <w:tab w:val="left" w:pos="990"/>
        </w:tabs>
        <w:ind w:left="990" w:hanging="360"/>
        <w:rPr>
          <w:rFonts w:ascii="CG Times" w:hAnsi="CG Times"/>
        </w:rPr>
      </w:pPr>
      <w:r>
        <w:rPr>
          <w:rFonts w:ascii="CG Times" w:hAnsi="CG Times"/>
          <w:b/>
        </w:rPr>
        <w:tab/>
        <w:t>Advisory Board</w:t>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sidRPr="000458E0">
        <w:rPr>
          <w:rFonts w:ascii="CG Times" w:hAnsi="CG Times"/>
        </w:rPr>
        <w:t>2005</w:t>
      </w:r>
      <w:r w:rsidR="00D73E5B">
        <w:rPr>
          <w:rFonts w:ascii="CG Times" w:hAnsi="CG Times"/>
        </w:rPr>
        <w:t>-2010</w:t>
      </w:r>
    </w:p>
    <w:p w14:paraId="3D8C238B" w14:textId="77777777" w:rsidR="003D1E36" w:rsidRDefault="003D1E36" w:rsidP="003D1E36">
      <w:pPr>
        <w:widowControl w:val="0"/>
        <w:tabs>
          <w:tab w:val="left" w:pos="990"/>
        </w:tabs>
        <w:ind w:left="990" w:hanging="360"/>
        <w:rPr>
          <w:rFonts w:ascii="CG Times" w:hAnsi="CG Times"/>
        </w:rPr>
      </w:pPr>
      <w:r>
        <w:rPr>
          <w:rFonts w:ascii="CG Times" w:hAnsi="CG Times"/>
          <w:b/>
        </w:rPr>
        <w:tab/>
      </w:r>
      <w:r>
        <w:rPr>
          <w:rFonts w:ascii="CG Times" w:hAnsi="CG Times"/>
        </w:rPr>
        <w:t>Healthy Families Initiatives (formerly, Child Abuse Prevention Network)</w:t>
      </w:r>
    </w:p>
    <w:p w14:paraId="443C5AEC" w14:textId="77777777" w:rsidR="003D1E36" w:rsidRDefault="003D1E36" w:rsidP="00926D9B">
      <w:pPr>
        <w:widowControl w:val="0"/>
        <w:numPr>
          <w:ilvl w:val="0"/>
          <w:numId w:val="10"/>
        </w:numPr>
        <w:tabs>
          <w:tab w:val="clear" w:pos="2880"/>
          <w:tab w:val="left" w:pos="990"/>
        </w:tabs>
        <w:ind w:left="990"/>
        <w:rPr>
          <w:rFonts w:ascii="CG Times" w:hAnsi="CG Times"/>
        </w:rPr>
      </w:pPr>
      <w:r>
        <w:rPr>
          <w:rFonts w:ascii="CG Times" w:hAnsi="CG Times"/>
          <w:b/>
        </w:rPr>
        <w:t>Board of Directors</w:t>
      </w:r>
      <w:r w:rsidR="00A22C6E">
        <w:rPr>
          <w:rFonts w:ascii="CG Times" w:hAnsi="CG Times"/>
          <w:b/>
        </w:rPr>
        <w:t xml:space="preserve"> </w:t>
      </w:r>
      <w:r w:rsidR="00A22C6E">
        <w:rPr>
          <w:rFonts w:ascii="CG Times" w:hAnsi="CG Times"/>
        </w:rPr>
        <w:t>(1994-2000; 2006-2012)</w:t>
      </w:r>
      <w:r w:rsidR="00EA618F">
        <w:rPr>
          <w:rFonts w:ascii="CG Times" w:hAnsi="CG Times"/>
        </w:rPr>
        <w:tab/>
      </w:r>
      <w:r w:rsidR="00EA618F">
        <w:rPr>
          <w:rFonts w:ascii="CG Times" w:hAnsi="CG Times"/>
        </w:rPr>
        <w:tab/>
      </w:r>
      <w:r w:rsidR="00A22C6E">
        <w:rPr>
          <w:rFonts w:ascii="CG Times" w:hAnsi="CG Times"/>
        </w:rPr>
        <w:t>2015</w:t>
      </w:r>
      <w:r w:rsidR="00DC1214">
        <w:rPr>
          <w:rFonts w:ascii="CG Times" w:hAnsi="CG Times"/>
        </w:rPr>
        <w:t>-2021</w:t>
      </w:r>
    </w:p>
    <w:p w14:paraId="5A78D7E4" w14:textId="77777777" w:rsidR="003D1E36" w:rsidRDefault="003D1E36" w:rsidP="003D1E36">
      <w:pPr>
        <w:widowControl w:val="0"/>
        <w:tabs>
          <w:tab w:val="left" w:pos="990"/>
        </w:tabs>
        <w:ind w:left="990" w:hanging="360"/>
        <w:rPr>
          <w:rFonts w:ascii="CG Times" w:hAnsi="CG Times"/>
        </w:rPr>
      </w:pPr>
      <w:r>
        <w:rPr>
          <w:rFonts w:ascii="CG Times" w:hAnsi="CG Times"/>
        </w:rPr>
        <w:tab/>
        <w:t>Catholic Charities</w:t>
      </w:r>
      <w:r>
        <w:rPr>
          <w:rFonts w:ascii="CG Times" w:hAnsi="CG Times"/>
        </w:rPr>
        <w:tab/>
      </w:r>
      <w:r w:rsidR="003E0E57">
        <w:rPr>
          <w:rFonts w:ascii="CG Times" w:hAnsi="CG Times"/>
        </w:rPr>
        <w:tab/>
      </w:r>
      <w:r w:rsidR="003E0E57">
        <w:rPr>
          <w:rFonts w:ascii="CG Times" w:hAnsi="CG Times"/>
        </w:rPr>
        <w:tab/>
      </w:r>
      <w:r>
        <w:rPr>
          <w:rFonts w:ascii="CG Times" w:hAnsi="CG Times"/>
        </w:rPr>
        <w:tab/>
      </w:r>
      <w:r>
        <w:rPr>
          <w:rFonts w:ascii="CG Times" w:hAnsi="CG Times"/>
        </w:rPr>
        <w:tab/>
      </w:r>
      <w:r>
        <w:rPr>
          <w:rFonts w:ascii="CG Times" w:hAnsi="CG Times"/>
        </w:rPr>
        <w:tab/>
      </w:r>
    </w:p>
    <w:p w14:paraId="68FF1C98" w14:textId="77777777" w:rsidR="003D1E36" w:rsidRDefault="003D1E36" w:rsidP="003D1E36">
      <w:pPr>
        <w:widowControl w:val="0"/>
        <w:tabs>
          <w:tab w:val="left" w:pos="990"/>
        </w:tabs>
        <w:ind w:left="990" w:hanging="360"/>
        <w:rPr>
          <w:rFonts w:ascii="CG Times" w:hAnsi="CG Times"/>
        </w:rPr>
      </w:pPr>
      <w:r>
        <w:rPr>
          <w:rFonts w:ascii="CG Times" w:hAnsi="CG Times"/>
        </w:rPr>
        <w:tab/>
        <w:t>(Chair, Program Evaluation Committee, 1999-2000)</w:t>
      </w:r>
    </w:p>
    <w:p w14:paraId="1DF8DA19" w14:textId="77777777" w:rsidR="003E0E57" w:rsidRDefault="003E0E57" w:rsidP="003D1E36">
      <w:pPr>
        <w:widowControl w:val="0"/>
        <w:tabs>
          <w:tab w:val="left" w:pos="990"/>
        </w:tabs>
        <w:ind w:left="990" w:hanging="360"/>
        <w:rPr>
          <w:rFonts w:ascii="CG Times" w:hAnsi="CG Times"/>
        </w:rPr>
      </w:pPr>
      <w:r>
        <w:rPr>
          <w:rFonts w:ascii="CG Times" w:hAnsi="CG Times"/>
        </w:rPr>
        <w:tab/>
        <w:t>(Chair, Advocacy Committee, 2010-2011)</w:t>
      </w:r>
    </w:p>
    <w:p w14:paraId="35C2ABCF" w14:textId="73192AAB" w:rsidR="000D070C" w:rsidRDefault="000D070C" w:rsidP="003D1E36">
      <w:pPr>
        <w:widowControl w:val="0"/>
        <w:tabs>
          <w:tab w:val="left" w:pos="990"/>
        </w:tabs>
        <w:ind w:left="990" w:hanging="360"/>
        <w:rPr>
          <w:rFonts w:ascii="CG Times" w:hAnsi="CG Times"/>
        </w:rPr>
      </w:pPr>
      <w:r>
        <w:rPr>
          <w:rFonts w:ascii="CG Times" w:hAnsi="CG Times"/>
        </w:rPr>
        <w:tab/>
        <w:t>(Chair, Program and Strategic Planning Committee, 2023-)</w:t>
      </w:r>
    </w:p>
    <w:p w14:paraId="6ED3B39E" w14:textId="77777777" w:rsidR="00DF5065" w:rsidRDefault="00AE4C3D" w:rsidP="00926D9B">
      <w:pPr>
        <w:widowControl w:val="0"/>
        <w:numPr>
          <w:ilvl w:val="0"/>
          <w:numId w:val="10"/>
        </w:numPr>
        <w:tabs>
          <w:tab w:val="clear" w:pos="2880"/>
          <w:tab w:val="left" w:pos="990"/>
        </w:tabs>
        <w:ind w:left="990"/>
        <w:rPr>
          <w:rFonts w:ascii="CG Times" w:hAnsi="CG Times"/>
        </w:rPr>
      </w:pPr>
      <w:r>
        <w:rPr>
          <w:rFonts w:ascii="CG Times" w:hAnsi="CG Times"/>
          <w:b/>
        </w:rPr>
        <w:t>Community Partner Member</w:t>
      </w:r>
      <w:r w:rsidR="00D73E5B">
        <w:rPr>
          <w:rFonts w:ascii="CG Times" w:hAnsi="CG Times"/>
          <w:b/>
        </w:rPr>
        <w:t>/Program Committee</w:t>
      </w:r>
      <w:r w:rsidR="00DF5065">
        <w:rPr>
          <w:rFonts w:ascii="CG Times" w:hAnsi="CG Times"/>
        </w:rPr>
        <w:tab/>
        <w:t>2001-Present</w:t>
      </w:r>
    </w:p>
    <w:p w14:paraId="4A9E99A0" w14:textId="77777777" w:rsidR="006C7DC4" w:rsidRPr="006C7DC4" w:rsidRDefault="006C7DC4" w:rsidP="00C61C8D">
      <w:pPr>
        <w:widowControl w:val="0"/>
        <w:tabs>
          <w:tab w:val="left" w:pos="990"/>
        </w:tabs>
        <w:ind w:left="990" w:hanging="360"/>
        <w:rPr>
          <w:rFonts w:ascii="CG Times" w:hAnsi="CG Times"/>
        </w:rPr>
      </w:pPr>
      <w:r>
        <w:rPr>
          <w:rFonts w:ascii="CG Times" w:hAnsi="CG Times"/>
          <w:b/>
        </w:rPr>
        <w:tab/>
      </w:r>
      <w:r>
        <w:rPr>
          <w:rFonts w:ascii="CG Times" w:hAnsi="CG Times"/>
        </w:rPr>
        <w:t>Collaborative for Children</w:t>
      </w:r>
    </w:p>
    <w:p w14:paraId="41787840" w14:textId="77777777" w:rsidR="00764908" w:rsidRDefault="00764908" w:rsidP="00926D9B">
      <w:pPr>
        <w:widowControl w:val="0"/>
        <w:numPr>
          <w:ilvl w:val="0"/>
          <w:numId w:val="10"/>
        </w:numPr>
        <w:tabs>
          <w:tab w:val="clear" w:pos="2880"/>
          <w:tab w:val="left" w:pos="990"/>
        </w:tabs>
        <w:ind w:left="990"/>
        <w:rPr>
          <w:rFonts w:ascii="CG Times" w:hAnsi="CG Times"/>
        </w:rPr>
      </w:pPr>
      <w:r>
        <w:rPr>
          <w:rFonts w:ascii="CG Times" w:hAnsi="CG Times"/>
          <w:b/>
        </w:rPr>
        <w:t>Member</w:t>
      </w:r>
      <w:r>
        <w:rPr>
          <w:rFonts w:ascii="CG Times" w:hAnsi="CG Times"/>
          <w:b/>
        </w:rPr>
        <w:tab/>
      </w:r>
      <w:r>
        <w:rPr>
          <w:rFonts w:ascii="CG Times" w:hAnsi="CG Times"/>
          <w:b/>
        </w:rPr>
        <w:tab/>
      </w:r>
      <w:r>
        <w:rPr>
          <w:rFonts w:ascii="CG Times" w:hAnsi="CG Times"/>
          <w:b/>
        </w:rPr>
        <w:tab/>
      </w:r>
      <w:r>
        <w:rPr>
          <w:rFonts w:ascii="CG Times" w:hAnsi="CG Times"/>
        </w:rPr>
        <w:tab/>
      </w:r>
      <w:r>
        <w:rPr>
          <w:rFonts w:ascii="CG Times" w:hAnsi="CG Times"/>
        </w:rPr>
        <w:tab/>
      </w:r>
      <w:r>
        <w:rPr>
          <w:rFonts w:ascii="CG Times" w:hAnsi="CG Times"/>
        </w:rPr>
        <w:tab/>
      </w:r>
      <w:r>
        <w:rPr>
          <w:rFonts w:ascii="CG Times" w:hAnsi="CG Times"/>
        </w:rPr>
        <w:tab/>
        <w:t>2005-Present</w:t>
      </w:r>
    </w:p>
    <w:p w14:paraId="45AA0305" w14:textId="77777777" w:rsidR="00764908" w:rsidRPr="00397C26" w:rsidRDefault="00764908" w:rsidP="00C61C8D">
      <w:pPr>
        <w:widowControl w:val="0"/>
        <w:tabs>
          <w:tab w:val="left" w:pos="990"/>
        </w:tabs>
        <w:ind w:left="990" w:hanging="360"/>
        <w:rPr>
          <w:rFonts w:ascii="CG Times" w:hAnsi="CG Times"/>
        </w:rPr>
      </w:pPr>
      <w:r>
        <w:rPr>
          <w:rFonts w:ascii="CG Times" w:hAnsi="CG Times"/>
          <w:b/>
        </w:rPr>
        <w:tab/>
      </w:r>
      <w:r w:rsidRPr="00397C26">
        <w:rPr>
          <w:rFonts w:ascii="CG Times" w:hAnsi="CG Times"/>
        </w:rPr>
        <w:t>Care for Elder</w:t>
      </w:r>
      <w:r w:rsidR="00FE01A1">
        <w:rPr>
          <w:rFonts w:ascii="CG Times" w:hAnsi="CG Times"/>
        </w:rPr>
        <w:t>s</w:t>
      </w:r>
      <w:r w:rsidRPr="00397C26">
        <w:rPr>
          <w:rFonts w:ascii="CG Times" w:hAnsi="CG Times"/>
        </w:rPr>
        <w:t xml:space="preserve"> Evaluation Work Group</w:t>
      </w:r>
    </w:p>
    <w:p w14:paraId="2642B381"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Member, The Institute Library</w:t>
      </w:r>
      <w:r w:rsidR="00352546">
        <w:rPr>
          <w:rFonts w:ascii="CG Times" w:hAnsi="CG Times"/>
        </w:rPr>
        <w:tab/>
      </w:r>
      <w:r w:rsidR="00352546">
        <w:rPr>
          <w:rFonts w:ascii="CG Times" w:hAnsi="CG Times"/>
        </w:rPr>
        <w:tab/>
      </w:r>
      <w:r w:rsidR="00352546">
        <w:rPr>
          <w:rFonts w:ascii="CG Times" w:hAnsi="CG Times"/>
        </w:rPr>
        <w:tab/>
      </w:r>
      <w:r w:rsidR="003D1E36">
        <w:rPr>
          <w:rFonts w:ascii="CG Times" w:hAnsi="CG Times"/>
        </w:rPr>
        <w:tab/>
      </w:r>
      <w:r w:rsidR="00AE4C3D">
        <w:rPr>
          <w:rFonts w:ascii="CG Times" w:hAnsi="CG Times"/>
        </w:rPr>
        <w:t>2000</w:t>
      </w:r>
      <w:r>
        <w:rPr>
          <w:rFonts w:ascii="CG Times" w:hAnsi="CG Times"/>
        </w:rPr>
        <w:t>-Present</w:t>
      </w:r>
    </w:p>
    <w:p w14:paraId="67ED29C9" w14:textId="77777777" w:rsidR="00DF5065" w:rsidRDefault="00AE4C3D" w:rsidP="00C61C8D">
      <w:pPr>
        <w:widowControl w:val="0"/>
        <w:tabs>
          <w:tab w:val="left" w:pos="990"/>
        </w:tabs>
        <w:ind w:left="990" w:hanging="360"/>
        <w:rPr>
          <w:rFonts w:ascii="CG Times" w:hAnsi="CG Times"/>
        </w:rPr>
      </w:pPr>
      <w:r>
        <w:rPr>
          <w:rFonts w:ascii="CG Times" w:hAnsi="CG Times"/>
        </w:rPr>
        <w:lastRenderedPageBreak/>
        <w:tab/>
      </w:r>
      <w:r w:rsidR="00DF5065">
        <w:rPr>
          <w:rFonts w:ascii="CG Times" w:hAnsi="CG Times"/>
        </w:rPr>
        <w:t>Harris County Child</w:t>
      </w:r>
      <w:r w:rsidR="00691C76">
        <w:rPr>
          <w:rFonts w:ascii="CG Times" w:hAnsi="CG Times"/>
        </w:rPr>
        <w:t>ren’</w:t>
      </w:r>
      <w:r>
        <w:rPr>
          <w:rFonts w:ascii="CG Times" w:hAnsi="CG Times"/>
        </w:rPr>
        <w:t xml:space="preserve">s </w:t>
      </w:r>
      <w:r w:rsidR="00DF5065">
        <w:rPr>
          <w:rFonts w:ascii="CG Times" w:hAnsi="CG Times"/>
        </w:rPr>
        <w:t>Protective Services</w:t>
      </w:r>
      <w:r w:rsidR="00691C76">
        <w:rPr>
          <w:rFonts w:ascii="CG Times" w:hAnsi="CG Times"/>
        </w:rPr>
        <w:t xml:space="preserve">, </w:t>
      </w:r>
      <w:smartTag w:uri="urn:schemas-microsoft-com:office:smarttags" w:element="State">
        <w:smartTag w:uri="urn:schemas-microsoft-com:office:smarttags" w:element="place">
          <w:r w:rsidR="00691C76">
            <w:rPr>
              <w:rFonts w:ascii="CG Times" w:hAnsi="CG Times"/>
            </w:rPr>
            <w:t>Texas</w:t>
          </w:r>
        </w:smartTag>
      </w:smartTag>
    </w:p>
    <w:p w14:paraId="106900A1"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Member, Evaluation Committee</w:t>
      </w:r>
      <w:r>
        <w:rPr>
          <w:rFonts w:ascii="CG Times" w:hAnsi="CG Times"/>
        </w:rPr>
        <w:tab/>
      </w:r>
      <w:r>
        <w:rPr>
          <w:rFonts w:ascii="CG Times" w:hAnsi="CG Times"/>
        </w:rPr>
        <w:tab/>
      </w:r>
      <w:r>
        <w:rPr>
          <w:rFonts w:ascii="CG Times" w:hAnsi="CG Times"/>
        </w:rPr>
        <w:tab/>
      </w:r>
      <w:r w:rsidR="003D1E36">
        <w:rPr>
          <w:rFonts w:ascii="CG Times" w:hAnsi="CG Times"/>
        </w:rPr>
        <w:tab/>
      </w:r>
      <w:r>
        <w:rPr>
          <w:rFonts w:ascii="CG Times" w:hAnsi="CG Times"/>
        </w:rPr>
        <w:t>1994-Present</w:t>
      </w:r>
    </w:p>
    <w:p w14:paraId="2749D697" w14:textId="77777777" w:rsidR="00DF5065" w:rsidRDefault="00AE4C3D"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 xml:space="preserve">The </w:t>
      </w:r>
      <w:smartTag w:uri="urn:schemas-microsoft-com:office:smarttags" w:element="address">
        <w:smartTag w:uri="urn:schemas-microsoft-com:office:smarttags" w:element="Street">
          <w:r w:rsidR="00DF5065">
            <w:rPr>
              <w:rFonts w:ascii="CG Times" w:hAnsi="CG Times"/>
            </w:rPr>
            <w:t>National Court</w:t>
          </w:r>
        </w:smartTag>
      </w:smartTag>
      <w:r w:rsidR="00DF5065">
        <w:rPr>
          <w:rFonts w:ascii="CG Times" w:hAnsi="CG Times"/>
        </w:rPr>
        <w:t xml:space="preserve"> Appointed Special Advocate Association</w:t>
      </w:r>
    </w:p>
    <w:p w14:paraId="56BA17E0"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Member, Technology Advisory Committee</w:t>
      </w:r>
      <w:r>
        <w:rPr>
          <w:rFonts w:ascii="CG Times" w:hAnsi="CG Times"/>
        </w:rPr>
        <w:tab/>
      </w:r>
      <w:r>
        <w:rPr>
          <w:rFonts w:ascii="CG Times" w:hAnsi="CG Times"/>
        </w:rPr>
        <w:tab/>
        <w:t>1992-Present</w:t>
      </w:r>
    </w:p>
    <w:p w14:paraId="3C32CEFB" w14:textId="77777777" w:rsidR="00DF5065" w:rsidRDefault="00AE4C3D" w:rsidP="00C61C8D">
      <w:pPr>
        <w:widowControl w:val="0"/>
        <w:tabs>
          <w:tab w:val="left" w:pos="990"/>
        </w:tabs>
        <w:ind w:left="990" w:hanging="360"/>
        <w:rPr>
          <w:rFonts w:ascii="CG Times" w:hAnsi="CG Times"/>
        </w:rPr>
      </w:pPr>
      <w:r>
        <w:rPr>
          <w:rFonts w:ascii="CG Times" w:hAnsi="CG Times"/>
        </w:rPr>
        <w:tab/>
      </w:r>
      <w:smartTag w:uri="urn:schemas-microsoft-com:office:smarttags" w:element="PlaceName">
        <w:r w:rsidR="00691C76">
          <w:rPr>
            <w:rFonts w:ascii="CG Times" w:hAnsi="CG Times"/>
          </w:rPr>
          <w:t>Harris</w:t>
        </w:r>
      </w:smartTag>
      <w:r w:rsidR="00691C76">
        <w:rPr>
          <w:rFonts w:ascii="CG Times" w:hAnsi="CG Times"/>
        </w:rPr>
        <w:t xml:space="preserve"> </w:t>
      </w:r>
      <w:smartTag w:uri="urn:schemas-microsoft-com:office:smarttags" w:element="PlaceName">
        <w:r w:rsidR="00691C76">
          <w:rPr>
            <w:rFonts w:ascii="CG Times" w:hAnsi="CG Times"/>
          </w:rPr>
          <w:t>County</w:t>
        </w:r>
      </w:smartTag>
      <w:r w:rsidR="00691C76">
        <w:rPr>
          <w:rFonts w:ascii="CG Times" w:hAnsi="CG Times"/>
        </w:rPr>
        <w:t xml:space="preserve"> </w:t>
      </w:r>
      <w:r w:rsidR="00DF5065">
        <w:rPr>
          <w:rFonts w:ascii="CG Times" w:hAnsi="CG Times"/>
        </w:rPr>
        <w:t xml:space="preserve">Children's Protective Services Training Institute, </w:t>
      </w:r>
      <w:smartTag w:uri="urn:schemas-microsoft-com:office:smarttags" w:element="State">
        <w:smartTag w:uri="urn:schemas-microsoft-com:office:smarttags" w:element="place">
          <w:r w:rsidR="00DF5065">
            <w:rPr>
              <w:rFonts w:ascii="CG Times" w:hAnsi="CG Times"/>
            </w:rPr>
            <w:t>Texas</w:t>
          </w:r>
        </w:smartTag>
      </w:smartTag>
    </w:p>
    <w:p w14:paraId="043B4E86" w14:textId="77777777" w:rsidR="00DF5065" w:rsidRDefault="00EA201D" w:rsidP="00926D9B">
      <w:pPr>
        <w:widowControl w:val="0"/>
        <w:numPr>
          <w:ilvl w:val="0"/>
          <w:numId w:val="10"/>
        </w:numPr>
        <w:tabs>
          <w:tab w:val="clear" w:pos="2880"/>
          <w:tab w:val="left" w:pos="990"/>
        </w:tabs>
        <w:ind w:left="990"/>
        <w:rPr>
          <w:rFonts w:ascii="CG Times" w:hAnsi="CG Times"/>
        </w:rPr>
      </w:pPr>
      <w:r>
        <w:rPr>
          <w:rFonts w:ascii="CG Times" w:hAnsi="CG Times"/>
          <w:b/>
        </w:rPr>
        <w:t>Board Chair/</w:t>
      </w:r>
      <w:r w:rsidR="00DF5065">
        <w:rPr>
          <w:rFonts w:ascii="CG Times" w:hAnsi="CG Times"/>
          <w:b/>
        </w:rPr>
        <w:t>Board of Directors</w:t>
      </w:r>
      <w:r w:rsidR="00DF5065">
        <w:rPr>
          <w:rFonts w:ascii="CG Times" w:hAnsi="CG Times"/>
        </w:rPr>
        <w:tab/>
      </w:r>
      <w:r w:rsidR="00DF5065">
        <w:rPr>
          <w:rFonts w:ascii="CG Times" w:hAnsi="CG Times"/>
        </w:rPr>
        <w:tab/>
      </w:r>
      <w:r w:rsidR="00D73E5B">
        <w:rPr>
          <w:rFonts w:ascii="CG Times" w:hAnsi="CG Times"/>
        </w:rPr>
        <w:t xml:space="preserve"> </w:t>
      </w:r>
      <w:r w:rsidR="00D73E5B">
        <w:rPr>
          <w:rFonts w:ascii="CG Times" w:hAnsi="CG Times"/>
        </w:rPr>
        <w:tab/>
        <w:t>2013-2015</w:t>
      </w:r>
      <w:r>
        <w:rPr>
          <w:rFonts w:ascii="CG Times" w:hAnsi="CG Times"/>
        </w:rPr>
        <w:t>/</w:t>
      </w:r>
      <w:r w:rsidR="002C4795">
        <w:rPr>
          <w:rFonts w:ascii="CG Times" w:hAnsi="CG Times"/>
        </w:rPr>
        <w:t>1992</w:t>
      </w:r>
      <w:r w:rsidR="00D73E5B">
        <w:rPr>
          <w:rFonts w:ascii="CG Times" w:hAnsi="CG Times"/>
        </w:rPr>
        <w:t>-2015</w:t>
      </w:r>
    </w:p>
    <w:p w14:paraId="72402E43" w14:textId="77777777" w:rsidR="00DF5065" w:rsidRDefault="00AE4C3D" w:rsidP="00C61C8D">
      <w:pPr>
        <w:widowControl w:val="0"/>
        <w:tabs>
          <w:tab w:val="left" w:pos="990"/>
        </w:tabs>
        <w:ind w:left="990" w:hanging="360"/>
        <w:rPr>
          <w:rFonts w:ascii="CG Times" w:hAnsi="CG Times"/>
        </w:rPr>
      </w:pPr>
      <w:r>
        <w:rPr>
          <w:rFonts w:ascii="CG Times" w:hAnsi="CG Times"/>
        </w:rPr>
        <w:tab/>
      </w:r>
      <w:smartTag w:uri="urn:schemas-microsoft-com:office:smarttags" w:element="City">
        <w:smartTag w:uri="urn:schemas-microsoft-com:office:smarttags" w:element="place">
          <w:r w:rsidR="00DF5065">
            <w:rPr>
              <w:rFonts w:ascii="CG Times" w:hAnsi="CG Times"/>
            </w:rPr>
            <w:t>Alliance</w:t>
          </w:r>
        </w:smartTag>
      </w:smartTag>
      <w:r w:rsidR="00DF5065">
        <w:rPr>
          <w:rFonts w:ascii="CG Times" w:hAnsi="CG Times"/>
        </w:rPr>
        <w:t xml:space="preserve"> for the Multicultural Community Services </w:t>
      </w:r>
    </w:p>
    <w:p w14:paraId="233BBA66"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 xml:space="preserve">Advisory Council               </w:t>
      </w:r>
      <w:r w:rsidR="002C7837">
        <w:rPr>
          <w:rFonts w:ascii="CG Times" w:hAnsi="CG Times"/>
        </w:rPr>
        <w:tab/>
      </w:r>
      <w:r w:rsidR="002C7837">
        <w:rPr>
          <w:rFonts w:ascii="CG Times" w:hAnsi="CG Times"/>
        </w:rPr>
        <w:tab/>
      </w:r>
      <w:r w:rsidR="00D73E5B">
        <w:rPr>
          <w:rFonts w:ascii="CG Times" w:hAnsi="CG Times"/>
        </w:rPr>
        <w:tab/>
      </w:r>
      <w:r w:rsidR="002C4795">
        <w:rPr>
          <w:rFonts w:ascii="CG Times" w:hAnsi="CG Times"/>
        </w:rPr>
        <w:t>2000</w:t>
      </w:r>
      <w:r w:rsidR="004B3587">
        <w:rPr>
          <w:rFonts w:ascii="CG Times" w:hAnsi="CG Times"/>
        </w:rPr>
        <w:t>-2006</w:t>
      </w:r>
      <w:r w:rsidR="00A22C6E">
        <w:rPr>
          <w:rFonts w:ascii="CG Times" w:hAnsi="CG Times"/>
        </w:rPr>
        <w:t>/2012-2015</w:t>
      </w:r>
    </w:p>
    <w:p w14:paraId="456AB0D9" w14:textId="77777777" w:rsidR="00DF5065" w:rsidRDefault="00AE4C3D"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Catholic Charities</w:t>
      </w:r>
      <w:r w:rsidR="003D1E36">
        <w:rPr>
          <w:rFonts w:ascii="CG Times" w:hAnsi="CG Times"/>
        </w:rPr>
        <w:t xml:space="preserve"> </w:t>
      </w:r>
      <w:r w:rsidR="00DF5065">
        <w:rPr>
          <w:rFonts w:ascii="CG Times" w:hAnsi="CG Times"/>
        </w:rPr>
        <w:t>(Member, Quality Committee)</w:t>
      </w:r>
    </w:p>
    <w:p w14:paraId="290F4DD9"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Member, Service Committee</w:t>
      </w:r>
      <w:r w:rsidR="004B3587">
        <w:rPr>
          <w:rFonts w:ascii="CG Times" w:hAnsi="CG Times"/>
        </w:rPr>
        <w:tab/>
      </w:r>
      <w:r w:rsidR="004B3587">
        <w:rPr>
          <w:rFonts w:ascii="CG Times" w:hAnsi="CG Times"/>
        </w:rPr>
        <w:tab/>
      </w:r>
      <w:r w:rsidR="004B3587">
        <w:rPr>
          <w:rFonts w:ascii="CG Times" w:hAnsi="CG Times"/>
        </w:rPr>
        <w:tab/>
      </w:r>
      <w:r w:rsidR="004B3587">
        <w:rPr>
          <w:rFonts w:ascii="CG Times" w:hAnsi="CG Times"/>
        </w:rPr>
        <w:tab/>
        <w:t>1996-2003</w:t>
      </w:r>
    </w:p>
    <w:p w14:paraId="4B2A4F94" w14:textId="77777777" w:rsidR="00DF5065" w:rsidRDefault="00AE4C3D"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Cultural Arts Council of Houston/Harris County</w:t>
      </w:r>
    </w:p>
    <w:p w14:paraId="313BC120"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Member, Planning Committee</w:t>
      </w:r>
      <w:r>
        <w:rPr>
          <w:rFonts w:ascii="CG Times" w:hAnsi="CG Times"/>
        </w:rPr>
        <w:tab/>
      </w:r>
      <w:r>
        <w:rPr>
          <w:rFonts w:ascii="CG Times" w:hAnsi="CG Times"/>
        </w:rPr>
        <w:tab/>
      </w:r>
      <w:r>
        <w:rPr>
          <w:rFonts w:ascii="CG Times" w:hAnsi="CG Times"/>
        </w:rPr>
        <w:tab/>
      </w:r>
      <w:r>
        <w:rPr>
          <w:rFonts w:ascii="CG Times" w:hAnsi="CG Times"/>
        </w:rPr>
        <w:tab/>
        <w:t>1999</w:t>
      </w:r>
      <w:r w:rsidR="002C4795">
        <w:rPr>
          <w:rFonts w:ascii="CG Times" w:hAnsi="CG Times"/>
        </w:rPr>
        <w:t>-</w:t>
      </w:r>
      <w:r>
        <w:rPr>
          <w:rFonts w:ascii="CG Times" w:hAnsi="CG Times"/>
        </w:rPr>
        <w:t>Present</w:t>
      </w:r>
    </w:p>
    <w:p w14:paraId="5C6CB2BA" w14:textId="77777777" w:rsidR="002C4795" w:rsidRDefault="00AE4C3D"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Mental Health Association (Houston)</w:t>
      </w:r>
    </w:p>
    <w:p w14:paraId="51117C0F" w14:textId="77777777" w:rsidR="002C4795" w:rsidRDefault="002C4795" w:rsidP="00926D9B">
      <w:pPr>
        <w:widowControl w:val="0"/>
        <w:numPr>
          <w:ilvl w:val="0"/>
          <w:numId w:val="10"/>
        </w:numPr>
        <w:tabs>
          <w:tab w:val="clear" w:pos="2880"/>
          <w:tab w:val="left" w:pos="990"/>
        </w:tabs>
        <w:ind w:left="990"/>
        <w:rPr>
          <w:rFonts w:ascii="CG Times" w:hAnsi="CG Times"/>
        </w:rPr>
      </w:pPr>
      <w:r>
        <w:rPr>
          <w:rFonts w:ascii="CG Times" w:hAnsi="CG Times"/>
          <w:b/>
        </w:rPr>
        <w:t>Board Member</w:t>
      </w:r>
      <w:r w:rsidR="002B4DFB">
        <w:rPr>
          <w:rFonts w:ascii="CG Times" w:hAnsi="CG Times"/>
        </w:rPr>
        <w:tab/>
      </w:r>
      <w:r w:rsidR="002B4DFB">
        <w:rPr>
          <w:rFonts w:ascii="CG Times" w:hAnsi="CG Times"/>
        </w:rPr>
        <w:tab/>
      </w:r>
      <w:r w:rsidR="002B4DFB">
        <w:rPr>
          <w:rFonts w:ascii="CG Times" w:hAnsi="CG Times"/>
        </w:rPr>
        <w:tab/>
      </w:r>
      <w:r w:rsidR="002B4DFB">
        <w:rPr>
          <w:rFonts w:ascii="CG Times" w:hAnsi="CG Times"/>
        </w:rPr>
        <w:tab/>
      </w:r>
      <w:r w:rsidR="002B4DFB">
        <w:rPr>
          <w:rFonts w:ascii="CG Times" w:hAnsi="CG Times"/>
        </w:rPr>
        <w:tab/>
      </w:r>
      <w:r w:rsidR="002B4DFB">
        <w:rPr>
          <w:rFonts w:ascii="CG Times" w:hAnsi="CG Times"/>
        </w:rPr>
        <w:tab/>
        <w:t>1999-2008</w:t>
      </w:r>
    </w:p>
    <w:p w14:paraId="26D13A45" w14:textId="77777777" w:rsidR="00764908" w:rsidRDefault="003D1E36" w:rsidP="00C61C8D">
      <w:pPr>
        <w:widowControl w:val="0"/>
        <w:tabs>
          <w:tab w:val="left" w:pos="990"/>
        </w:tabs>
        <w:ind w:left="990" w:hanging="360"/>
        <w:rPr>
          <w:rFonts w:ascii="CG Times" w:hAnsi="CG Times"/>
        </w:rPr>
      </w:pPr>
      <w:r>
        <w:rPr>
          <w:rFonts w:ascii="CG Times" w:hAnsi="CG Times"/>
        </w:rPr>
        <w:tab/>
      </w:r>
      <w:smartTag w:uri="urn:schemas-microsoft-com:office:smarttags" w:element="PlaceName">
        <w:r w:rsidR="002C4795">
          <w:rPr>
            <w:rFonts w:ascii="CG Times" w:hAnsi="CG Times"/>
          </w:rPr>
          <w:t>Ascension</w:t>
        </w:r>
      </w:smartTag>
      <w:r w:rsidR="002C4795">
        <w:rPr>
          <w:rFonts w:ascii="CG Times" w:hAnsi="CG Times"/>
        </w:rPr>
        <w:t xml:space="preserve"> </w:t>
      </w:r>
      <w:smartTag w:uri="urn:schemas-microsoft-com:office:smarttags" w:element="PlaceName">
        <w:r w:rsidR="002C4795">
          <w:rPr>
            <w:rFonts w:ascii="CG Times" w:hAnsi="CG Times"/>
          </w:rPr>
          <w:t>Chinese</w:t>
        </w:r>
      </w:smartTag>
      <w:r w:rsidR="002C4795">
        <w:rPr>
          <w:rFonts w:ascii="CG Times" w:hAnsi="CG Times"/>
        </w:rPr>
        <w:t xml:space="preserve"> </w:t>
      </w:r>
      <w:smartTag w:uri="urn:schemas-microsoft-com:office:smarttags" w:element="PlaceType">
        <w:r w:rsidR="002C4795">
          <w:rPr>
            <w:rFonts w:ascii="CG Times" w:hAnsi="CG Times"/>
          </w:rPr>
          <w:t>School</w:t>
        </w:r>
      </w:smartTag>
      <w:r w:rsidR="002C4795">
        <w:rPr>
          <w:rFonts w:ascii="CG Times" w:hAnsi="CG Times"/>
        </w:rPr>
        <w:t xml:space="preserve">, </w:t>
      </w:r>
      <w:smartTag w:uri="urn:schemas-microsoft-com:office:smarttags" w:element="City">
        <w:smartTag w:uri="urn:schemas-microsoft-com:office:smarttags" w:element="place">
          <w:r w:rsidR="002C4795">
            <w:rPr>
              <w:rFonts w:ascii="CG Times" w:hAnsi="CG Times"/>
            </w:rPr>
            <w:t>Houston</w:t>
          </w:r>
        </w:smartTag>
      </w:smartTag>
    </w:p>
    <w:p w14:paraId="43B53558" w14:textId="77777777" w:rsidR="00764908" w:rsidRDefault="00764908" w:rsidP="00926D9B">
      <w:pPr>
        <w:widowControl w:val="0"/>
        <w:numPr>
          <w:ilvl w:val="0"/>
          <w:numId w:val="10"/>
        </w:numPr>
        <w:tabs>
          <w:tab w:val="clear" w:pos="2880"/>
          <w:tab w:val="left" w:pos="990"/>
        </w:tabs>
        <w:ind w:left="990"/>
        <w:rPr>
          <w:rFonts w:ascii="CG Times" w:hAnsi="CG Times"/>
        </w:rPr>
      </w:pPr>
      <w:r>
        <w:rPr>
          <w:rFonts w:ascii="CG Times" w:hAnsi="CG Times"/>
          <w:b/>
        </w:rPr>
        <w:t>Board Member</w:t>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rPr>
        <w:tab/>
        <w:t>2003-2006</w:t>
      </w:r>
    </w:p>
    <w:p w14:paraId="19CC475D" w14:textId="77777777" w:rsidR="00764908" w:rsidRDefault="00764908" w:rsidP="00C61C8D">
      <w:pPr>
        <w:widowControl w:val="0"/>
        <w:tabs>
          <w:tab w:val="left" w:pos="990"/>
        </w:tabs>
        <w:ind w:left="990" w:hanging="360"/>
        <w:rPr>
          <w:rFonts w:ascii="CG Times" w:hAnsi="CG Times"/>
        </w:rPr>
      </w:pPr>
      <w:r>
        <w:rPr>
          <w:rFonts w:ascii="CG Times" w:hAnsi="CG Times"/>
          <w:b/>
        </w:rPr>
        <w:tab/>
      </w:r>
      <w:r w:rsidRPr="006C7DC4">
        <w:rPr>
          <w:rFonts w:ascii="CG Times" w:hAnsi="CG Times"/>
        </w:rPr>
        <w:t xml:space="preserve">Council on Social Work Education </w:t>
      </w:r>
    </w:p>
    <w:p w14:paraId="4CDA7ED2" w14:textId="77777777" w:rsidR="00764908" w:rsidRDefault="00764908" w:rsidP="00926D9B">
      <w:pPr>
        <w:widowControl w:val="0"/>
        <w:numPr>
          <w:ilvl w:val="0"/>
          <w:numId w:val="10"/>
        </w:numPr>
        <w:tabs>
          <w:tab w:val="clear" w:pos="2880"/>
          <w:tab w:val="left" w:pos="990"/>
        </w:tabs>
        <w:ind w:left="990"/>
        <w:rPr>
          <w:rFonts w:ascii="CG Times" w:hAnsi="CG Times"/>
        </w:rPr>
      </w:pPr>
      <w:r>
        <w:rPr>
          <w:rFonts w:ascii="CG Times" w:hAnsi="CG Times"/>
          <w:b/>
        </w:rPr>
        <w:t xml:space="preserve">Member, Transition Team </w:t>
      </w:r>
      <w:r>
        <w:rPr>
          <w:rFonts w:ascii="CG Times" w:hAnsi="CG Times"/>
        </w:rPr>
        <w:tab/>
      </w:r>
      <w:r>
        <w:rPr>
          <w:rFonts w:ascii="CG Times" w:hAnsi="CG Times"/>
        </w:rPr>
        <w:tab/>
      </w:r>
      <w:r>
        <w:rPr>
          <w:rFonts w:ascii="CG Times" w:hAnsi="CG Times"/>
        </w:rPr>
        <w:tab/>
      </w:r>
      <w:r>
        <w:rPr>
          <w:rFonts w:ascii="CG Times" w:hAnsi="CG Times"/>
        </w:rPr>
        <w:tab/>
        <w:t>2005-2006</w:t>
      </w:r>
    </w:p>
    <w:p w14:paraId="7540156E" w14:textId="77777777" w:rsidR="00764908" w:rsidRPr="006C7DC4" w:rsidRDefault="00764908" w:rsidP="00C61C8D">
      <w:pPr>
        <w:widowControl w:val="0"/>
        <w:tabs>
          <w:tab w:val="left" w:pos="990"/>
        </w:tabs>
        <w:ind w:left="990" w:hanging="360"/>
        <w:rPr>
          <w:rFonts w:ascii="CG Times" w:hAnsi="CG Times"/>
        </w:rPr>
      </w:pPr>
      <w:r>
        <w:rPr>
          <w:rFonts w:ascii="CG Times" w:hAnsi="CG Times"/>
          <w:b/>
        </w:rPr>
        <w:tab/>
      </w:r>
      <w:r w:rsidRPr="006C7DC4">
        <w:rPr>
          <w:rFonts w:ascii="CG Times" w:hAnsi="CG Times"/>
        </w:rPr>
        <w:t>Council on Social Work Education</w:t>
      </w:r>
    </w:p>
    <w:p w14:paraId="36830051" w14:textId="77777777" w:rsidR="00AE4C3D" w:rsidRDefault="00AE4C3D" w:rsidP="00926D9B">
      <w:pPr>
        <w:widowControl w:val="0"/>
        <w:numPr>
          <w:ilvl w:val="0"/>
          <w:numId w:val="10"/>
        </w:numPr>
        <w:tabs>
          <w:tab w:val="clear" w:pos="2880"/>
          <w:tab w:val="left" w:pos="990"/>
        </w:tabs>
        <w:ind w:left="990"/>
        <w:rPr>
          <w:rFonts w:ascii="CG Times" w:hAnsi="CG Times"/>
        </w:rPr>
      </w:pPr>
      <w:r>
        <w:rPr>
          <w:rFonts w:ascii="CG Times" w:hAnsi="CG Times"/>
          <w:b/>
        </w:rPr>
        <w:t>Board of Directors</w:t>
      </w:r>
      <w:r>
        <w:rPr>
          <w:rFonts w:ascii="CG Times" w:hAnsi="CG Times"/>
        </w:rPr>
        <w:tab/>
      </w:r>
      <w:r>
        <w:rPr>
          <w:rFonts w:ascii="CG Times" w:hAnsi="CG Times"/>
        </w:rPr>
        <w:tab/>
      </w:r>
      <w:r>
        <w:rPr>
          <w:rFonts w:ascii="CG Times" w:hAnsi="CG Times"/>
        </w:rPr>
        <w:tab/>
      </w:r>
      <w:r>
        <w:rPr>
          <w:rFonts w:ascii="CG Times" w:hAnsi="CG Times"/>
        </w:rPr>
        <w:tab/>
      </w:r>
      <w:r w:rsidR="002C4795">
        <w:rPr>
          <w:rFonts w:ascii="CG Times" w:hAnsi="CG Times"/>
        </w:rPr>
        <w:tab/>
        <w:t>1997</w:t>
      </w:r>
      <w:r>
        <w:rPr>
          <w:rFonts w:ascii="CG Times" w:hAnsi="CG Times"/>
        </w:rPr>
        <w:t>-2005</w:t>
      </w:r>
    </w:p>
    <w:p w14:paraId="5AAFF7DE" w14:textId="77777777" w:rsidR="00AE4C3D" w:rsidRDefault="00AE4C3D" w:rsidP="00C61C8D">
      <w:pPr>
        <w:widowControl w:val="0"/>
        <w:tabs>
          <w:tab w:val="left" w:pos="990"/>
        </w:tabs>
        <w:ind w:left="990" w:hanging="360"/>
        <w:rPr>
          <w:rFonts w:ascii="CG Times" w:hAnsi="CG Times"/>
        </w:rPr>
      </w:pPr>
      <w:r>
        <w:rPr>
          <w:rFonts w:ascii="CG Times" w:hAnsi="CG Times"/>
        </w:rPr>
        <w:tab/>
        <w:t>Initiatives for Children</w:t>
      </w:r>
    </w:p>
    <w:p w14:paraId="2BC4F4B0" w14:textId="77777777" w:rsidR="002C4795" w:rsidRDefault="002C4795" w:rsidP="00926D9B">
      <w:pPr>
        <w:widowControl w:val="0"/>
        <w:numPr>
          <w:ilvl w:val="0"/>
          <w:numId w:val="10"/>
        </w:numPr>
        <w:tabs>
          <w:tab w:val="clear" w:pos="2880"/>
          <w:tab w:val="left" w:pos="990"/>
        </w:tabs>
        <w:ind w:left="990"/>
        <w:rPr>
          <w:rFonts w:ascii="CG Times" w:hAnsi="CG Times"/>
        </w:rPr>
      </w:pPr>
      <w:r>
        <w:rPr>
          <w:rFonts w:ascii="CG Times" w:hAnsi="CG Times"/>
          <w:b/>
        </w:rPr>
        <w:t xml:space="preserve">Member </w:t>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b/>
        </w:rPr>
        <w:tab/>
      </w:r>
      <w:r>
        <w:rPr>
          <w:rFonts w:ascii="CG Times" w:hAnsi="CG Times"/>
        </w:rPr>
        <w:t>1994-2000</w:t>
      </w:r>
    </w:p>
    <w:p w14:paraId="3DEBD323" w14:textId="77777777" w:rsidR="002C4795" w:rsidRDefault="002C4795" w:rsidP="00C61C8D">
      <w:pPr>
        <w:widowControl w:val="0"/>
        <w:tabs>
          <w:tab w:val="left" w:pos="990"/>
        </w:tabs>
        <w:ind w:left="990" w:hanging="360"/>
        <w:rPr>
          <w:rFonts w:ascii="CG Times" w:hAnsi="CG Times"/>
        </w:rPr>
      </w:pPr>
      <w:r>
        <w:rPr>
          <w:rFonts w:ascii="CG Times" w:hAnsi="CG Times"/>
        </w:rPr>
        <w:tab/>
        <w:t xml:space="preserve">Inter-Ethnic Forum of </w:t>
      </w:r>
      <w:smartTag w:uri="urn:schemas-microsoft-com:office:smarttags" w:element="City">
        <w:smartTag w:uri="urn:schemas-microsoft-com:office:smarttags" w:element="place">
          <w:r>
            <w:rPr>
              <w:rFonts w:ascii="CG Times" w:hAnsi="CG Times"/>
            </w:rPr>
            <w:t>Houston</w:t>
          </w:r>
        </w:smartTag>
      </w:smartTag>
      <w:r>
        <w:rPr>
          <w:rFonts w:ascii="CG Times" w:hAnsi="CG Times"/>
        </w:rPr>
        <w:t xml:space="preserve"> </w:t>
      </w:r>
    </w:p>
    <w:p w14:paraId="1B0FBF55" w14:textId="77777777" w:rsidR="00AE4C3D" w:rsidRDefault="00AE4C3D" w:rsidP="00926D9B">
      <w:pPr>
        <w:widowControl w:val="0"/>
        <w:numPr>
          <w:ilvl w:val="0"/>
          <w:numId w:val="10"/>
        </w:numPr>
        <w:tabs>
          <w:tab w:val="clear" w:pos="2880"/>
          <w:tab w:val="left" w:pos="990"/>
        </w:tabs>
        <w:ind w:left="990"/>
        <w:rPr>
          <w:rFonts w:ascii="CG Times" w:hAnsi="CG Times"/>
        </w:rPr>
      </w:pPr>
      <w:r>
        <w:rPr>
          <w:rFonts w:ascii="CG Times" w:hAnsi="CG Times"/>
          <w:b/>
        </w:rPr>
        <w:t>Member</w:t>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t>1993</w:t>
      </w:r>
      <w:r>
        <w:rPr>
          <w:rFonts w:ascii="CG Times" w:hAnsi="CG Times"/>
        </w:rPr>
        <w:t>-1998</w:t>
      </w:r>
    </w:p>
    <w:p w14:paraId="462BDCA5" w14:textId="77777777" w:rsidR="00AE4C3D" w:rsidRDefault="00AE4C3D" w:rsidP="00C61C8D">
      <w:pPr>
        <w:widowControl w:val="0"/>
        <w:tabs>
          <w:tab w:val="left" w:pos="990"/>
        </w:tabs>
        <w:ind w:left="990" w:hanging="360"/>
        <w:rPr>
          <w:rFonts w:ascii="CG Times" w:hAnsi="CG Times"/>
        </w:rPr>
      </w:pPr>
      <w:r>
        <w:rPr>
          <w:rFonts w:ascii="CG Times" w:hAnsi="CG Times"/>
        </w:rPr>
        <w:tab/>
        <w:t xml:space="preserve">United Way Community Planning Leadership Council </w:t>
      </w:r>
    </w:p>
    <w:p w14:paraId="1BBC8BB2"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Member, Certification Committee</w:t>
      </w:r>
      <w:r>
        <w:rPr>
          <w:rFonts w:ascii="CG Times" w:hAnsi="CG Times"/>
        </w:rPr>
        <w:tab/>
      </w:r>
      <w:r>
        <w:rPr>
          <w:rFonts w:ascii="CG Times" w:hAnsi="CG Times"/>
        </w:rPr>
        <w:tab/>
      </w:r>
      <w:r w:rsidR="002C4795">
        <w:rPr>
          <w:rFonts w:ascii="CG Times" w:hAnsi="CG Times"/>
        </w:rPr>
        <w:tab/>
        <w:t>1992</w:t>
      </w:r>
      <w:r>
        <w:rPr>
          <w:rFonts w:ascii="CG Times" w:hAnsi="CG Times"/>
        </w:rPr>
        <w:t>-1995</w:t>
      </w:r>
    </w:p>
    <w:p w14:paraId="2B47F8C4" w14:textId="77777777" w:rsidR="00DF5065" w:rsidRDefault="00AE4C3D"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 xml:space="preserve">Children's Protective Services Training Institute, </w:t>
      </w:r>
      <w:smartTag w:uri="urn:schemas-microsoft-com:office:smarttags" w:element="State">
        <w:smartTag w:uri="urn:schemas-microsoft-com:office:smarttags" w:element="place">
          <w:r w:rsidR="00DF5065">
            <w:rPr>
              <w:rFonts w:ascii="CG Times" w:hAnsi="CG Times"/>
            </w:rPr>
            <w:t>Texas</w:t>
          </w:r>
        </w:smartTag>
      </w:smartTag>
    </w:p>
    <w:p w14:paraId="031F4D86"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Program Evaluator</w:t>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Pr>
          <w:rFonts w:ascii="CG Times" w:hAnsi="CG Times"/>
        </w:rPr>
        <w:t>1993</w:t>
      </w:r>
    </w:p>
    <w:p w14:paraId="62EDCABF" w14:textId="77777777" w:rsidR="00DF5065" w:rsidRDefault="00AE4C3D"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Catholic Charities</w:t>
      </w:r>
    </w:p>
    <w:p w14:paraId="5787DCA7" w14:textId="77777777" w:rsidR="00AE4C3D" w:rsidRDefault="00AE4C3D" w:rsidP="00926D9B">
      <w:pPr>
        <w:widowControl w:val="0"/>
        <w:numPr>
          <w:ilvl w:val="0"/>
          <w:numId w:val="10"/>
        </w:numPr>
        <w:tabs>
          <w:tab w:val="clear" w:pos="2880"/>
          <w:tab w:val="left" w:pos="990"/>
        </w:tabs>
        <w:ind w:left="990"/>
        <w:rPr>
          <w:rFonts w:ascii="CG Times" w:hAnsi="CG Times"/>
        </w:rPr>
      </w:pPr>
      <w:r>
        <w:rPr>
          <w:rFonts w:ascii="CG Times" w:hAnsi="CG Times"/>
          <w:b/>
        </w:rPr>
        <w:t>Founder, President (1994-2003) &amp; Board Member</w:t>
      </w:r>
      <w:r>
        <w:rPr>
          <w:rFonts w:ascii="CG Times" w:hAnsi="CG Times"/>
        </w:rPr>
        <w:tab/>
        <w:t>1994-2004</w:t>
      </w:r>
    </w:p>
    <w:p w14:paraId="1228C64B" w14:textId="77777777" w:rsidR="00AE4C3D" w:rsidRDefault="002C4795" w:rsidP="00C61C8D">
      <w:pPr>
        <w:widowControl w:val="0"/>
        <w:tabs>
          <w:tab w:val="left" w:pos="990"/>
        </w:tabs>
        <w:ind w:left="990" w:hanging="360"/>
        <w:rPr>
          <w:rFonts w:ascii="CG Times" w:hAnsi="CG Times"/>
        </w:rPr>
      </w:pPr>
      <w:r>
        <w:rPr>
          <w:rFonts w:ascii="CG Times" w:hAnsi="CG Times"/>
        </w:rPr>
        <w:tab/>
      </w:r>
      <w:r w:rsidR="00AE4C3D">
        <w:rPr>
          <w:rFonts w:ascii="CG Times" w:hAnsi="CG Times"/>
        </w:rPr>
        <w:t xml:space="preserve">Asian American Family Services </w:t>
      </w:r>
    </w:p>
    <w:p w14:paraId="414BD3A2"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Task Force Member</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1988-1990</w:t>
      </w:r>
    </w:p>
    <w:p w14:paraId="1502C406" w14:textId="77777777" w:rsidR="00DF5065" w:rsidRDefault="002C4795"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Task Force on Refugee Assessment</w:t>
      </w:r>
    </w:p>
    <w:p w14:paraId="2626C950" w14:textId="77777777" w:rsidR="00DF5065" w:rsidRDefault="002C4795"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and Credentialing, State Department of Mental Health (</w:t>
      </w:r>
      <w:smartTag w:uri="urn:schemas-microsoft-com:office:smarttags" w:element="State">
        <w:smartTag w:uri="urn:schemas-microsoft-com:office:smarttags" w:element="place">
          <w:r w:rsidR="00DF5065">
            <w:rPr>
              <w:rFonts w:ascii="CG Times" w:hAnsi="CG Times"/>
            </w:rPr>
            <w:t>Colorado</w:t>
          </w:r>
        </w:smartTag>
      </w:smartTag>
      <w:r w:rsidR="00DF5065">
        <w:rPr>
          <w:rFonts w:ascii="CG Times" w:hAnsi="CG Times"/>
        </w:rPr>
        <w:t>)</w:t>
      </w:r>
    </w:p>
    <w:p w14:paraId="3905BF34"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Board of Directors</w:t>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Pr>
          <w:rFonts w:ascii="CG Times" w:hAnsi="CG Times"/>
        </w:rPr>
        <w:t>1988-1990</w:t>
      </w:r>
    </w:p>
    <w:p w14:paraId="2C851020" w14:textId="77777777" w:rsidR="00DF5065" w:rsidRDefault="002C4795" w:rsidP="00C61C8D">
      <w:pPr>
        <w:widowControl w:val="0"/>
        <w:tabs>
          <w:tab w:val="left" w:pos="990"/>
        </w:tabs>
        <w:ind w:left="990" w:hanging="360"/>
        <w:rPr>
          <w:rFonts w:ascii="CG Times" w:hAnsi="CG Times"/>
        </w:rPr>
      </w:pPr>
      <w:r>
        <w:rPr>
          <w:rFonts w:ascii="CG Times" w:hAnsi="CG Times"/>
        </w:rPr>
        <w:tab/>
      </w:r>
      <w:r w:rsidR="00DF5065">
        <w:rPr>
          <w:rFonts w:ascii="CG Times" w:hAnsi="CG Times"/>
        </w:rPr>
        <w:t xml:space="preserve">National Association of Social Workers </w:t>
      </w:r>
    </w:p>
    <w:p w14:paraId="07C85420" w14:textId="77777777" w:rsidR="00DF5065" w:rsidRDefault="002C4795" w:rsidP="00C61C8D">
      <w:pPr>
        <w:widowControl w:val="0"/>
        <w:tabs>
          <w:tab w:val="left" w:pos="990"/>
        </w:tabs>
        <w:ind w:left="990" w:hanging="360"/>
        <w:rPr>
          <w:rFonts w:ascii="CG Times" w:hAnsi="CG Times"/>
        </w:rPr>
      </w:pPr>
      <w:r>
        <w:rPr>
          <w:rFonts w:ascii="CG Times" w:hAnsi="CG Times"/>
        </w:rPr>
        <w:tab/>
      </w:r>
      <w:smartTag w:uri="urn:schemas-microsoft-com:office:smarttags" w:element="State">
        <w:smartTag w:uri="urn:schemas-microsoft-com:office:smarttags" w:element="place">
          <w:r w:rsidR="00DF5065">
            <w:rPr>
              <w:rFonts w:ascii="CG Times" w:hAnsi="CG Times"/>
            </w:rPr>
            <w:t>Colorado</w:t>
          </w:r>
        </w:smartTag>
      </w:smartTag>
      <w:r w:rsidR="00DF5065">
        <w:rPr>
          <w:rFonts w:ascii="CG Times" w:hAnsi="CG Times"/>
        </w:rPr>
        <w:t xml:space="preserve"> Local Chapter</w:t>
      </w:r>
    </w:p>
    <w:p w14:paraId="2B500174"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Board of Directors</w:t>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sidR="002C4795">
        <w:rPr>
          <w:rFonts w:ascii="CG Times" w:hAnsi="CG Times"/>
        </w:rPr>
        <w:tab/>
      </w:r>
      <w:r>
        <w:rPr>
          <w:rFonts w:ascii="CG Times" w:hAnsi="CG Times"/>
        </w:rPr>
        <w:t>1986-1990</w:t>
      </w:r>
    </w:p>
    <w:p w14:paraId="375490F7" w14:textId="77777777" w:rsidR="00DF5065" w:rsidRDefault="002C4795" w:rsidP="00C61C8D">
      <w:pPr>
        <w:widowControl w:val="0"/>
        <w:tabs>
          <w:tab w:val="left" w:pos="990"/>
        </w:tabs>
        <w:ind w:left="990" w:hanging="360"/>
        <w:rPr>
          <w:rFonts w:ascii="CG Times" w:hAnsi="CG Times"/>
        </w:rPr>
      </w:pPr>
      <w:r>
        <w:rPr>
          <w:rFonts w:ascii="CG Times" w:hAnsi="CG Times"/>
        </w:rPr>
        <w:tab/>
      </w:r>
      <w:smartTag w:uri="urn:schemas-microsoft-com:office:smarttags" w:element="place">
        <w:smartTag w:uri="urn:schemas-microsoft-com:office:smarttags" w:element="PlaceName">
          <w:r w:rsidR="00DF5065">
            <w:rPr>
              <w:rFonts w:ascii="CG Times" w:hAnsi="CG Times"/>
            </w:rPr>
            <w:t>Asian</w:t>
          </w:r>
        </w:smartTag>
        <w:r w:rsidR="00DF5065">
          <w:rPr>
            <w:rFonts w:ascii="CG Times" w:hAnsi="CG Times"/>
          </w:rPr>
          <w:t xml:space="preserve"> </w:t>
        </w:r>
        <w:smartTag w:uri="urn:schemas-microsoft-com:office:smarttags" w:element="PlaceName">
          <w:r w:rsidR="00DF5065">
            <w:rPr>
              <w:rFonts w:ascii="CG Times" w:hAnsi="CG Times"/>
            </w:rPr>
            <w:t>Pacific</w:t>
          </w:r>
        </w:smartTag>
        <w:r w:rsidR="00DF5065">
          <w:rPr>
            <w:rFonts w:ascii="CG Times" w:hAnsi="CG Times"/>
          </w:rPr>
          <w:t xml:space="preserve"> </w:t>
        </w:r>
        <w:smartTag w:uri="urn:schemas-microsoft-com:office:smarttags" w:element="PlaceName">
          <w:r w:rsidR="00DF5065">
            <w:rPr>
              <w:rFonts w:ascii="CG Times" w:hAnsi="CG Times"/>
            </w:rPr>
            <w:t>Development</w:t>
          </w:r>
        </w:smartTag>
        <w:r w:rsidR="00DF5065">
          <w:rPr>
            <w:rFonts w:ascii="CG Times" w:hAnsi="CG Times"/>
          </w:rPr>
          <w:t xml:space="preserve"> </w:t>
        </w:r>
        <w:smartTag w:uri="urn:schemas-microsoft-com:office:smarttags" w:element="PlaceType">
          <w:r w:rsidR="00DF5065">
            <w:rPr>
              <w:rFonts w:ascii="CG Times" w:hAnsi="CG Times"/>
            </w:rPr>
            <w:t>Center</w:t>
          </w:r>
        </w:smartTag>
      </w:smartTag>
      <w:r w:rsidR="00DF5065">
        <w:rPr>
          <w:rFonts w:ascii="CG Times" w:hAnsi="CG Times"/>
        </w:rPr>
        <w:t xml:space="preserve"> </w:t>
      </w:r>
    </w:p>
    <w:p w14:paraId="424A14B2" w14:textId="77777777" w:rsidR="00DF5065" w:rsidRDefault="00DF5065" w:rsidP="00926D9B">
      <w:pPr>
        <w:widowControl w:val="0"/>
        <w:numPr>
          <w:ilvl w:val="0"/>
          <w:numId w:val="10"/>
        </w:numPr>
        <w:tabs>
          <w:tab w:val="clear" w:pos="2880"/>
          <w:tab w:val="left" w:pos="990"/>
        </w:tabs>
        <w:ind w:left="990"/>
        <w:rPr>
          <w:rFonts w:ascii="CG Times" w:hAnsi="CG Times"/>
        </w:rPr>
      </w:pPr>
      <w:r>
        <w:rPr>
          <w:rFonts w:ascii="CG Times" w:hAnsi="CG Times"/>
          <w:b/>
        </w:rPr>
        <w:t>Vice President, Board of Directors</w:t>
      </w:r>
      <w:r w:rsidR="002C4795">
        <w:rPr>
          <w:rFonts w:ascii="CG Times" w:hAnsi="CG Times"/>
        </w:rPr>
        <w:tab/>
      </w:r>
      <w:r w:rsidR="002C4795">
        <w:rPr>
          <w:rFonts w:ascii="CG Times" w:hAnsi="CG Times"/>
        </w:rPr>
        <w:tab/>
      </w:r>
      <w:r w:rsidR="002C4795">
        <w:rPr>
          <w:rFonts w:ascii="CG Times" w:hAnsi="CG Times"/>
        </w:rPr>
        <w:tab/>
      </w:r>
      <w:r>
        <w:rPr>
          <w:rFonts w:ascii="CG Times" w:hAnsi="CG Times"/>
        </w:rPr>
        <w:t>1986-1990</w:t>
      </w:r>
    </w:p>
    <w:p w14:paraId="2F08B6A6" w14:textId="77777777" w:rsidR="00DF5065" w:rsidRDefault="002C4795" w:rsidP="00C61C8D">
      <w:pPr>
        <w:widowControl w:val="0"/>
        <w:tabs>
          <w:tab w:val="left" w:pos="990"/>
        </w:tabs>
        <w:ind w:left="990" w:hanging="360"/>
        <w:rPr>
          <w:rFonts w:ascii="CG Times" w:hAnsi="CG Times"/>
        </w:rPr>
      </w:pPr>
      <w:r>
        <w:rPr>
          <w:rFonts w:ascii="CG Times" w:hAnsi="CG Times"/>
        </w:rPr>
        <w:tab/>
      </w:r>
      <w:smartTag w:uri="urn:schemas-microsoft-com:office:smarttags" w:element="place">
        <w:smartTag w:uri="urn:schemas-microsoft-com:office:smarttags" w:element="PlaceName">
          <w:r w:rsidR="00DF5065">
            <w:rPr>
              <w:rFonts w:ascii="CG Times" w:hAnsi="CG Times"/>
            </w:rPr>
            <w:t>Asian</w:t>
          </w:r>
        </w:smartTag>
        <w:r w:rsidR="00DF5065">
          <w:rPr>
            <w:rFonts w:ascii="CG Times" w:hAnsi="CG Times"/>
          </w:rPr>
          <w:t xml:space="preserve"> </w:t>
        </w:r>
        <w:smartTag w:uri="urn:schemas-microsoft-com:office:smarttags" w:element="PlaceName">
          <w:r w:rsidR="00DF5065">
            <w:rPr>
              <w:rFonts w:ascii="CG Times" w:hAnsi="CG Times"/>
            </w:rPr>
            <w:t>Pacific</w:t>
          </w:r>
        </w:smartTag>
        <w:r w:rsidR="00DF5065">
          <w:rPr>
            <w:rFonts w:ascii="CG Times" w:hAnsi="CG Times"/>
          </w:rPr>
          <w:t xml:space="preserve"> </w:t>
        </w:r>
        <w:smartTag w:uri="urn:schemas-microsoft-com:office:smarttags" w:element="PlaceType">
          <w:r w:rsidR="00DF5065">
            <w:rPr>
              <w:rFonts w:ascii="CG Times" w:hAnsi="CG Times"/>
            </w:rPr>
            <w:t>Center</w:t>
          </w:r>
        </w:smartTag>
      </w:smartTag>
      <w:r w:rsidR="00DF5065">
        <w:rPr>
          <w:rFonts w:ascii="CG Times" w:hAnsi="CG Times"/>
        </w:rPr>
        <w:t xml:space="preserve"> for Human Development </w:t>
      </w:r>
    </w:p>
    <w:bookmarkEnd w:id="38"/>
    <w:p w14:paraId="7C53CACE" w14:textId="77777777" w:rsidR="003476A2" w:rsidRDefault="003476A2" w:rsidP="00C61C8D">
      <w:pPr>
        <w:widowControl w:val="0"/>
        <w:tabs>
          <w:tab w:val="left" w:pos="990"/>
        </w:tabs>
        <w:ind w:left="990" w:hanging="360"/>
        <w:rPr>
          <w:rFonts w:ascii="CG Times" w:hAnsi="CG Times"/>
        </w:rPr>
      </w:pPr>
    </w:p>
    <w:p w14:paraId="5008E839" w14:textId="77777777" w:rsidR="00DF5065" w:rsidRDefault="00DF5065">
      <w:pPr>
        <w:widowControl w:val="0"/>
        <w:rPr>
          <w:rFonts w:ascii="CG Times" w:hAnsi="CG Times"/>
        </w:rPr>
      </w:pPr>
      <w:r>
        <w:rPr>
          <w:rFonts w:ascii="CG Times" w:hAnsi="CG Times"/>
          <w:b/>
        </w:rPr>
        <w:t>X</w:t>
      </w:r>
      <w:r w:rsidR="00F168AC">
        <w:rPr>
          <w:rFonts w:ascii="CG Times" w:hAnsi="CG Times"/>
          <w:b/>
        </w:rPr>
        <w:t>I</w:t>
      </w:r>
      <w:r>
        <w:rPr>
          <w:rFonts w:ascii="CG Times" w:hAnsi="CG Times"/>
          <w:b/>
        </w:rPr>
        <w:t>.</w:t>
      </w:r>
      <w:r>
        <w:rPr>
          <w:rFonts w:ascii="CG Times" w:hAnsi="CG Times"/>
          <w:b/>
        </w:rPr>
        <w:tab/>
        <w:t>AWARDS AND OTHER PERTINENT INFORMATION</w:t>
      </w:r>
    </w:p>
    <w:p w14:paraId="00C1B5EB" w14:textId="77777777" w:rsidR="00DF5065" w:rsidRDefault="00DF5065">
      <w:pPr>
        <w:widowControl w:val="0"/>
        <w:rPr>
          <w:rFonts w:ascii="CG Times" w:hAnsi="CG Times"/>
        </w:rPr>
      </w:pPr>
    </w:p>
    <w:p w14:paraId="226C985E" w14:textId="77777777" w:rsidR="00DF5065" w:rsidRDefault="00DF5065">
      <w:pPr>
        <w:widowControl w:val="0"/>
        <w:numPr>
          <w:ilvl w:val="0"/>
          <w:numId w:val="7"/>
        </w:numPr>
        <w:rPr>
          <w:rFonts w:ascii="CG Times" w:hAnsi="CG Times"/>
          <w:b/>
        </w:rPr>
      </w:pPr>
      <w:r>
        <w:rPr>
          <w:rFonts w:ascii="CG Times" w:hAnsi="CG Times"/>
          <w:b/>
        </w:rPr>
        <w:t>Awards and Recognitions</w:t>
      </w:r>
    </w:p>
    <w:p w14:paraId="3B1E1721" w14:textId="77777777" w:rsidR="00DF5065" w:rsidRDefault="00DF5065">
      <w:pPr>
        <w:widowControl w:val="0"/>
        <w:ind w:left="720"/>
        <w:rPr>
          <w:rFonts w:ascii="CG Times" w:hAnsi="CG Times"/>
        </w:rPr>
      </w:pPr>
    </w:p>
    <w:p w14:paraId="0C6A2F2F" w14:textId="77777777" w:rsidR="00D41A55" w:rsidRDefault="00FB51A2" w:rsidP="006232E9">
      <w:pPr>
        <w:widowControl w:val="0"/>
        <w:numPr>
          <w:ilvl w:val="0"/>
          <w:numId w:val="15"/>
        </w:numPr>
        <w:rPr>
          <w:rFonts w:ascii="CG Times" w:hAnsi="CG Times"/>
        </w:rPr>
      </w:pPr>
      <w:r w:rsidRPr="006232E9">
        <w:rPr>
          <w:rFonts w:ascii="CG Times" w:hAnsi="CG Times"/>
        </w:rPr>
        <w:lastRenderedPageBreak/>
        <w:t xml:space="preserve">Gerson and Sabina David College Endowed Professorship for Global Aging </w:t>
      </w:r>
      <w:r w:rsidR="00AC594D" w:rsidRPr="006232E9">
        <w:rPr>
          <w:rFonts w:ascii="CG Times" w:hAnsi="CG Times"/>
        </w:rPr>
        <w:t>(2019</w:t>
      </w:r>
      <w:r w:rsidR="00D41A55" w:rsidRPr="006232E9">
        <w:rPr>
          <w:rFonts w:ascii="CG Times" w:hAnsi="CG Times"/>
        </w:rPr>
        <w:t xml:space="preserve"> to present)</w:t>
      </w:r>
    </w:p>
    <w:p w14:paraId="60A0E64E" w14:textId="2B58EE54" w:rsidR="000A4E9B" w:rsidRPr="000A4E9B" w:rsidRDefault="000A4E9B" w:rsidP="000A4E9B">
      <w:pPr>
        <w:pStyle w:val="ListParagraph"/>
        <w:numPr>
          <w:ilvl w:val="0"/>
          <w:numId w:val="15"/>
        </w:numPr>
        <w:rPr>
          <w:rFonts w:ascii="CG Times" w:hAnsi="CG Times"/>
        </w:rPr>
      </w:pPr>
      <w:bookmarkStart w:id="39" w:name="_Hlk193223388"/>
      <w:r w:rsidRPr="000A4E9B">
        <w:rPr>
          <w:rFonts w:ascii="CG Times" w:hAnsi="CG Times"/>
        </w:rPr>
        <w:t xml:space="preserve">Honorary Visiting Professor, Kaohsiung Medical University, Kaohsiung, Taiwan (2019 to </w:t>
      </w:r>
      <w:r w:rsidR="00E4353A">
        <w:rPr>
          <w:rFonts w:ascii="CG Times" w:hAnsi="CG Times"/>
        </w:rPr>
        <w:t>Present</w:t>
      </w:r>
      <w:r w:rsidRPr="000A4E9B">
        <w:rPr>
          <w:rFonts w:ascii="CG Times" w:hAnsi="CG Times"/>
        </w:rPr>
        <w:t xml:space="preserve">) </w:t>
      </w:r>
    </w:p>
    <w:bookmarkEnd w:id="39"/>
    <w:p w14:paraId="17B01C13" w14:textId="77777777" w:rsidR="0062447C" w:rsidRDefault="0062447C" w:rsidP="00913BAC">
      <w:pPr>
        <w:widowControl w:val="0"/>
        <w:numPr>
          <w:ilvl w:val="0"/>
          <w:numId w:val="15"/>
        </w:numPr>
        <w:rPr>
          <w:rFonts w:ascii="CG Times" w:hAnsi="CG Times"/>
        </w:rPr>
      </w:pPr>
      <w:r>
        <w:rPr>
          <w:rFonts w:ascii="CG Times" w:hAnsi="CG Times"/>
        </w:rPr>
        <w:t>2018 University of Houston Global Faculty Award</w:t>
      </w:r>
    </w:p>
    <w:p w14:paraId="5A31C14B" w14:textId="77777777" w:rsidR="00FF69CD" w:rsidRDefault="00FF69CD" w:rsidP="00913BAC">
      <w:pPr>
        <w:widowControl w:val="0"/>
        <w:numPr>
          <w:ilvl w:val="0"/>
          <w:numId w:val="15"/>
        </w:numPr>
        <w:rPr>
          <w:rFonts w:ascii="CG Times" w:hAnsi="CG Times"/>
        </w:rPr>
      </w:pPr>
      <w:r>
        <w:rPr>
          <w:rFonts w:ascii="CG Times" w:hAnsi="CG Times"/>
        </w:rPr>
        <w:t>T</w:t>
      </w:r>
      <w:r w:rsidRPr="00FF69CD">
        <w:rPr>
          <w:rFonts w:ascii="CG Times" w:hAnsi="CG Times"/>
        </w:rPr>
        <w:t>he Council on Social Work Education (CSWE) awarded UH-GCSW with the PIE (Partners in Advancing Education for International Social Work) Award on November 1, 2013 at the CSWE Annual Program Meeting</w:t>
      </w:r>
      <w:r>
        <w:rPr>
          <w:rFonts w:ascii="CG Times" w:hAnsi="CG Times"/>
        </w:rPr>
        <w:t xml:space="preserve"> based on the activities led by Dr. Patrick Leung at the Office for International Social Work Education</w:t>
      </w:r>
      <w:r w:rsidRPr="00FF69CD">
        <w:rPr>
          <w:rFonts w:ascii="CG Times" w:hAnsi="CG Times"/>
        </w:rPr>
        <w:t>.</w:t>
      </w:r>
    </w:p>
    <w:p w14:paraId="41D14385" w14:textId="77777777" w:rsidR="00EA201D" w:rsidRDefault="00EA201D" w:rsidP="00913BAC">
      <w:pPr>
        <w:widowControl w:val="0"/>
        <w:numPr>
          <w:ilvl w:val="0"/>
          <w:numId w:val="15"/>
        </w:numPr>
        <w:rPr>
          <w:rFonts w:ascii="CG Times" w:hAnsi="CG Times"/>
        </w:rPr>
      </w:pPr>
      <w:r>
        <w:rPr>
          <w:rFonts w:ascii="CG Times" w:hAnsi="CG Times"/>
        </w:rPr>
        <w:t>The Community and Change for Social Justice Faculty Award 2013</w:t>
      </w:r>
    </w:p>
    <w:p w14:paraId="14182707" w14:textId="77777777" w:rsidR="003779C5" w:rsidRDefault="003779C5" w:rsidP="003779C5">
      <w:pPr>
        <w:widowControl w:val="0"/>
        <w:numPr>
          <w:ilvl w:val="0"/>
          <w:numId w:val="15"/>
        </w:numPr>
        <w:rPr>
          <w:rFonts w:ascii="CG Times" w:hAnsi="CG Times"/>
        </w:rPr>
      </w:pPr>
      <w:r w:rsidRPr="003779C5">
        <w:rPr>
          <w:rFonts w:ascii="CG Times" w:hAnsi="CG Times"/>
        </w:rPr>
        <w:t>Outstanding Study Abroad Program Award at the Phi Beta Delta Induction Ceremony on November 1</w:t>
      </w:r>
      <w:r>
        <w:rPr>
          <w:rFonts w:ascii="CG Times" w:hAnsi="CG Times"/>
        </w:rPr>
        <w:t>5</w:t>
      </w:r>
      <w:r w:rsidRPr="003779C5">
        <w:rPr>
          <w:rFonts w:ascii="CG Times" w:hAnsi="CG Times"/>
        </w:rPr>
        <w:t>, 201</w:t>
      </w:r>
      <w:r>
        <w:rPr>
          <w:rFonts w:ascii="CG Times" w:hAnsi="CG Times"/>
        </w:rPr>
        <w:t>2</w:t>
      </w:r>
    </w:p>
    <w:p w14:paraId="7D9DE59F" w14:textId="77777777" w:rsidR="00235BB2" w:rsidRDefault="00235BB2" w:rsidP="00913BAC">
      <w:pPr>
        <w:widowControl w:val="0"/>
        <w:numPr>
          <w:ilvl w:val="0"/>
          <w:numId w:val="15"/>
        </w:numPr>
        <w:rPr>
          <w:rFonts w:ascii="CG Times" w:hAnsi="CG Times"/>
        </w:rPr>
      </w:pPr>
      <w:r>
        <w:rPr>
          <w:rFonts w:ascii="CG Times" w:hAnsi="CG Times"/>
        </w:rPr>
        <w:t>Outstanding Study Abroad Program Award at the Phi Beta Delta Induction Ceremony on November 17, 2011</w:t>
      </w:r>
    </w:p>
    <w:p w14:paraId="2D7EF9CD" w14:textId="77777777" w:rsidR="00183DE4" w:rsidRDefault="00183DE4" w:rsidP="00913BAC">
      <w:pPr>
        <w:widowControl w:val="0"/>
        <w:numPr>
          <w:ilvl w:val="0"/>
          <w:numId w:val="15"/>
        </w:numPr>
        <w:rPr>
          <w:rFonts w:ascii="CG Times" w:hAnsi="CG Times"/>
        </w:rPr>
      </w:pPr>
      <w:r>
        <w:rPr>
          <w:rFonts w:ascii="CG Times" w:hAnsi="CG Times"/>
        </w:rPr>
        <w:t xml:space="preserve">2009 Golden Harvest Award, Asian American Family Services, </w:t>
      </w:r>
      <w:smartTag w:uri="urn:schemas-microsoft-com:office:smarttags" w:element="place">
        <w:smartTag w:uri="urn:schemas-microsoft-com:office:smarttags" w:element="City">
          <w:r>
            <w:rPr>
              <w:rFonts w:ascii="CG Times" w:hAnsi="CG Times"/>
            </w:rPr>
            <w:t>Houston</w:t>
          </w:r>
        </w:smartTag>
        <w:r>
          <w:rPr>
            <w:rFonts w:ascii="CG Times" w:hAnsi="CG Times"/>
          </w:rPr>
          <w:t xml:space="preserve">, </w:t>
        </w:r>
        <w:smartTag w:uri="urn:schemas-microsoft-com:office:smarttags" w:element="State">
          <w:r>
            <w:rPr>
              <w:rFonts w:ascii="CG Times" w:hAnsi="CG Times"/>
            </w:rPr>
            <w:t>Texas</w:t>
          </w:r>
        </w:smartTag>
      </w:smartTag>
    </w:p>
    <w:p w14:paraId="7B41FCD2" w14:textId="77777777" w:rsidR="0015619B" w:rsidRDefault="0015619B" w:rsidP="00913BAC">
      <w:pPr>
        <w:widowControl w:val="0"/>
        <w:numPr>
          <w:ilvl w:val="0"/>
          <w:numId w:val="15"/>
        </w:numPr>
        <w:rPr>
          <w:rFonts w:ascii="CG Times" w:hAnsi="CG Times"/>
        </w:rPr>
      </w:pPr>
      <w:r>
        <w:rPr>
          <w:bCs/>
        </w:rPr>
        <w:t>Outstanding Study Abroad Program Award at the Phi Beta Delta Induction Ceremony on Nov</w:t>
      </w:r>
      <w:r w:rsidR="00235BB2">
        <w:rPr>
          <w:bCs/>
        </w:rPr>
        <w:t>ember 19, 2009</w:t>
      </w:r>
    </w:p>
    <w:p w14:paraId="2D8CEBD7" w14:textId="77777777" w:rsidR="00913BAC" w:rsidRDefault="00AE4C3D" w:rsidP="00913BAC">
      <w:pPr>
        <w:widowControl w:val="0"/>
        <w:numPr>
          <w:ilvl w:val="0"/>
          <w:numId w:val="15"/>
        </w:numPr>
        <w:rPr>
          <w:rFonts w:ascii="CG Times" w:hAnsi="CG Times"/>
        </w:rPr>
      </w:pPr>
      <w:r>
        <w:rPr>
          <w:rFonts w:ascii="CG Times" w:hAnsi="CG Times"/>
        </w:rPr>
        <w:t>2005</w:t>
      </w:r>
      <w:r w:rsidR="00184FE0">
        <w:rPr>
          <w:rFonts w:ascii="CG Times" w:hAnsi="CG Times"/>
        </w:rPr>
        <w:t>-Present</w:t>
      </w:r>
      <w:r>
        <w:rPr>
          <w:rFonts w:ascii="CG Times" w:hAnsi="CG Times"/>
        </w:rPr>
        <w:t xml:space="preserve"> President Emeritus, Asian American Family Services, Houston, Texas.</w:t>
      </w:r>
    </w:p>
    <w:p w14:paraId="12407225" w14:textId="77777777" w:rsidR="00913BAC" w:rsidRDefault="00913BAC" w:rsidP="00913BAC">
      <w:pPr>
        <w:widowControl w:val="0"/>
        <w:numPr>
          <w:ilvl w:val="0"/>
          <w:numId w:val="15"/>
        </w:numPr>
        <w:rPr>
          <w:rFonts w:ascii="CG Times" w:hAnsi="CG Times"/>
        </w:rPr>
      </w:pPr>
      <w:r>
        <w:rPr>
          <w:rFonts w:ascii="CG Times" w:hAnsi="CG Times"/>
        </w:rPr>
        <w:t>2</w:t>
      </w:r>
      <w:r w:rsidR="00DF5065">
        <w:rPr>
          <w:rFonts w:ascii="CG Times" w:hAnsi="CG Times"/>
        </w:rPr>
        <w:t xml:space="preserve">002 Friends of Student Award, University of </w:t>
      </w:r>
      <w:smartTag w:uri="urn:schemas-microsoft-com:office:smarttags" w:element="place">
        <w:smartTag w:uri="urn:schemas-microsoft-com:office:smarttags" w:element="PlaceName">
          <w:r w:rsidR="00DF5065">
            <w:rPr>
              <w:rFonts w:ascii="CG Times" w:hAnsi="CG Times"/>
            </w:rPr>
            <w:t>Houston</w:t>
          </w:r>
        </w:smartTag>
        <w:r w:rsidR="00DF5065">
          <w:rPr>
            <w:rFonts w:ascii="CG Times" w:hAnsi="CG Times"/>
          </w:rPr>
          <w:t xml:space="preserve"> </w:t>
        </w:r>
        <w:smartTag w:uri="urn:schemas-microsoft-com:office:smarttags" w:element="PlaceName">
          <w:r w:rsidR="00DF5065">
            <w:rPr>
              <w:rFonts w:ascii="CG Times" w:hAnsi="CG Times"/>
            </w:rPr>
            <w:t>Graduate</w:t>
          </w:r>
        </w:smartTag>
        <w:r w:rsidR="00DF5065">
          <w:rPr>
            <w:rFonts w:ascii="CG Times" w:hAnsi="CG Times"/>
          </w:rPr>
          <w:t xml:space="preserve"> </w:t>
        </w:r>
        <w:smartTag w:uri="urn:schemas-microsoft-com:office:smarttags" w:element="PlaceType">
          <w:r w:rsidR="00DF5065">
            <w:rPr>
              <w:rFonts w:ascii="CG Times" w:hAnsi="CG Times"/>
            </w:rPr>
            <w:t>School</w:t>
          </w:r>
        </w:smartTag>
      </w:smartTag>
      <w:r w:rsidR="00DF5065">
        <w:rPr>
          <w:rFonts w:ascii="CG Times" w:hAnsi="CG Times"/>
        </w:rPr>
        <w:t xml:space="preserve"> of Social Work.</w:t>
      </w:r>
    </w:p>
    <w:p w14:paraId="4D67C384" w14:textId="77777777" w:rsidR="00913BAC" w:rsidRDefault="00DF5065" w:rsidP="00913BAC">
      <w:pPr>
        <w:widowControl w:val="0"/>
        <w:numPr>
          <w:ilvl w:val="0"/>
          <w:numId w:val="15"/>
        </w:numPr>
        <w:rPr>
          <w:rFonts w:ascii="CG Times" w:hAnsi="CG Times"/>
        </w:rPr>
      </w:pPr>
      <w:r>
        <w:rPr>
          <w:rFonts w:ascii="CG Times" w:hAnsi="CG Times"/>
        </w:rPr>
        <w:t xml:space="preserve">2001 Outstanding Faculty Award, </w:t>
      </w:r>
      <w:smartTag w:uri="urn:schemas-microsoft-com:office:smarttags" w:element="City">
        <w:r>
          <w:rPr>
            <w:rFonts w:ascii="CG Times" w:hAnsi="CG Times"/>
          </w:rPr>
          <w:t>Houston</w:t>
        </w:r>
      </w:smartTag>
      <w:r>
        <w:rPr>
          <w:rFonts w:ascii="CG Times" w:hAnsi="CG Times"/>
        </w:rPr>
        <w:t xml:space="preserve"> Alumni Organization, </w:t>
      </w: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Houston</w:t>
          </w:r>
        </w:smartTag>
      </w:smartTag>
      <w:r>
        <w:rPr>
          <w:rFonts w:ascii="CG Times" w:hAnsi="CG Times"/>
        </w:rPr>
        <w:t>.</w:t>
      </w:r>
    </w:p>
    <w:p w14:paraId="20C48322" w14:textId="77777777" w:rsidR="00913BAC" w:rsidRDefault="00913BAC" w:rsidP="00913BAC">
      <w:pPr>
        <w:widowControl w:val="0"/>
        <w:numPr>
          <w:ilvl w:val="0"/>
          <w:numId w:val="15"/>
        </w:numPr>
        <w:rPr>
          <w:rFonts w:ascii="CG Times" w:hAnsi="CG Times"/>
        </w:rPr>
      </w:pPr>
      <w:r>
        <w:rPr>
          <w:rFonts w:ascii="CG Times" w:hAnsi="CG Times"/>
        </w:rPr>
        <w:t>1</w:t>
      </w:r>
      <w:r w:rsidR="00DF5065">
        <w:rPr>
          <w:rFonts w:ascii="CG Times" w:hAnsi="CG Times"/>
        </w:rPr>
        <w:t xml:space="preserve">995 Awards of Honor: Community Education, Mental Health Association, </w:t>
      </w:r>
      <w:smartTag w:uri="urn:schemas-microsoft-com:office:smarttags" w:element="place">
        <w:smartTag w:uri="urn:schemas-microsoft-com:office:smarttags" w:element="City">
          <w:r w:rsidR="00DF5065">
            <w:rPr>
              <w:rFonts w:ascii="CG Times" w:hAnsi="CG Times"/>
            </w:rPr>
            <w:t>Houston</w:t>
          </w:r>
        </w:smartTag>
        <w:r w:rsidR="00DF5065">
          <w:rPr>
            <w:rFonts w:ascii="CG Times" w:hAnsi="CG Times"/>
          </w:rPr>
          <w:t xml:space="preserve">, </w:t>
        </w:r>
        <w:smartTag w:uri="urn:schemas-microsoft-com:office:smarttags" w:element="State">
          <w:r w:rsidR="00DF5065">
            <w:rPr>
              <w:rFonts w:ascii="CG Times" w:hAnsi="CG Times"/>
            </w:rPr>
            <w:t>Texas</w:t>
          </w:r>
        </w:smartTag>
      </w:smartTag>
      <w:r w:rsidR="00DF5065">
        <w:rPr>
          <w:rFonts w:ascii="CG Times" w:hAnsi="CG Times"/>
        </w:rPr>
        <w:t>.</w:t>
      </w:r>
    </w:p>
    <w:p w14:paraId="2DE78393" w14:textId="77777777" w:rsidR="00DF5065" w:rsidRDefault="00DF5065" w:rsidP="00913BAC">
      <w:pPr>
        <w:widowControl w:val="0"/>
        <w:numPr>
          <w:ilvl w:val="0"/>
          <w:numId w:val="15"/>
        </w:numPr>
        <w:rPr>
          <w:rFonts w:ascii="CG Times" w:hAnsi="CG Times"/>
        </w:rPr>
      </w:pPr>
      <w:r w:rsidRPr="00AD7503">
        <w:rPr>
          <w:rFonts w:ascii="CG Times" w:hAnsi="CG Times"/>
          <w:i/>
        </w:rPr>
        <w:t>Who's Who Among Human Services Professionals</w:t>
      </w:r>
      <w:r>
        <w:rPr>
          <w:rFonts w:ascii="CG Times" w:hAnsi="CG Times"/>
        </w:rPr>
        <w:t>, 1988.</w:t>
      </w:r>
    </w:p>
    <w:p w14:paraId="25AF582D" w14:textId="77777777" w:rsidR="00DF5065" w:rsidRDefault="00DF5065" w:rsidP="00913BAC">
      <w:pPr>
        <w:widowControl w:val="0"/>
        <w:numPr>
          <w:ilvl w:val="0"/>
          <w:numId w:val="15"/>
        </w:numPr>
        <w:rPr>
          <w:rFonts w:ascii="CG Times" w:hAnsi="CG Times"/>
        </w:rPr>
      </w:pPr>
      <w:r>
        <w:rPr>
          <w:rFonts w:ascii="CG Times" w:hAnsi="CG Times"/>
        </w:rPr>
        <w:t xml:space="preserve">The </w:t>
      </w:r>
      <w:proofErr w:type="spellStart"/>
      <w:r>
        <w:rPr>
          <w:rFonts w:ascii="CG Times" w:hAnsi="CG Times"/>
        </w:rPr>
        <w:t>Meriss</w:t>
      </w:r>
      <w:proofErr w:type="spellEnd"/>
      <w:r>
        <w:rPr>
          <w:rFonts w:ascii="CG Times" w:hAnsi="CG Times"/>
        </w:rPr>
        <w:t xml:space="preserve"> Cornell Research Scholarships, </w:t>
      </w:r>
      <w:smartTag w:uri="urn:schemas-microsoft-com:office:smarttags" w:element="place">
        <w:smartTag w:uri="urn:schemas-microsoft-com:office:smarttags" w:element="PlaceType">
          <w:r>
            <w:rPr>
              <w:rFonts w:ascii="CG Times" w:hAnsi="CG Times"/>
            </w:rPr>
            <w:t>College</w:t>
          </w:r>
        </w:smartTag>
        <w:r>
          <w:rPr>
            <w:rFonts w:ascii="CG Times" w:hAnsi="CG Times"/>
          </w:rPr>
          <w:t xml:space="preserve"> of </w:t>
        </w:r>
        <w:smartTag w:uri="urn:schemas-microsoft-com:office:smarttags" w:element="PlaceName">
          <w:r>
            <w:rPr>
              <w:rFonts w:ascii="CG Times" w:hAnsi="CG Times"/>
            </w:rPr>
            <w:t>Social Work</w:t>
          </w:r>
        </w:smartTag>
      </w:smartTag>
      <w:r>
        <w:rPr>
          <w:rFonts w:ascii="CG Times" w:hAnsi="CG Times"/>
        </w:rPr>
        <w:t>, 1985</w:t>
      </w:r>
    </w:p>
    <w:p w14:paraId="52D66B8C" w14:textId="77777777" w:rsidR="00807F86" w:rsidRDefault="00913BAC" w:rsidP="0029257F">
      <w:pPr>
        <w:widowControl w:val="0"/>
        <w:numPr>
          <w:ilvl w:val="0"/>
          <w:numId w:val="15"/>
        </w:numPr>
        <w:rPr>
          <w:rFonts w:ascii="CG Times" w:hAnsi="CG Times"/>
        </w:rPr>
      </w:pPr>
      <w:r w:rsidRPr="00DC1214">
        <w:rPr>
          <w:rFonts w:ascii="CG Times" w:hAnsi="CG Times"/>
        </w:rPr>
        <w:t>S</w:t>
      </w:r>
      <w:r w:rsidR="00DF5065" w:rsidRPr="00DC1214">
        <w:rPr>
          <w:rFonts w:ascii="CG Times" w:hAnsi="CG Times"/>
        </w:rPr>
        <w:t>upportive Ph. D. Student Award, College of Social Work, 1985</w:t>
      </w:r>
    </w:p>
    <w:p w14:paraId="06E8B25A" w14:textId="77777777" w:rsidR="003476A2" w:rsidRPr="00DC1214" w:rsidRDefault="003476A2" w:rsidP="003476A2">
      <w:pPr>
        <w:widowControl w:val="0"/>
        <w:ind w:left="1080"/>
        <w:rPr>
          <w:rFonts w:ascii="CG Times" w:hAnsi="CG Times"/>
        </w:rPr>
      </w:pPr>
    </w:p>
    <w:p w14:paraId="280EEE07" w14:textId="77777777" w:rsidR="00DF5065" w:rsidRDefault="00DF5065" w:rsidP="000810B1">
      <w:pPr>
        <w:widowControl w:val="0"/>
        <w:numPr>
          <w:ilvl w:val="0"/>
          <w:numId w:val="7"/>
        </w:numPr>
        <w:rPr>
          <w:rFonts w:ascii="CG Times" w:hAnsi="CG Times"/>
          <w:b/>
        </w:rPr>
      </w:pPr>
      <w:r>
        <w:rPr>
          <w:rFonts w:ascii="CG Times" w:hAnsi="CG Times"/>
          <w:b/>
        </w:rPr>
        <w:t>Professional Affiliations</w:t>
      </w:r>
    </w:p>
    <w:p w14:paraId="5FCE5962" w14:textId="77777777" w:rsidR="000810B1" w:rsidRDefault="000810B1" w:rsidP="000810B1">
      <w:pPr>
        <w:rPr>
          <w:rFonts w:ascii="CG Times" w:hAnsi="CG Times"/>
        </w:rPr>
      </w:pPr>
    </w:p>
    <w:p w14:paraId="0A47F273" w14:textId="77777777" w:rsidR="000810B1" w:rsidRDefault="00DF5065" w:rsidP="000810B1">
      <w:pPr>
        <w:rPr>
          <w:rFonts w:ascii="CG Times" w:hAnsi="CG Times"/>
        </w:rPr>
      </w:pPr>
      <w:r>
        <w:rPr>
          <w:rFonts w:ascii="CG Times" w:hAnsi="CG Times"/>
        </w:rPr>
        <w:t xml:space="preserve">      </w:t>
      </w:r>
      <w:r w:rsidR="000D2F24">
        <w:rPr>
          <w:rFonts w:ascii="CG Times" w:hAnsi="CG Times"/>
        </w:rPr>
        <w:tab/>
        <w:t xml:space="preserve">Asian American Association </w:t>
      </w:r>
      <w:r w:rsidR="000810B1">
        <w:rPr>
          <w:rFonts w:ascii="CG Times" w:hAnsi="CG Times"/>
        </w:rPr>
        <w:t>of Social Workers (Advisor and founder)</w:t>
      </w:r>
    </w:p>
    <w:p w14:paraId="052CE432" w14:textId="77777777" w:rsidR="000810B1" w:rsidRDefault="000810B1" w:rsidP="000810B1">
      <w:pPr>
        <w:widowControl w:val="0"/>
        <w:rPr>
          <w:rFonts w:ascii="CG Times" w:hAnsi="CG Times"/>
        </w:rPr>
      </w:pPr>
      <w:r>
        <w:rPr>
          <w:rFonts w:ascii="CG Times" w:hAnsi="CG Times"/>
        </w:rPr>
        <w:tab/>
        <w:t xml:space="preserve">Asian </w:t>
      </w:r>
      <w:r w:rsidR="00345E40">
        <w:rPr>
          <w:rFonts w:ascii="CG Times" w:hAnsi="CG Times"/>
        </w:rPr>
        <w:t xml:space="preserve">&amp; Pacific Islander </w:t>
      </w:r>
      <w:r>
        <w:rPr>
          <w:rFonts w:ascii="CG Times" w:hAnsi="CG Times"/>
        </w:rPr>
        <w:t>Social Work Educators Association</w:t>
      </w:r>
      <w:r w:rsidR="00FB3C11">
        <w:rPr>
          <w:rFonts w:ascii="CG Times" w:hAnsi="CG Times"/>
        </w:rPr>
        <w:t xml:space="preserve"> (Past President)</w:t>
      </w:r>
    </w:p>
    <w:p w14:paraId="263B1168" w14:textId="77777777" w:rsidR="000810B1" w:rsidRDefault="000810B1" w:rsidP="000810B1">
      <w:r>
        <w:rPr>
          <w:rFonts w:ascii="CG Times" w:hAnsi="CG Times"/>
        </w:rPr>
        <w:tab/>
      </w:r>
      <w:r w:rsidR="00913BAC">
        <w:rPr>
          <w:rFonts w:ascii="CG Times" w:hAnsi="CG Times"/>
        </w:rPr>
        <w:t>C</w:t>
      </w:r>
      <w:r>
        <w:t xml:space="preserve">atholic Charities </w:t>
      </w:r>
      <w:smartTag w:uri="urn:schemas-microsoft-com:office:smarttags" w:element="country-region">
        <w:smartTag w:uri="urn:schemas-microsoft-com:office:smarttags" w:element="place">
          <w:r>
            <w:t>USA</w:t>
          </w:r>
        </w:smartTag>
      </w:smartTag>
    </w:p>
    <w:p w14:paraId="431781F2" w14:textId="77777777" w:rsidR="000810B1" w:rsidRDefault="000810B1" w:rsidP="000810B1">
      <w:pPr>
        <w:rPr>
          <w:rFonts w:ascii="CG Times" w:hAnsi="CG Times"/>
        </w:rPr>
      </w:pPr>
      <w:r>
        <w:tab/>
      </w:r>
      <w:r>
        <w:rPr>
          <w:rFonts w:ascii="CG Times" w:hAnsi="CG Times"/>
        </w:rPr>
        <w:t>Council on Social Work Education</w:t>
      </w:r>
    </w:p>
    <w:p w14:paraId="77E0FF78" w14:textId="77777777" w:rsidR="00345E40" w:rsidRDefault="00345E40" w:rsidP="000810B1">
      <w:pPr>
        <w:rPr>
          <w:rFonts w:ascii="CG Times" w:hAnsi="CG Times"/>
        </w:rPr>
      </w:pPr>
      <w:r>
        <w:rPr>
          <w:rFonts w:ascii="CG Times" w:hAnsi="CG Times"/>
        </w:rPr>
        <w:tab/>
        <w:t>Society for Social Work and Research</w:t>
      </w:r>
    </w:p>
    <w:p w14:paraId="0DB5A7A4" w14:textId="77777777" w:rsidR="00270AB4" w:rsidRDefault="000810B1" w:rsidP="000810B1">
      <w:pPr>
        <w:rPr>
          <w:rFonts w:ascii="CG Times" w:hAnsi="CG Times"/>
        </w:rPr>
      </w:pPr>
      <w:r>
        <w:rPr>
          <w:rFonts w:ascii="CG Times" w:hAnsi="CG Times"/>
        </w:rPr>
        <w:tab/>
        <w:t>Phi Alpha Honor Society, UH-GSSW Chapter (Advisor)</w:t>
      </w:r>
    </w:p>
    <w:p w14:paraId="0CECFA99" w14:textId="77777777" w:rsidR="00B42311" w:rsidRDefault="00B42311" w:rsidP="00B42311">
      <w:pPr>
        <w:ind w:left="720"/>
        <w:rPr>
          <w:rFonts w:ascii="CG Times" w:hAnsi="CG Times"/>
        </w:rPr>
      </w:pPr>
      <w:r>
        <w:rPr>
          <w:rFonts w:ascii="CG Times" w:hAnsi="CG Times"/>
        </w:rPr>
        <w:t>Phi Beta Delta International Honor Society (Houston Chapter). Past President (2017 and 2015)</w:t>
      </w:r>
    </w:p>
    <w:p w14:paraId="7A568603" w14:textId="77777777" w:rsidR="0057405E" w:rsidRDefault="0057405E" w:rsidP="000810B1">
      <w:pPr>
        <w:rPr>
          <w:rFonts w:ascii="CG Times" w:hAnsi="CG Times"/>
        </w:rPr>
      </w:pPr>
      <w:r>
        <w:rPr>
          <w:rFonts w:ascii="CG Times" w:hAnsi="CG Times"/>
        </w:rPr>
        <w:tab/>
        <w:t>International Association of Schools of Social Work</w:t>
      </w:r>
    </w:p>
    <w:p w14:paraId="64601766" w14:textId="77777777" w:rsidR="009908F2" w:rsidRDefault="009908F2" w:rsidP="000810B1">
      <w:pPr>
        <w:rPr>
          <w:rFonts w:ascii="CG Times" w:hAnsi="CG Times"/>
        </w:rPr>
      </w:pPr>
    </w:p>
    <w:p w14:paraId="556E9D10" w14:textId="77777777" w:rsidR="00DF5065" w:rsidRDefault="00DF5065">
      <w:pPr>
        <w:widowControl w:val="0"/>
        <w:rPr>
          <w:rFonts w:ascii="CG Times" w:hAnsi="CG Times"/>
        </w:rPr>
      </w:pPr>
      <w:r>
        <w:rPr>
          <w:rFonts w:ascii="CG Times" w:hAnsi="CG Times"/>
        </w:rPr>
        <w:tab/>
        <w:t xml:space="preserve">     </w:t>
      </w:r>
      <w:r>
        <w:rPr>
          <w:rFonts w:ascii="CG Times" w:hAnsi="CG Times"/>
        </w:rPr>
        <w:tab/>
      </w:r>
    </w:p>
    <w:p w14:paraId="0F8C5611" w14:textId="77777777" w:rsidR="00DF5065" w:rsidRDefault="00DF5065">
      <w:pPr>
        <w:widowControl w:val="0"/>
        <w:rPr>
          <w:rFonts w:ascii="CG Times" w:hAnsi="CG Times"/>
        </w:rPr>
      </w:pPr>
      <w:r>
        <w:rPr>
          <w:rFonts w:ascii="CG Times" w:hAnsi="CG Times"/>
        </w:rPr>
        <w:t>C.</w:t>
      </w:r>
      <w:r>
        <w:rPr>
          <w:rFonts w:ascii="CG Times" w:hAnsi="CG Times"/>
        </w:rPr>
        <w:tab/>
      </w:r>
      <w:r>
        <w:rPr>
          <w:rFonts w:ascii="CG Times" w:hAnsi="CG Times"/>
          <w:b/>
        </w:rPr>
        <w:t>Continuing Education Course</w:t>
      </w:r>
    </w:p>
    <w:p w14:paraId="15CE8932" w14:textId="77777777" w:rsidR="00DF5065" w:rsidRDefault="00DF5065">
      <w:pPr>
        <w:widowControl w:val="0"/>
        <w:rPr>
          <w:rFonts w:ascii="CG Times" w:hAnsi="CG Times"/>
        </w:rPr>
      </w:pPr>
    </w:p>
    <w:p w14:paraId="2F71ED6D" w14:textId="77777777" w:rsidR="000E774F" w:rsidRDefault="005437D4" w:rsidP="00913BAC">
      <w:pPr>
        <w:widowControl w:val="0"/>
        <w:ind w:left="720"/>
        <w:rPr>
          <w:rFonts w:ascii="CG Times" w:hAnsi="CG Times"/>
        </w:rPr>
      </w:pPr>
      <w:r>
        <w:rPr>
          <w:rFonts w:ascii="CG Times" w:hAnsi="CG Times"/>
        </w:rPr>
        <w:t>Program design, evaluation and o</w:t>
      </w:r>
      <w:r w:rsidR="00DF5065">
        <w:rPr>
          <w:rFonts w:ascii="CG Times" w:hAnsi="CG Times"/>
        </w:rPr>
        <w:t>ut</w:t>
      </w:r>
      <w:r>
        <w:rPr>
          <w:rFonts w:ascii="CG Times" w:hAnsi="CG Times"/>
        </w:rPr>
        <w:t>come Measures</w:t>
      </w:r>
      <w:r w:rsidR="003D1E36">
        <w:rPr>
          <w:rFonts w:ascii="CG Times" w:hAnsi="CG Times"/>
        </w:rPr>
        <w:t xml:space="preserve">:  Techniques and resources for </w:t>
      </w:r>
      <w:r>
        <w:rPr>
          <w:rFonts w:ascii="CG Times" w:hAnsi="CG Times"/>
        </w:rPr>
        <w:lastRenderedPageBreak/>
        <w:t>effective outcome measures,</w:t>
      </w:r>
      <w:r w:rsidR="00DF5065">
        <w:rPr>
          <w:rFonts w:ascii="CG Times" w:hAnsi="CG Times"/>
        </w:rPr>
        <w:t xml:space="preserve"> </w:t>
      </w:r>
      <w:r>
        <w:rPr>
          <w:rFonts w:ascii="CG Times" w:hAnsi="CG Times"/>
        </w:rPr>
        <w:t>a</w:t>
      </w:r>
      <w:r w:rsidR="00DF5065">
        <w:rPr>
          <w:rFonts w:ascii="CG Times" w:hAnsi="CG Times"/>
        </w:rPr>
        <w:t xml:space="preserve"> </w:t>
      </w:r>
      <w:r>
        <w:rPr>
          <w:rFonts w:ascii="CG Times" w:hAnsi="CG Times"/>
        </w:rPr>
        <w:t>m</w:t>
      </w:r>
      <w:r w:rsidR="00DF5065">
        <w:rPr>
          <w:rFonts w:ascii="CG Times" w:hAnsi="CG Times"/>
        </w:rPr>
        <w:t>anag</w:t>
      </w:r>
      <w:r w:rsidR="0057405E">
        <w:rPr>
          <w:rFonts w:ascii="CG Times" w:hAnsi="CG Times"/>
        </w:rPr>
        <w:t xml:space="preserve">ing </w:t>
      </w:r>
      <w:r>
        <w:rPr>
          <w:rFonts w:ascii="CG Times" w:hAnsi="CG Times"/>
        </w:rPr>
        <w:t>a</w:t>
      </w:r>
      <w:r w:rsidR="0057405E">
        <w:rPr>
          <w:rFonts w:ascii="CG Times" w:hAnsi="CG Times"/>
        </w:rPr>
        <w:t xml:space="preserve">ddiction </w:t>
      </w:r>
      <w:r>
        <w:rPr>
          <w:rFonts w:ascii="CG Times" w:hAnsi="CG Times"/>
        </w:rPr>
        <w:t>f</w:t>
      </w:r>
      <w:r w:rsidR="0057405E">
        <w:rPr>
          <w:rFonts w:ascii="CG Times" w:hAnsi="CG Times"/>
        </w:rPr>
        <w:t xml:space="preserve">acilities </w:t>
      </w:r>
      <w:r>
        <w:rPr>
          <w:rFonts w:ascii="CG Times" w:hAnsi="CG Times"/>
        </w:rPr>
        <w:t>c</w:t>
      </w:r>
      <w:r w:rsidR="0057405E">
        <w:rPr>
          <w:rFonts w:ascii="CG Times" w:hAnsi="CG Times"/>
        </w:rPr>
        <w:t>ourse,</w:t>
      </w:r>
      <w:r>
        <w:rPr>
          <w:rFonts w:ascii="CG Times" w:hAnsi="CG Times"/>
        </w:rPr>
        <w:t xml:space="preserve"> </w:t>
      </w:r>
      <w:smartTag w:uri="urn:schemas-microsoft-com:office:smarttags" w:element="place">
        <w:smartTag w:uri="urn:schemas-microsoft-com:office:smarttags" w:element="PlaceType">
          <w:r w:rsidR="00DF5065">
            <w:rPr>
              <w:rFonts w:ascii="CG Times" w:hAnsi="CG Times"/>
            </w:rPr>
            <w:t>University</w:t>
          </w:r>
        </w:smartTag>
        <w:r w:rsidR="00DF5065">
          <w:rPr>
            <w:rFonts w:ascii="CG Times" w:hAnsi="CG Times"/>
          </w:rPr>
          <w:t xml:space="preserve"> of </w:t>
        </w:r>
        <w:smartTag w:uri="urn:schemas-microsoft-com:office:smarttags" w:element="PlaceName">
          <w:r w:rsidR="00DF5065">
            <w:rPr>
              <w:rFonts w:ascii="CG Times" w:hAnsi="CG Times"/>
            </w:rPr>
            <w:t>Houston</w:t>
          </w:r>
        </w:smartTag>
      </w:smartTag>
      <w:r w:rsidR="00DF5065">
        <w:rPr>
          <w:rFonts w:ascii="CG Times" w:hAnsi="CG Times"/>
        </w:rPr>
        <w:t>.  (June 26, 1992)</w:t>
      </w:r>
    </w:p>
    <w:p w14:paraId="40AE3328" w14:textId="77777777" w:rsidR="000E774F" w:rsidRDefault="000E774F" w:rsidP="00913BAC">
      <w:pPr>
        <w:widowControl w:val="0"/>
        <w:ind w:left="720"/>
        <w:rPr>
          <w:rFonts w:ascii="CG Times" w:hAnsi="CG Times"/>
        </w:rPr>
      </w:pPr>
    </w:p>
    <w:p w14:paraId="75ED6716" w14:textId="77777777" w:rsidR="00CA061C" w:rsidRDefault="00DF5065" w:rsidP="00913BAC">
      <w:pPr>
        <w:widowControl w:val="0"/>
        <w:ind w:left="720"/>
        <w:rPr>
          <w:rFonts w:ascii="CG Times" w:hAnsi="CG Times"/>
        </w:rPr>
      </w:pPr>
      <w:r>
        <w:rPr>
          <w:rFonts w:ascii="CG Times" w:hAnsi="CG Times"/>
        </w:rPr>
        <w:tab/>
      </w:r>
    </w:p>
    <w:p w14:paraId="2F98A3DD" w14:textId="77777777" w:rsidR="00CA061C" w:rsidRDefault="00CA061C">
      <w:pPr>
        <w:widowControl w:val="0"/>
        <w:ind w:left="1440"/>
        <w:rPr>
          <w:rFonts w:ascii="CG Times" w:hAnsi="CG Times"/>
        </w:rPr>
      </w:pPr>
    </w:p>
    <w:sectPr w:rsidR="00CA061C" w:rsidSect="00910354">
      <w:headerReference w:type="even" r:id="rId27"/>
      <w:headerReference w:type="default" r:id="rId28"/>
      <w:footerReference w:type="even" r:id="rId29"/>
      <w:footerReference w:type="default" r:id="rId30"/>
      <w:footnotePr>
        <w:numFmt w:val="lowerLetter"/>
      </w:footnotePr>
      <w:endnotePr>
        <w:numFmt w:val="lowerLetter"/>
      </w:endnotePr>
      <w:pgSz w:w="12240" w:h="15840" w:code="1"/>
      <w:pgMar w:top="1440" w:right="1440" w:bottom="1440" w:left="19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2913A" w14:textId="77777777" w:rsidR="00CC1793" w:rsidRDefault="00CC1793">
      <w:r>
        <w:separator/>
      </w:r>
    </w:p>
  </w:endnote>
  <w:endnote w:type="continuationSeparator" w:id="0">
    <w:p w14:paraId="16A7EB1B" w14:textId="77777777" w:rsidR="00CC1793" w:rsidRDefault="00CC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Aptos Display"/>
    <w:panose1 w:val="00000000000000000000"/>
    <w:charset w:val="00"/>
    <w:family w:val="swiss"/>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5148" w14:textId="77777777" w:rsidR="00CC1793" w:rsidRDefault="00CC1793" w:rsidP="00282797">
    <w:pPr>
      <w:pStyle w:val="Footer"/>
      <w:framePr w:wrap="around" w:vAnchor="text" w:hAnchor="margin" w:xAlign="outside" w:y="1"/>
      <w:rPr>
        <w:rStyle w:val="PageNumber"/>
      </w:rPr>
    </w:pPr>
    <w:r>
      <w:rPr>
        <w:rStyle w:val="PageNumber"/>
      </w:rPr>
      <w:t>Leung p.</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B02EF7" w14:textId="77777777" w:rsidR="00CC1793" w:rsidRDefault="00CC1793" w:rsidP="00282797">
    <w:pPr>
      <w:widowControl w:val="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9C82" w14:textId="77777777" w:rsidR="00CC1793" w:rsidRDefault="00CC1793" w:rsidP="00897BBE">
    <w:pPr>
      <w:pStyle w:val="Footer"/>
      <w:framePr w:wrap="around" w:vAnchor="text" w:hAnchor="margin" w:xAlign="outside" w:y="1"/>
      <w:jc w:val="both"/>
      <w:rPr>
        <w:rStyle w:val="PageNumber"/>
      </w:rPr>
    </w:pPr>
  </w:p>
  <w:p w14:paraId="6654D96D" w14:textId="77777777" w:rsidR="00CC1793" w:rsidRDefault="00CC1793" w:rsidP="006B6D9B">
    <w:pPr>
      <w:widowControl w:val="0"/>
      <w:spacing w:line="0" w:lineRule="atLeast"/>
      <w:ind w:right="360" w:firstLine="360"/>
      <w:jc w:val="right"/>
    </w:pPr>
    <w:r>
      <w:t xml:space="preserve">Leung p. </w:t>
    </w:r>
    <w:r>
      <w:rPr>
        <w:rStyle w:val="PageNumber"/>
      </w:rPr>
      <w:fldChar w:fldCharType="begin"/>
    </w:r>
    <w:r>
      <w:rPr>
        <w:rStyle w:val="PageNumber"/>
      </w:rPr>
      <w:instrText xml:space="preserve"> PAGE </w:instrText>
    </w:r>
    <w:r>
      <w:rPr>
        <w:rStyle w:val="PageNumber"/>
      </w:rPr>
      <w:fldChar w:fldCharType="separate"/>
    </w:r>
    <w:r w:rsidR="003F4D89">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67535" w14:textId="77777777" w:rsidR="00CC1793" w:rsidRDefault="00CC1793">
      <w:r>
        <w:separator/>
      </w:r>
    </w:p>
  </w:footnote>
  <w:footnote w:type="continuationSeparator" w:id="0">
    <w:p w14:paraId="722A3F98" w14:textId="77777777" w:rsidR="00CC1793" w:rsidRDefault="00CC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6C22" w14:textId="77777777" w:rsidR="00CC1793" w:rsidRDefault="00CC179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D707" w14:textId="77777777" w:rsidR="00CC1793" w:rsidRDefault="00CC1793">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D7CEB7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i w:val="0"/>
        <w:sz w:val="24"/>
        <w:szCs w:val="24"/>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 w15:restartNumberingAfterBreak="0">
    <w:nsid w:val="00000004"/>
    <w:multiLevelType w:val="multilevel"/>
    <w:tmpl w:val="A9DE4D88"/>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3" w15:restartNumberingAfterBreak="0">
    <w:nsid w:val="00000005"/>
    <w:multiLevelType w:val="multilevel"/>
    <w:tmpl w:val="00000005"/>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4" w15:restartNumberingAfterBreak="0">
    <w:nsid w:val="00000007"/>
    <w:multiLevelType w:val="multilevel"/>
    <w:tmpl w:val="F5F0951E"/>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sz w:val="24"/>
        <w:szCs w:val="24"/>
      </w:rPr>
    </w:lvl>
    <w:lvl w:ilvl="3">
      <w:start w:val="1"/>
      <w:numFmt w:val="decimal"/>
      <w:lvlText w:val="%4."/>
      <w:lvlJc w:val="left"/>
      <w:pPr>
        <w:tabs>
          <w:tab w:val="num" w:pos="360"/>
        </w:tabs>
        <w:ind w:left="360" w:hanging="360"/>
      </w:pPr>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5" w15:restartNumberingAfterBreak="0">
    <w:nsid w:val="000C7E90"/>
    <w:multiLevelType w:val="multilevel"/>
    <w:tmpl w:val="041C1F32"/>
    <w:lvl w:ilvl="0">
      <w:start w:val="1"/>
      <w:numFmt w:val="decimal"/>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sz w:val="24"/>
        <w:szCs w:val="24"/>
      </w:rPr>
    </w:lvl>
    <w:lvl w:ilvl="3">
      <w:start w:val="1"/>
      <w:numFmt w:val="decimal"/>
      <w:lvlText w:val="%4."/>
      <w:lvlJc w:val="left"/>
      <w:pPr>
        <w:tabs>
          <w:tab w:val="num" w:pos="360"/>
        </w:tabs>
        <w:ind w:left="360" w:hanging="360"/>
      </w:pPr>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6" w15:restartNumberingAfterBreak="0">
    <w:nsid w:val="00847E20"/>
    <w:multiLevelType w:val="hybridMultilevel"/>
    <w:tmpl w:val="F5C06368"/>
    <w:lvl w:ilvl="0" w:tplc="D49CEEA8">
      <w:start w:val="1"/>
      <w:numFmt w:val="upperLetter"/>
      <w:lvlText w:val="%1."/>
      <w:lvlJc w:val="left"/>
      <w:pPr>
        <w:tabs>
          <w:tab w:val="num" w:pos="720"/>
        </w:tabs>
        <w:ind w:left="720" w:hanging="720"/>
      </w:pPr>
      <w:rPr>
        <w:rFonts w:hint="default"/>
      </w:rPr>
    </w:lvl>
    <w:lvl w:ilvl="1" w:tplc="59FC6A2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4B67442"/>
    <w:multiLevelType w:val="hybridMultilevel"/>
    <w:tmpl w:val="4252A5D0"/>
    <w:lvl w:ilvl="0" w:tplc="00A4E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7705E"/>
    <w:multiLevelType w:val="multilevel"/>
    <w:tmpl w:val="00000003"/>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9" w15:restartNumberingAfterBreak="0">
    <w:nsid w:val="07EF7E1A"/>
    <w:multiLevelType w:val="multilevel"/>
    <w:tmpl w:val="F5F0951E"/>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sz w:val="24"/>
        <w:szCs w:val="24"/>
      </w:rPr>
    </w:lvl>
    <w:lvl w:ilvl="3">
      <w:start w:val="1"/>
      <w:numFmt w:val="decimal"/>
      <w:lvlText w:val="%4."/>
      <w:lvlJc w:val="left"/>
      <w:pPr>
        <w:tabs>
          <w:tab w:val="num" w:pos="360"/>
        </w:tabs>
        <w:ind w:left="360" w:hanging="360"/>
      </w:pPr>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10" w15:restartNumberingAfterBreak="0">
    <w:nsid w:val="0F724361"/>
    <w:multiLevelType w:val="multilevel"/>
    <w:tmpl w:val="5322B7FE"/>
    <w:lvl w:ilvl="0">
      <w:start w:val="1"/>
      <w:numFmt w:val="upperRoman"/>
      <w:suff w:val="nothing"/>
      <w:lvlText w:val="%1."/>
      <w:lvlJc w:val="left"/>
      <w:pPr>
        <w:ind w:left="0" w:firstLine="0"/>
      </w:pPr>
      <w:rPr>
        <w:rFonts w:hint="default"/>
      </w:rPr>
    </w:lvl>
    <w:lvl w:ilvl="1">
      <w:start w:val="1"/>
      <w:numFmt w:val="upperLetter"/>
      <w:suff w:val="nothing"/>
      <w:lvlText w:val="%2."/>
      <w:lvlJc w:val="left"/>
      <w:pPr>
        <w:ind w:left="0" w:firstLine="0"/>
      </w:pPr>
      <w:rPr>
        <w:rFonts w:hint="default"/>
      </w:rPr>
    </w:lvl>
    <w:lvl w:ilvl="2">
      <w:start w:val="5"/>
      <w:numFmt w:val="decimal"/>
      <w:suff w:val="nothing"/>
      <w:lvlText w:val="%3."/>
      <w:lvlJc w:val="left"/>
      <w:pPr>
        <w:ind w:left="0" w:firstLine="0"/>
      </w:pPr>
      <w:rPr>
        <w:rFonts w:ascii="Times New Roman" w:hAnsi="Times New Roman" w:hint="default"/>
        <w:sz w:val="24"/>
        <w:szCs w:val="24"/>
      </w:rPr>
    </w:lvl>
    <w:lvl w:ilvl="3">
      <w:start w:val="1"/>
      <w:numFmt w:val="decimal"/>
      <w:lvlText w:val="%4."/>
      <w:lvlJc w:val="left"/>
      <w:pPr>
        <w:tabs>
          <w:tab w:val="num" w:pos="360"/>
        </w:tabs>
        <w:ind w:left="360" w:hanging="36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FA7209A"/>
    <w:multiLevelType w:val="multilevel"/>
    <w:tmpl w:val="A9DE4D88"/>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12" w15:restartNumberingAfterBreak="0">
    <w:nsid w:val="17FA160B"/>
    <w:multiLevelType w:val="multilevel"/>
    <w:tmpl w:val="CF4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04270"/>
    <w:multiLevelType w:val="hybridMultilevel"/>
    <w:tmpl w:val="3AECDBE4"/>
    <w:lvl w:ilvl="0" w:tplc="869C79CE">
      <w:start w:val="1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3F03C4"/>
    <w:multiLevelType w:val="hybridMultilevel"/>
    <w:tmpl w:val="8EAC054E"/>
    <w:lvl w:ilvl="0" w:tplc="0B3C3DFE">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0748C0"/>
    <w:multiLevelType w:val="multilevel"/>
    <w:tmpl w:val="A9DE4D88"/>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16" w15:restartNumberingAfterBreak="0">
    <w:nsid w:val="25FC6DAE"/>
    <w:multiLevelType w:val="hybridMultilevel"/>
    <w:tmpl w:val="DE1C7294"/>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B650114"/>
    <w:multiLevelType w:val="hybridMultilevel"/>
    <w:tmpl w:val="C3AC51BE"/>
    <w:lvl w:ilvl="0" w:tplc="7DF232CC">
      <w:start w:val="1"/>
      <w:numFmt w:val="decimal"/>
      <w:lvlText w:val="%1."/>
      <w:lvlJc w:val="left"/>
      <w:pPr>
        <w:tabs>
          <w:tab w:val="num" w:pos="810"/>
        </w:tabs>
        <w:ind w:left="810" w:hanging="720"/>
      </w:pPr>
      <w:rPr>
        <w:rFonts w:ascii="Times New Roman" w:eastAsia="SimSu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D722A66"/>
    <w:multiLevelType w:val="multilevel"/>
    <w:tmpl w:val="00000005"/>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19" w15:restartNumberingAfterBreak="0">
    <w:nsid w:val="35AB2ACC"/>
    <w:multiLevelType w:val="multilevel"/>
    <w:tmpl w:val="A9DE4D88"/>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0" w15:restartNumberingAfterBreak="0">
    <w:nsid w:val="386129E4"/>
    <w:multiLevelType w:val="multilevel"/>
    <w:tmpl w:val="A30C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7B5F74"/>
    <w:multiLevelType w:val="multilevel"/>
    <w:tmpl w:val="A9DE4D88"/>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2" w15:restartNumberingAfterBreak="0">
    <w:nsid w:val="3C124C9F"/>
    <w:multiLevelType w:val="hybridMultilevel"/>
    <w:tmpl w:val="58E823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7F1CA2"/>
    <w:multiLevelType w:val="multilevel"/>
    <w:tmpl w:val="00000003"/>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4" w15:restartNumberingAfterBreak="0">
    <w:nsid w:val="3DA23435"/>
    <w:multiLevelType w:val="hybridMultilevel"/>
    <w:tmpl w:val="E82A392A"/>
    <w:lvl w:ilvl="0" w:tplc="95F21070">
      <w:start w:val="1"/>
      <w:numFmt w:val="upp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E7E33A7"/>
    <w:multiLevelType w:val="multilevel"/>
    <w:tmpl w:val="00000003"/>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6" w15:restartNumberingAfterBreak="0">
    <w:nsid w:val="3EDA011A"/>
    <w:multiLevelType w:val="multilevel"/>
    <w:tmpl w:val="25349316"/>
    <w:lvl w:ilvl="0">
      <w:start w:val="1"/>
      <w:numFmt w:val="decimal"/>
      <w:lvlText w:val="%1."/>
      <w:lvlJc w:val="left"/>
      <w:rPr>
        <w:rFonts w:ascii="Times New Roman" w:eastAsia="Times New Roman" w:hAnsi="Times New Roman" w:cs="Times New Roman"/>
        <w:b w:val="0"/>
        <w:bCs w:val="0"/>
      </w:rPr>
    </w:lvl>
    <w:lvl w:ilvl="1">
      <w:start w:val="1"/>
      <w:numFmt w:val="upperLetter"/>
      <w:suff w:val="nothing"/>
      <w:lvlText w:val="%2."/>
      <w:lvlJc w:val="left"/>
    </w:lvl>
    <w:lvl w:ilvl="2">
      <w:start w:val="1"/>
      <w:numFmt w:val="decimal"/>
      <w:suff w:val="nothing"/>
      <w:lvlText w:val="%3."/>
      <w:lvlJc w:val="left"/>
      <w:rPr>
        <w:rFonts w:ascii="Times New Roman" w:hAnsi="Times New Roman"/>
        <w:sz w:val="24"/>
        <w:szCs w:val="24"/>
      </w:rPr>
    </w:lvl>
    <w:lvl w:ilvl="3">
      <w:start w:val="1"/>
      <w:numFmt w:val="decimal"/>
      <w:lvlText w:val="%4."/>
      <w:lvlJc w:val="left"/>
      <w:pPr>
        <w:tabs>
          <w:tab w:val="num" w:pos="360"/>
        </w:tabs>
        <w:ind w:left="360" w:hanging="360"/>
      </w:pPr>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7" w15:restartNumberingAfterBreak="0">
    <w:nsid w:val="3F8F23EC"/>
    <w:multiLevelType w:val="multilevel"/>
    <w:tmpl w:val="4D7CEB7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i w:val="0"/>
        <w:sz w:val="24"/>
        <w:szCs w:val="24"/>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8" w15:restartNumberingAfterBreak="0">
    <w:nsid w:val="3FAB476D"/>
    <w:multiLevelType w:val="multilevel"/>
    <w:tmpl w:val="F5F0951E"/>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sz w:val="24"/>
        <w:szCs w:val="24"/>
      </w:rPr>
    </w:lvl>
    <w:lvl w:ilvl="3">
      <w:start w:val="1"/>
      <w:numFmt w:val="decimal"/>
      <w:lvlText w:val="%4."/>
      <w:lvlJc w:val="left"/>
      <w:pPr>
        <w:tabs>
          <w:tab w:val="num" w:pos="360"/>
        </w:tabs>
        <w:ind w:left="360" w:hanging="360"/>
      </w:pPr>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9" w15:restartNumberingAfterBreak="0">
    <w:nsid w:val="45952EE1"/>
    <w:multiLevelType w:val="hybridMultilevel"/>
    <w:tmpl w:val="5CA8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505032"/>
    <w:multiLevelType w:val="hybridMultilevel"/>
    <w:tmpl w:val="90EE7CFA"/>
    <w:lvl w:ilvl="0" w:tplc="59FC6A2E">
      <w:start w:val="1"/>
      <w:numFmt w:val="decimal"/>
      <w:lvlText w:val="%1."/>
      <w:lvlJc w:val="left"/>
      <w:pPr>
        <w:tabs>
          <w:tab w:val="num" w:pos="360"/>
        </w:tabs>
        <w:ind w:left="360" w:hanging="360"/>
      </w:pPr>
      <w:rPr>
        <w:rFonts w:hint="default"/>
      </w:rPr>
    </w:lvl>
    <w:lvl w:ilvl="1" w:tplc="F1FE1F9E">
      <w:start w:val="6"/>
      <w:numFmt w:val="upperLetter"/>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519E67A9"/>
    <w:multiLevelType w:val="hybridMultilevel"/>
    <w:tmpl w:val="3B7C84A8"/>
    <w:lvl w:ilvl="0" w:tplc="0409000F">
      <w:start w:val="1"/>
      <w:numFmt w:val="decimal"/>
      <w:lvlText w:val="%1."/>
      <w:lvlJc w:val="left"/>
      <w:pPr>
        <w:tabs>
          <w:tab w:val="num" w:pos="2070"/>
        </w:tabs>
        <w:ind w:left="2070" w:hanging="360"/>
      </w:pPr>
      <w:rPr>
        <w:rFonts w:cs="Times New Roman"/>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2" w15:restartNumberingAfterBreak="0">
    <w:nsid w:val="523D2369"/>
    <w:multiLevelType w:val="hybridMultilevel"/>
    <w:tmpl w:val="7C5EA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F85B85"/>
    <w:multiLevelType w:val="hybridMultilevel"/>
    <w:tmpl w:val="0409000F"/>
    <w:lvl w:ilvl="0" w:tplc="CC14D4B8">
      <w:start w:val="1"/>
      <w:numFmt w:val="decimal"/>
      <w:lvlText w:val="%1."/>
      <w:lvlJc w:val="left"/>
      <w:pPr>
        <w:tabs>
          <w:tab w:val="num" w:pos="1080"/>
        </w:tabs>
        <w:ind w:left="1080" w:hanging="360"/>
      </w:pPr>
    </w:lvl>
    <w:lvl w:ilvl="1" w:tplc="55CABC64">
      <w:start w:val="1"/>
      <w:numFmt w:val="lowerLetter"/>
      <w:lvlText w:val="%2."/>
      <w:lvlJc w:val="left"/>
      <w:pPr>
        <w:tabs>
          <w:tab w:val="num" w:pos="1800"/>
        </w:tabs>
        <w:ind w:left="1800" w:hanging="360"/>
      </w:pPr>
    </w:lvl>
    <w:lvl w:ilvl="2" w:tplc="C51C5F40">
      <w:start w:val="1"/>
      <w:numFmt w:val="lowerRoman"/>
      <w:lvlText w:val="%3."/>
      <w:lvlJc w:val="right"/>
      <w:pPr>
        <w:tabs>
          <w:tab w:val="num" w:pos="2520"/>
        </w:tabs>
        <w:ind w:left="2520" w:hanging="180"/>
      </w:pPr>
    </w:lvl>
    <w:lvl w:ilvl="3" w:tplc="9C3C222C" w:tentative="1">
      <w:start w:val="1"/>
      <w:numFmt w:val="decimal"/>
      <w:lvlText w:val="%4."/>
      <w:lvlJc w:val="left"/>
      <w:pPr>
        <w:tabs>
          <w:tab w:val="num" w:pos="3240"/>
        </w:tabs>
        <w:ind w:left="3240" w:hanging="360"/>
      </w:pPr>
    </w:lvl>
    <w:lvl w:ilvl="4" w:tplc="770EF138" w:tentative="1">
      <w:start w:val="1"/>
      <w:numFmt w:val="lowerLetter"/>
      <w:lvlText w:val="%5."/>
      <w:lvlJc w:val="left"/>
      <w:pPr>
        <w:tabs>
          <w:tab w:val="num" w:pos="3960"/>
        </w:tabs>
        <w:ind w:left="3960" w:hanging="360"/>
      </w:pPr>
    </w:lvl>
    <w:lvl w:ilvl="5" w:tplc="824E6E82" w:tentative="1">
      <w:start w:val="1"/>
      <w:numFmt w:val="lowerRoman"/>
      <w:lvlText w:val="%6."/>
      <w:lvlJc w:val="right"/>
      <w:pPr>
        <w:tabs>
          <w:tab w:val="num" w:pos="4680"/>
        </w:tabs>
        <w:ind w:left="4680" w:hanging="180"/>
      </w:pPr>
    </w:lvl>
    <w:lvl w:ilvl="6" w:tplc="D01677B8" w:tentative="1">
      <w:start w:val="1"/>
      <w:numFmt w:val="decimal"/>
      <w:lvlText w:val="%7."/>
      <w:lvlJc w:val="left"/>
      <w:pPr>
        <w:tabs>
          <w:tab w:val="num" w:pos="5400"/>
        </w:tabs>
        <w:ind w:left="5400" w:hanging="360"/>
      </w:pPr>
    </w:lvl>
    <w:lvl w:ilvl="7" w:tplc="4B9CFC68" w:tentative="1">
      <w:start w:val="1"/>
      <w:numFmt w:val="lowerLetter"/>
      <w:lvlText w:val="%8."/>
      <w:lvlJc w:val="left"/>
      <w:pPr>
        <w:tabs>
          <w:tab w:val="num" w:pos="6120"/>
        </w:tabs>
        <w:ind w:left="6120" w:hanging="360"/>
      </w:pPr>
    </w:lvl>
    <w:lvl w:ilvl="8" w:tplc="A97C682C" w:tentative="1">
      <w:start w:val="1"/>
      <w:numFmt w:val="lowerRoman"/>
      <w:lvlText w:val="%9."/>
      <w:lvlJc w:val="right"/>
      <w:pPr>
        <w:tabs>
          <w:tab w:val="num" w:pos="6840"/>
        </w:tabs>
        <w:ind w:left="6840" w:hanging="180"/>
      </w:pPr>
    </w:lvl>
  </w:abstractNum>
  <w:abstractNum w:abstractNumId="34" w15:restartNumberingAfterBreak="0">
    <w:nsid w:val="58725E6E"/>
    <w:multiLevelType w:val="multilevel"/>
    <w:tmpl w:val="F5F0951E"/>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sz w:val="24"/>
        <w:szCs w:val="24"/>
      </w:rPr>
    </w:lvl>
    <w:lvl w:ilvl="3">
      <w:start w:val="1"/>
      <w:numFmt w:val="decimal"/>
      <w:lvlText w:val="%4."/>
      <w:lvlJc w:val="left"/>
      <w:pPr>
        <w:tabs>
          <w:tab w:val="num" w:pos="360"/>
        </w:tabs>
        <w:ind w:left="360" w:hanging="360"/>
      </w:pPr>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35" w15:restartNumberingAfterBreak="0">
    <w:nsid w:val="59321CB8"/>
    <w:multiLevelType w:val="multilevel"/>
    <w:tmpl w:val="00000005"/>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36" w15:restartNumberingAfterBreak="0">
    <w:nsid w:val="5EB62F8A"/>
    <w:multiLevelType w:val="multilevel"/>
    <w:tmpl w:val="041C1F32"/>
    <w:lvl w:ilvl="0">
      <w:start w:val="1"/>
      <w:numFmt w:val="decimal"/>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sz w:val="24"/>
        <w:szCs w:val="24"/>
      </w:rPr>
    </w:lvl>
    <w:lvl w:ilvl="3">
      <w:start w:val="1"/>
      <w:numFmt w:val="decimal"/>
      <w:lvlText w:val="%4."/>
      <w:lvlJc w:val="left"/>
      <w:pPr>
        <w:tabs>
          <w:tab w:val="num" w:pos="360"/>
        </w:tabs>
        <w:ind w:left="360" w:hanging="360"/>
      </w:pPr>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37" w15:restartNumberingAfterBreak="0">
    <w:nsid w:val="5F046161"/>
    <w:multiLevelType w:val="hybridMultilevel"/>
    <w:tmpl w:val="2C1A367E"/>
    <w:lvl w:ilvl="0" w:tplc="C64CE3D6">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2F101D1"/>
    <w:multiLevelType w:val="multilevel"/>
    <w:tmpl w:val="A252C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B94377"/>
    <w:multiLevelType w:val="hybridMultilevel"/>
    <w:tmpl w:val="7BC46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DF43E0"/>
    <w:multiLevelType w:val="hybridMultilevel"/>
    <w:tmpl w:val="5E72DA0E"/>
    <w:lvl w:ilvl="0" w:tplc="00A4E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56C5A"/>
    <w:multiLevelType w:val="hybridMultilevel"/>
    <w:tmpl w:val="F154EC96"/>
    <w:lvl w:ilvl="0" w:tplc="59FC6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C67EA6"/>
    <w:multiLevelType w:val="hybridMultilevel"/>
    <w:tmpl w:val="82EAE790"/>
    <w:lvl w:ilvl="0" w:tplc="59FC6A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B77D28"/>
    <w:multiLevelType w:val="multilevel"/>
    <w:tmpl w:val="A9DE4D88"/>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44" w15:restartNumberingAfterBreak="0">
    <w:nsid w:val="765B4D0A"/>
    <w:multiLevelType w:val="hybridMultilevel"/>
    <w:tmpl w:val="DA826114"/>
    <w:lvl w:ilvl="0" w:tplc="C73018E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C1F9A"/>
    <w:multiLevelType w:val="multilevel"/>
    <w:tmpl w:val="A9DE4D88"/>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46" w15:restartNumberingAfterBreak="0">
    <w:nsid w:val="7B0C44B2"/>
    <w:multiLevelType w:val="multilevel"/>
    <w:tmpl w:val="30C2CE4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rPr>
        <w:b w:val="0"/>
        <w:bCs w:val="0"/>
        <w:i w:val="0"/>
        <w:sz w:val="24"/>
        <w:szCs w:val="24"/>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47" w15:restartNumberingAfterBreak="0">
    <w:nsid w:val="7BB7695A"/>
    <w:multiLevelType w:val="hybridMultilevel"/>
    <w:tmpl w:val="DEE452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BC20E3"/>
    <w:multiLevelType w:val="multilevel"/>
    <w:tmpl w:val="B8B0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9B7758"/>
    <w:multiLevelType w:val="hybridMultilevel"/>
    <w:tmpl w:val="11820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97160">
    <w:abstractNumId w:val="0"/>
  </w:num>
  <w:num w:numId="2" w16cid:durableId="2014650493">
    <w:abstractNumId w:val="1"/>
  </w:num>
  <w:num w:numId="3" w16cid:durableId="574555811">
    <w:abstractNumId w:val="2"/>
  </w:num>
  <w:num w:numId="4" w16cid:durableId="1906987758">
    <w:abstractNumId w:val="3"/>
  </w:num>
  <w:num w:numId="5" w16cid:durableId="608271511">
    <w:abstractNumId w:val="4"/>
  </w:num>
  <w:num w:numId="6" w16cid:durableId="529876436">
    <w:abstractNumId w:val="6"/>
  </w:num>
  <w:num w:numId="7" w16cid:durableId="180050378">
    <w:abstractNumId w:val="24"/>
  </w:num>
  <w:num w:numId="8" w16cid:durableId="861743686">
    <w:abstractNumId w:val="37"/>
  </w:num>
  <w:num w:numId="9" w16cid:durableId="1825513535">
    <w:abstractNumId w:val="14"/>
  </w:num>
  <w:num w:numId="10" w16cid:durableId="844366901">
    <w:abstractNumId w:val="16"/>
  </w:num>
  <w:num w:numId="11" w16cid:durableId="646473911">
    <w:abstractNumId w:val="25"/>
  </w:num>
  <w:num w:numId="12" w16cid:durableId="578445583">
    <w:abstractNumId w:val="13"/>
  </w:num>
  <w:num w:numId="13" w16cid:durableId="408620779">
    <w:abstractNumId w:val="42"/>
  </w:num>
  <w:num w:numId="14" w16cid:durableId="1941064760">
    <w:abstractNumId w:val="8"/>
  </w:num>
  <w:num w:numId="15" w16cid:durableId="1629435580">
    <w:abstractNumId w:val="33"/>
  </w:num>
  <w:num w:numId="16" w16cid:durableId="46224765">
    <w:abstractNumId w:val="41"/>
  </w:num>
  <w:num w:numId="17" w16cid:durableId="1932425553">
    <w:abstractNumId w:val="30"/>
  </w:num>
  <w:num w:numId="18" w16cid:durableId="436995458">
    <w:abstractNumId w:val="32"/>
  </w:num>
  <w:num w:numId="19" w16cid:durableId="37166735">
    <w:abstractNumId w:val="49"/>
  </w:num>
  <w:num w:numId="20" w16cid:durableId="851527926">
    <w:abstractNumId w:val="22"/>
  </w:num>
  <w:num w:numId="21" w16cid:durableId="1117916214">
    <w:abstractNumId w:val="31"/>
  </w:num>
  <w:num w:numId="22" w16cid:durableId="467167212">
    <w:abstractNumId w:val="7"/>
  </w:num>
  <w:num w:numId="23" w16cid:durableId="2001959775">
    <w:abstractNumId w:val="40"/>
  </w:num>
  <w:num w:numId="24" w16cid:durableId="143548943">
    <w:abstractNumId w:val="44"/>
  </w:num>
  <w:num w:numId="25" w16cid:durableId="745224740">
    <w:abstractNumId w:val="39"/>
  </w:num>
  <w:num w:numId="26" w16cid:durableId="1816943803">
    <w:abstractNumId w:val="43"/>
  </w:num>
  <w:num w:numId="27" w16cid:durableId="1633944075">
    <w:abstractNumId w:val="28"/>
  </w:num>
  <w:num w:numId="28" w16cid:durableId="1750998759">
    <w:abstractNumId w:val="34"/>
  </w:num>
  <w:num w:numId="29" w16cid:durableId="255018549">
    <w:abstractNumId w:val="38"/>
  </w:num>
  <w:num w:numId="30" w16cid:durableId="1016347332">
    <w:abstractNumId w:val="20"/>
  </w:num>
  <w:num w:numId="31" w16cid:durableId="935408562">
    <w:abstractNumId w:val="12"/>
  </w:num>
  <w:num w:numId="32" w16cid:durableId="1183082200">
    <w:abstractNumId w:val="47"/>
  </w:num>
  <w:num w:numId="33" w16cid:durableId="1306471341">
    <w:abstractNumId w:val="9"/>
  </w:num>
  <w:num w:numId="34" w16cid:durableId="482237991">
    <w:abstractNumId w:val="36"/>
  </w:num>
  <w:num w:numId="35" w16cid:durableId="1238242966">
    <w:abstractNumId w:val="10"/>
  </w:num>
  <w:num w:numId="36" w16cid:durableId="999576994">
    <w:abstractNumId w:val="18"/>
  </w:num>
  <w:num w:numId="37" w16cid:durableId="78217010">
    <w:abstractNumId w:val="35"/>
  </w:num>
  <w:num w:numId="38" w16cid:durableId="1234044903">
    <w:abstractNumId w:val="23"/>
  </w:num>
  <w:num w:numId="39" w16cid:durableId="1901405822">
    <w:abstractNumId w:val="48"/>
  </w:num>
  <w:num w:numId="40" w16cid:durableId="356809005">
    <w:abstractNumId w:val="45"/>
  </w:num>
  <w:num w:numId="41" w16cid:durableId="1236889740">
    <w:abstractNumId w:val="27"/>
  </w:num>
  <w:num w:numId="42" w16cid:durableId="1838838614">
    <w:abstractNumId w:val="21"/>
  </w:num>
  <w:num w:numId="43" w16cid:durableId="1766151932">
    <w:abstractNumId w:val="5"/>
  </w:num>
  <w:num w:numId="44" w16cid:durableId="1660108985">
    <w:abstractNumId w:val="46"/>
  </w:num>
  <w:num w:numId="45" w16cid:durableId="595939874">
    <w:abstractNumId w:val="11"/>
  </w:num>
  <w:num w:numId="46" w16cid:durableId="1126046199">
    <w:abstractNumId w:val="19"/>
  </w:num>
  <w:num w:numId="47" w16cid:durableId="1788041010">
    <w:abstractNumId w:val="15"/>
  </w:num>
  <w:num w:numId="48" w16cid:durableId="121966357">
    <w:abstractNumId w:val="26"/>
  </w:num>
  <w:num w:numId="49" w16cid:durableId="753479670">
    <w:abstractNumId w:val="29"/>
  </w:num>
  <w:num w:numId="50" w16cid:durableId="26924191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540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F9"/>
    <w:rsid w:val="000048CA"/>
    <w:rsid w:val="000061F5"/>
    <w:rsid w:val="00007D9F"/>
    <w:rsid w:val="00007E4B"/>
    <w:rsid w:val="00010178"/>
    <w:rsid w:val="00022B39"/>
    <w:rsid w:val="000253CF"/>
    <w:rsid w:val="000333E1"/>
    <w:rsid w:val="00034196"/>
    <w:rsid w:val="0004252D"/>
    <w:rsid w:val="0004283F"/>
    <w:rsid w:val="00042B0F"/>
    <w:rsid w:val="00044108"/>
    <w:rsid w:val="000458E0"/>
    <w:rsid w:val="000476CB"/>
    <w:rsid w:val="00052198"/>
    <w:rsid w:val="00052ACD"/>
    <w:rsid w:val="00053592"/>
    <w:rsid w:val="00054DE8"/>
    <w:rsid w:val="000554CE"/>
    <w:rsid w:val="000562BB"/>
    <w:rsid w:val="00060CD3"/>
    <w:rsid w:val="000626B1"/>
    <w:rsid w:val="00066449"/>
    <w:rsid w:val="00070F0C"/>
    <w:rsid w:val="000752DE"/>
    <w:rsid w:val="000757C1"/>
    <w:rsid w:val="00075BE8"/>
    <w:rsid w:val="00076F2F"/>
    <w:rsid w:val="00080474"/>
    <w:rsid w:val="000810B1"/>
    <w:rsid w:val="0008329D"/>
    <w:rsid w:val="00084C11"/>
    <w:rsid w:val="00085ABA"/>
    <w:rsid w:val="000911C3"/>
    <w:rsid w:val="00092FC1"/>
    <w:rsid w:val="0009302B"/>
    <w:rsid w:val="0009470A"/>
    <w:rsid w:val="00094FCE"/>
    <w:rsid w:val="00096ECF"/>
    <w:rsid w:val="00097708"/>
    <w:rsid w:val="000978E8"/>
    <w:rsid w:val="000A4E9B"/>
    <w:rsid w:val="000A63AC"/>
    <w:rsid w:val="000A65D7"/>
    <w:rsid w:val="000A66BA"/>
    <w:rsid w:val="000A6D11"/>
    <w:rsid w:val="000B2DDA"/>
    <w:rsid w:val="000B4D32"/>
    <w:rsid w:val="000B5E4E"/>
    <w:rsid w:val="000C0187"/>
    <w:rsid w:val="000C10C3"/>
    <w:rsid w:val="000C3890"/>
    <w:rsid w:val="000C3E5C"/>
    <w:rsid w:val="000C5A2B"/>
    <w:rsid w:val="000D070C"/>
    <w:rsid w:val="000D2F24"/>
    <w:rsid w:val="000D302A"/>
    <w:rsid w:val="000D4AEE"/>
    <w:rsid w:val="000D55CE"/>
    <w:rsid w:val="000D6B53"/>
    <w:rsid w:val="000E0287"/>
    <w:rsid w:val="000E5F77"/>
    <w:rsid w:val="000E6B9A"/>
    <w:rsid w:val="000E774F"/>
    <w:rsid w:val="000F2719"/>
    <w:rsid w:val="001013DF"/>
    <w:rsid w:val="0010452B"/>
    <w:rsid w:val="00106094"/>
    <w:rsid w:val="001061AC"/>
    <w:rsid w:val="0010735A"/>
    <w:rsid w:val="001113DF"/>
    <w:rsid w:val="00111EC3"/>
    <w:rsid w:val="001125C4"/>
    <w:rsid w:val="00113615"/>
    <w:rsid w:val="001157EE"/>
    <w:rsid w:val="00120581"/>
    <w:rsid w:val="00127503"/>
    <w:rsid w:val="00134C11"/>
    <w:rsid w:val="0013587B"/>
    <w:rsid w:val="00136660"/>
    <w:rsid w:val="00137D53"/>
    <w:rsid w:val="0014057D"/>
    <w:rsid w:val="001413C9"/>
    <w:rsid w:val="00144B02"/>
    <w:rsid w:val="00144EEE"/>
    <w:rsid w:val="0014673E"/>
    <w:rsid w:val="00147888"/>
    <w:rsid w:val="001502AE"/>
    <w:rsid w:val="00151856"/>
    <w:rsid w:val="00151A01"/>
    <w:rsid w:val="0015619B"/>
    <w:rsid w:val="00157944"/>
    <w:rsid w:val="001640FC"/>
    <w:rsid w:val="00166A20"/>
    <w:rsid w:val="00171158"/>
    <w:rsid w:val="00174F05"/>
    <w:rsid w:val="00175097"/>
    <w:rsid w:val="0017792F"/>
    <w:rsid w:val="0018263C"/>
    <w:rsid w:val="00182C99"/>
    <w:rsid w:val="00183DE4"/>
    <w:rsid w:val="001849D8"/>
    <w:rsid w:val="00184FE0"/>
    <w:rsid w:val="00190DAB"/>
    <w:rsid w:val="0019108E"/>
    <w:rsid w:val="00192DEE"/>
    <w:rsid w:val="00196452"/>
    <w:rsid w:val="001977B5"/>
    <w:rsid w:val="00197F6B"/>
    <w:rsid w:val="001A1DA2"/>
    <w:rsid w:val="001A64C7"/>
    <w:rsid w:val="001B33F8"/>
    <w:rsid w:val="001B3E4F"/>
    <w:rsid w:val="001B50B8"/>
    <w:rsid w:val="001C12AA"/>
    <w:rsid w:val="001C1653"/>
    <w:rsid w:val="001C580B"/>
    <w:rsid w:val="001C7A46"/>
    <w:rsid w:val="001C7E81"/>
    <w:rsid w:val="001D08FE"/>
    <w:rsid w:val="001D33E0"/>
    <w:rsid w:val="001D5793"/>
    <w:rsid w:val="001E2654"/>
    <w:rsid w:val="001E3044"/>
    <w:rsid w:val="001E6C3C"/>
    <w:rsid w:val="001E736B"/>
    <w:rsid w:val="001F1823"/>
    <w:rsid w:val="001F50F0"/>
    <w:rsid w:val="001F5C7B"/>
    <w:rsid w:val="001F6029"/>
    <w:rsid w:val="001F79EA"/>
    <w:rsid w:val="001F7D60"/>
    <w:rsid w:val="00200FDB"/>
    <w:rsid w:val="00202601"/>
    <w:rsid w:val="0020764C"/>
    <w:rsid w:val="002124BC"/>
    <w:rsid w:val="002124D0"/>
    <w:rsid w:val="00213A3B"/>
    <w:rsid w:val="00215937"/>
    <w:rsid w:val="00217965"/>
    <w:rsid w:val="00220B4C"/>
    <w:rsid w:val="00221271"/>
    <w:rsid w:val="00222D41"/>
    <w:rsid w:val="00223176"/>
    <w:rsid w:val="00224943"/>
    <w:rsid w:val="00225562"/>
    <w:rsid w:val="00230E8E"/>
    <w:rsid w:val="0023211C"/>
    <w:rsid w:val="002323F5"/>
    <w:rsid w:val="00232ADF"/>
    <w:rsid w:val="00233D61"/>
    <w:rsid w:val="002346B3"/>
    <w:rsid w:val="00235BB2"/>
    <w:rsid w:val="002368E9"/>
    <w:rsid w:val="0023752D"/>
    <w:rsid w:val="00237D3F"/>
    <w:rsid w:val="002412B9"/>
    <w:rsid w:val="00250941"/>
    <w:rsid w:val="002516B1"/>
    <w:rsid w:val="0025345F"/>
    <w:rsid w:val="00253936"/>
    <w:rsid w:val="002556AF"/>
    <w:rsid w:val="00256386"/>
    <w:rsid w:val="00257ACC"/>
    <w:rsid w:val="00262363"/>
    <w:rsid w:val="0026304C"/>
    <w:rsid w:val="00263E46"/>
    <w:rsid w:val="00270095"/>
    <w:rsid w:val="002704D7"/>
    <w:rsid w:val="00270AB4"/>
    <w:rsid w:val="002714A3"/>
    <w:rsid w:val="002714C5"/>
    <w:rsid w:val="00271526"/>
    <w:rsid w:val="002722C4"/>
    <w:rsid w:val="00273318"/>
    <w:rsid w:val="00275517"/>
    <w:rsid w:val="00275AD8"/>
    <w:rsid w:val="00275F00"/>
    <w:rsid w:val="00277CD0"/>
    <w:rsid w:val="00282797"/>
    <w:rsid w:val="00283286"/>
    <w:rsid w:val="00283F59"/>
    <w:rsid w:val="002854A8"/>
    <w:rsid w:val="00286545"/>
    <w:rsid w:val="002868C4"/>
    <w:rsid w:val="0028776E"/>
    <w:rsid w:val="00290030"/>
    <w:rsid w:val="00290D9B"/>
    <w:rsid w:val="0029257F"/>
    <w:rsid w:val="002948FC"/>
    <w:rsid w:val="00296FE0"/>
    <w:rsid w:val="0029731E"/>
    <w:rsid w:val="002A2155"/>
    <w:rsid w:val="002A4E63"/>
    <w:rsid w:val="002B2591"/>
    <w:rsid w:val="002B4DFB"/>
    <w:rsid w:val="002C0CA4"/>
    <w:rsid w:val="002C17B3"/>
    <w:rsid w:val="002C25A0"/>
    <w:rsid w:val="002C3999"/>
    <w:rsid w:val="002C4795"/>
    <w:rsid w:val="002C754A"/>
    <w:rsid w:val="002C7837"/>
    <w:rsid w:val="002C7BEC"/>
    <w:rsid w:val="002D0874"/>
    <w:rsid w:val="002D422D"/>
    <w:rsid w:val="002D5D93"/>
    <w:rsid w:val="002E1F50"/>
    <w:rsid w:val="002E3C8C"/>
    <w:rsid w:val="002E52F9"/>
    <w:rsid w:val="002E5B39"/>
    <w:rsid w:val="002E69FA"/>
    <w:rsid w:val="002E7E76"/>
    <w:rsid w:val="002F0295"/>
    <w:rsid w:val="002F385B"/>
    <w:rsid w:val="002F45E1"/>
    <w:rsid w:val="002F4DAE"/>
    <w:rsid w:val="002F7CB3"/>
    <w:rsid w:val="003009B7"/>
    <w:rsid w:val="00300B0D"/>
    <w:rsid w:val="003036A8"/>
    <w:rsid w:val="0031159C"/>
    <w:rsid w:val="003121A9"/>
    <w:rsid w:val="0031270A"/>
    <w:rsid w:val="0031413E"/>
    <w:rsid w:val="00315699"/>
    <w:rsid w:val="00316932"/>
    <w:rsid w:val="003258B1"/>
    <w:rsid w:val="00326C95"/>
    <w:rsid w:val="00327589"/>
    <w:rsid w:val="003304FE"/>
    <w:rsid w:val="00330CFE"/>
    <w:rsid w:val="00331062"/>
    <w:rsid w:val="00332C04"/>
    <w:rsid w:val="00340320"/>
    <w:rsid w:val="0034205F"/>
    <w:rsid w:val="003446B9"/>
    <w:rsid w:val="00345E40"/>
    <w:rsid w:val="003476A2"/>
    <w:rsid w:val="003510B9"/>
    <w:rsid w:val="00352546"/>
    <w:rsid w:val="003549E0"/>
    <w:rsid w:val="0036013D"/>
    <w:rsid w:val="00373FC2"/>
    <w:rsid w:val="00375B72"/>
    <w:rsid w:val="003764CB"/>
    <w:rsid w:val="003779C5"/>
    <w:rsid w:val="00377EF1"/>
    <w:rsid w:val="00380C84"/>
    <w:rsid w:val="003823AF"/>
    <w:rsid w:val="0038354B"/>
    <w:rsid w:val="00385007"/>
    <w:rsid w:val="0038522C"/>
    <w:rsid w:val="003903BB"/>
    <w:rsid w:val="00390773"/>
    <w:rsid w:val="00391274"/>
    <w:rsid w:val="00396EF4"/>
    <w:rsid w:val="00397C26"/>
    <w:rsid w:val="003A0814"/>
    <w:rsid w:val="003A25E2"/>
    <w:rsid w:val="003A3393"/>
    <w:rsid w:val="003A7DC5"/>
    <w:rsid w:val="003B11B8"/>
    <w:rsid w:val="003B335A"/>
    <w:rsid w:val="003B5405"/>
    <w:rsid w:val="003B56D1"/>
    <w:rsid w:val="003B5DC7"/>
    <w:rsid w:val="003C0A92"/>
    <w:rsid w:val="003C0E42"/>
    <w:rsid w:val="003C3CD4"/>
    <w:rsid w:val="003C45A5"/>
    <w:rsid w:val="003C69E2"/>
    <w:rsid w:val="003D144C"/>
    <w:rsid w:val="003D1E36"/>
    <w:rsid w:val="003D1E4C"/>
    <w:rsid w:val="003D1FBD"/>
    <w:rsid w:val="003D29A9"/>
    <w:rsid w:val="003D4A94"/>
    <w:rsid w:val="003D5213"/>
    <w:rsid w:val="003E0E57"/>
    <w:rsid w:val="003E113F"/>
    <w:rsid w:val="003E190C"/>
    <w:rsid w:val="003E48A8"/>
    <w:rsid w:val="003E50AB"/>
    <w:rsid w:val="003E51A5"/>
    <w:rsid w:val="003E6BD9"/>
    <w:rsid w:val="003E710C"/>
    <w:rsid w:val="003E72F4"/>
    <w:rsid w:val="003F0E8B"/>
    <w:rsid w:val="003F4D89"/>
    <w:rsid w:val="003F6952"/>
    <w:rsid w:val="00400ED2"/>
    <w:rsid w:val="00400EEA"/>
    <w:rsid w:val="004016E0"/>
    <w:rsid w:val="00404B7F"/>
    <w:rsid w:val="004059FD"/>
    <w:rsid w:val="00412309"/>
    <w:rsid w:val="00412B3F"/>
    <w:rsid w:val="0041471F"/>
    <w:rsid w:val="004155CC"/>
    <w:rsid w:val="00416889"/>
    <w:rsid w:val="00416C84"/>
    <w:rsid w:val="00416C9B"/>
    <w:rsid w:val="004202B9"/>
    <w:rsid w:val="004215F8"/>
    <w:rsid w:val="0042354F"/>
    <w:rsid w:val="004236A4"/>
    <w:rsid w:val="004248B3"/>
    <w:rsid w:val="00426903"/>
    <w:rsid w:val="00426A50"/>
    <w:rsid w:val="00427463"/>
    <w:rsid w:val="004302D6"/>
    <w:rsid w:val="00430D57"/>
    <w:rsid w:val="00441DEA"/>
    <w:rsid w:val="004422EF"/>
    <w:rsid w:val="004433E4"/>
    <w:rsid w:val="004473FC"/>
    <w:rsid w:val="00447E93"/>
    <w:rsid w:val="00453157"/>
    <w:rsid w:val="004629DC"/>
    <w:rsid w:val="00467272"/>
    <w:rsid w:val="004675A8"/>
    <w:rsid w:val="0047207A"/>
    <w:rsid w:val="004721DD"/>
    <w:rsid w:val="00481544"/>
    <w:rsid w:val="004832D8"/>
    <w:rsid w:val="004839C3"/>
    <w:rsid w:val="00483D99"/>
    <w:rsid w:val="004844F0"/>
    <w:rsid w:val="0048695D"/>
    <w:rsid w:val="00491D31"/>
    <w:rsid w:val="00492548"/>
    <w:rsid w:val="004926D9"/>
    <w:rsid w:val="004930B3"/>
    <w:rsid w:val="00494A15"/>
    <w:rsid w:val="0049612D"/>
    <w:rsid w:val="004A0001"/>
    <w:rsid w:val="004A0BB9"/>
    <w:rsid w:val="004A11D3"/>
    <w:rsid w:val="004A238B"/>
    <w:rsid w:val="004A3741"/>
    <w:rsid w:val="004A7668"/>
    <w:rsid w:val="004B0A5B"/>
    <w:rsid w:val="004B2A7E"/>
    <w:rsid w:val="004B3587"/>
    <w:rsid w:val="004B3722"/>
    <w:rsid w:val="004C0047"/>
    <w:rsid w:val="004C2D65"/>
    <w:rsid w:val="004C3D1D"/>
    <w:rsid w:val="004C7219"/>
    <w:rsid w:val="004D02E2"/>
    <w:rsid w:val="004D3377"/>
    <w:rsid w:val="004D4116"/>
    <w:rsid w:val="004D491F"/>
    <w:rsid w:val="004D4E93"/>
    <w:rsid w:val="004D504A"/>
    <w:rsid w:val="004D5755"/>
    <w:rsid w:val="004D5868"/>
    <w:rsid w:val="004D6C93"/>
    <w:rsid w:val="004D6EBE"/>
    <w:rsid w:val="004D7CFB"/>
    <w:rsid w:val="004E1791"/>
    <w:rsid w:val="004E43D8"/>
    <w:rsid w:val="004E458F"/>
    <w:rsid w:val="004F0CBD"/>
    <w:rsid w:val="004F21BE"/>
    <w:rsid w:val="004F2F38"/>
    <w:rsid w:val="004F472A"/>
    <w:rsid w:val="004F5253"/>
    <w:rsid w:val="004F5CC1"/>
    <w:rsid w:val="004F662D"/>
    <w:rsid w:val="004F7189"/>
    <w:rsid w:val="0050037C"/>
    <w:rsid w:val="0050071E"/>
    <w:rsid w:val="005012EA"/>
    <w:rsid w:val="00504D71"/>
    <w:rsid w:val="0050772D"/>
    <w:rsid w:val="0051169D"/>
    <w:rsid w:val="00514483"/>
    <w:rsid w:val="00516654"/>
    <w:rsid w:val="00516B8D"/>
    <w:rsid w:val="00516F0B"/>
    <w:rsid w:val="005209E6"/>
    <w:rsid w:val="00523AE2"/>
    <w:rsid w:val="00524BB2"/>
    <w:rsid w:val="00525704"/>
    <w:rsid w:val="00530D2E"/>
    <w:rsid w:val="00534633"/>
    <w:rsid w:val="0053598F"/>
    <w:rsid w:val="005407C3"/>
    <w:rsid w:val="00541731"/>
    <w:rsid w:val="005421F0"/>
    <w:rsid w:val="005437D4"/>
    <w:rsid w:val="0054571F"/>
    <w:rsid w:val="00546033"/>
    <w:rsid w:val="00552FBF"/>
    <w:rsid w:val="00553C68"/>
    <w:rsid w:val="0055407E"/>
    <w:rsid w:val="00556085"/>
    <w:rsid w:val="005566DD"/>
    <w:rsid w:val="00561EC6"/>
    <w:rsid w:val="0056325F"/>
    <w:rsid w:val="0056787E"/>
    <w:rsid w:val="00567999"/>
    <w:rsid w:val="00567ACC"/>
    <w:rsid w:val="00567B5E"/>
    <w:rsid w:val="00570BFF"/>
    <w:rsid w:val="0057252D"/>
    <w:rsid w:val="00574038"/>
    <w:rsid w:val="0057405E"/>
    <w:rsid w:val="00576918"/>
    <w:rsid w:val="005851B4"/>
    <w:rsid w:val="00586A75"/>
    <w:rsid w:val="00587B6B"/>
    <w:rsid w:val="005926C4"/>
    <w:rsid w:val="00592D95"/>
    <w:rsid w:val="00596977"/>
    <w:rsid w:val="00596EA2"/>
    <w:rsid w:val="00597285"/>
    <w:rsid w:val="005A0228"/>
    <w:rsid w:val="005A0691"/>
    <w:rsid w:val="005A37AF"/>
    <w:rsid w:val="005A5514"/>
    <w:rsid w:val="005B1A58"/>
    <w:rsid w:val="005B538F"/>
    <w:rsid w:val="005B6306"/>
    <w:rsid w:val="005B63D6"/>
    <w:rsid w:val="005C25BF"/>
    <w:rsid w:val="005C354D"/>
    <w:rsid w:val="005C73E8"/>
    <w:rsid w:val="005D0205"/>
    <w:rsid w:val="005D57B5"/>
    <w:rsid w:val="005D6EF8"/>
    <w:rsid w:val="005D7248"/>
    <w:rsid w:val="005E0FD7"/>
    <w:rsid w:val="005E1C92"/>
    <w:rsid w:val="005E46BC"/>
    <w:rsid w:val="005F2B27"/>
    <w:rsid w:val="005F2F21"/>
    <w:rsid w:val="005F406B"/>
    <w:rsid w:val="005F4D5A"/>
    <w:rsid w:val="005F4E40"/>
    <w:rsid w:val="00601B74"/>
    <w:rsid w:val="0060277C"/>
    <w:rsid w:val="00602F8A"/>
    <w:rsid w:val="006035E6"/>
    <w:rsid w:val="00603A9D"/>
    <w:rsid w:val="00604165"/>
    <w:rsid w:val="006064E8"/>
    <w:rsid w:val="00607F34"/>
    <w:rsid w:val="00611242"/>
    <w:rsid w:val="006117C8"/>
    <w:rsid w:val="00611CB7"/>
    <w:rsid w:val="00614D98"/>
    <w:rsid w:val="006217AB"/>
    <w:rsid w:val="00622EF9"/>
    <w:rsid w:val="006232E9"/>
    <w:rsid w:val="0062447C"/>
    <w:rsid w:val="00626220"/>
    <w:rsid w:val="006262C4"/>
    <w:rsid w:val="00627A3E"/>
    <w:rsid w:val="00631AB8"/>
    <w:rsid w:val="00634289"/>
    <w:rsid w:val="00635542"/>
    <w:rsid w:val="00636A2F"/>
    <w:rsid w:val="006379DE"/>
    <w:rsid w:val="00641472"/>
    <w:rsid w:val="00642F06"/>
    <w:rsid w:val="006444E8"/>
    <w:rsid w:val="00644F13"/>
    <w:rsid w:val="00652065"/>
    <w:rsid w:val="00652E50"/>
    <w:rsid w:val="006542DD"/>
    <w:rsid w:val="0066107D"/>
    <w:rsid w:val="00661676"/>
    <w:rsid w:val="00661E92"/>
    <w:rsid w:val="006638C7"/>
    <w:rsid w:val="00665973"/>
    <w:rsid w:val="00665996"/>
    <w:rsid w:val="0066599D"/>
    <w:rsid w:val="0067067E"/>
    <w:rsid w:val="00671E00"/>
    <w:rsid w:val="0067303A"/>
    <w:rsid w:val="006733F7"/>
    <w:rsid w:val="00673606"/>
    <w:rsid w:val="00673CBA"/>
    <w:rsid w:val="006828A2"/>
    <w:rsid w:val="00682D2F"/>
    <w:rsid w:val="00683601"/>
    <w:rsid w:val="0069087A"/>
    <w:rsid w:val="00690FD6"/>
    <w:rsid w:val="00691BD4"/>
    <w:rsid w:val="00691C76"/>
    <w:rsid w:val="00693E91"/>
    <w:rsid w:val="006940BE"/>
    <w:rsid w:val="00696F5A"/>
    <w:rsid w:val="006A47E4"/>
    <w:rsid w:val="006A58A6"/>
    <w:rsid w:val="006B0E82"/>
    <w:rsid w:val="006B2E15"/>
    <w:rsid w:val="006B328C"/>
    <w:rsid w:val="006B3B3F"/>
    <w:rsid w:val="006B5737"/>
    <w:rsid w:val="006B6D9B"/>
    <w:rsid w:val="006B6EB1"/>
    <w:rsid w:val="006C4F5F"/>
    <w:rsid w:val="006C5F8E"/>
    <w:rsid w:val="006C61F4"/>
    <w:rsid w:val="006C7DC4"/>
    <w:rsid w:val="006D0216"/>
    <w:rsid w:val="006D1F69"/>
    <w:rsid w:val="006D30EB"/>
    <w:rsid w:val="006D45E4"/>
    <w:rsid w:val="006D479C"/>
    <w:rsid w:val="006D751B"/>
    <w:rsid w:val="006D7F80"/>
    <w:rsid w:val="006E2149"/>
    <w:rsid w:val="006F2736"/>
    <w:rsid w:val="006F53DC"/>
    <w:rsid w:val="006F76F4"/>
    <w:rsid w:val="0070079B"/>
    <w:rsid w:val="00703669"/>
    <w:rsid w:val="00711725"/>
    <w:rsid w:val="00712521"/>
    <w:rsid w:val="00715DD0"/>
    <w:rsid w:val="00720891"/>
    <w:rsid w:val="00724113"/>
    <w:rsid w:val="0072479A"/>
    <w:rsid w:val="00724AD0"/>
    <w:rsid w:val="0072505F"/>
    <w:rsid w:val="007253C5"/>
    <w:rsid w:val="007301A4"/>
    <w:rsid w:val="00740C43"/>
    <w:rsid w:val="00742ED8"/>
    <w:rsid w:val="007448A1"/>
    <w:rsid w:val="00745784"/>
    <w:rsid w:val="007520F0"/>
    <w:rsid w:val="0075309C"/>
    <w:rsid w:val="00753623"/>
    <w:rsid w:val="007544D8"/>
    <w:rsid w:val="007560A8"/>
    <w:rsid w:val="00761497"/>
    <w:rsid w:val="007642E0"/>
    <w:rsid w:val="00764908"/>
    <w:rsid w:val="007650F4"/>
    <w:rsid w:val="00770491"/>
    <w:rsid w:val="00771B4C"/>
    <w:rsid w:val="00771FA1"/>
    <w:rsid w:val="007818D6"/>
    <w:rsid w:val="00782100"/>
    <w:rsid w:val="00784E69"/>
    <w:rsid w:val="007867F1"/>
    <w:rsid w:val="00790036"/>
    <w:rsid w:val="00790422"/>
    <w:rsid w:val="00795362"/>
    <w:rsid w:val="00796D80"/>
    <w:rsid w:val="007A1246"/>
    <w:rsid w:val="007A7DCB"/>
    <w:rsid w:val="007B3144"/>
    <w:rsid w:val="007C3BA0"/>
    <w:rsid w:val="007C442A"/>
    <w:rsid w:val="007C7D3E"/>
    <w:rsid w:val="007D07BB"/>
    <w:rsid w:val="007D2A06"/>
    <w:rsid w:val="007D3AEC"/>
    <w:rsid w:val="007D5D6F"/>
    <w:rsid w:val="007D6522"/>
    <w:rsid w:val="007D67A6"/>
    <w:rsid w:val="007E0A2E"/>
    <w:rsid w:val="007E0FE2"/>
    <w:rsid w:val="007E2C10"/>
    <w:rsid w:val="007E3273"/>
    <w:rsid w:val="007E352E"/>
    <w:rsid w:val="007E3664"/>
    <w:rsid w:val="007E6636"/>
    <w:rsid w:val="007F3439"/>
    <w:rsid w:val="007F43B7"/>
    <w:rsid w:val="007F4C00"/>
    <w:rsid w:val="00800859"/>
    <w:rsid w:val="00800FC2"/>
    <w:rsid w:val="0080186B"/>
    <w:rsid w:val="008029B8"/>
    <w:rsid w:val="00803F04"/>
    <w:rsid w:val="00804F93"/>
    <w:rsid w:val="008079C0"/>
    <w:rsid w:val="00807F86"/>
    <w:rsid w:val="008106F9"/>
    <w:rsid w:val="008112B2"/>
    <w:rsid w:val="008116C1"/>
    <w:rsid w:val="008135B6"/>
    <w:rsid w:val="00815A0A"/>
    <w:rsid w:val="00815AD2"/>
    <w:rsid w:val="008201D8"/>
    <w:rsid w:val="008212BB"/>
    <w:rsid w:val="0082147D"/>
    <w:rsid w:val="008227CF"/>
    <w:rsid w:val="00823918"/>
    <w:rsid w:val="00824D40"/>
    <w:rsid w:val="00827E60"/>
    <w:rsid w:val="00830258"/>
    <w:rsid w:val="00830FE4"/>
    <w:rsid w:val="00834899"/>
    <w:rsid w:val="00837266"/>
    <w:rsid w:val="00840CBE"/>
    <w:rsid w:val="008420C1"/>
    <w:rsid w:val="00844CE9"/>
    <w:rsid w:val="0084639C"/>
    <w:rsid w:val="008465A9"/>
    <w:rsid w:val="008466DE"/>
    <w:rsid w:val="008471C2"/>
    <w:rsid w:val="00850CA6"/>
    <w:rsid w:val="008558E8"/>
    <w:rsid w:val="0085668E"/>
    <w:rsid w:val="00856DF2"/>
    <w:rsid w:val="00856E62"/>
    <w:rsid w:val="00861857"/>
    <w:rsid w:val="0086574A"/>
    <w:rsid w:val="00866904"/>
    <w:rsid w:val="008727F0"/>
    <w:rsid w:val="008738A9"/>
    <w:rsid w:val="00874748"/>
    <w:rsid w:val="00880D63"/>
    <w:rsid w:val="0088332E"/>
    <w:rsid w:val="00886C79"/>
    <w:rsid w:val="00891E85"/>
    <w:rsid w:val="00892566"/>
    <w:rsid w:val="00892A46"/>
    <w:rsid w:val="00894896"/>
    <w:rsid w:val="00894E6C"/>
    <w:rsid w:val="00895D3D"/>
    <w:rsid w:val="00896919"/>
    <w:rsid w:val="00897BBE"/>
    <w:rsid w:val="008A1887"/>
    <w:rsid w:val="008A1EB0"/>
    <w:rsid w:val="008A292A"/>
    <w:rsid w:val="008A4E1D"/>
    <w:rsid w:val="008A6836"/>
    <w:rsid w:val="008A6B1D"/>
    <w:rsid w:val="008A6BF4"/>
    <w:rsid w:val="008B0BE4"/>
    <w:rsid w:val="008B391D"/>
    <w:rsid w:val="008B3EEB"/>
    <w:rsid w:val="008B4A3B"/>
    <w:rsid w:val="008C0B05"/>
    <w:rsid w:val="008C3616"/>
    <w:rsid w:val="008C3F42"/>
    <w:rsid w:val="008C5ABD"/>
    <w:rsid w:val="008C706E"/>
    <w:rsid w:val="008C749E"/>
    <w:rsid w:val="008D0E21"/>
    <w:rsid w:val="008D197A"/>
    <w:rsid w:val="008D3E2C"/>
    <w:rsid w:val="008D40DE"/>
    <w:rsid w:val="008D4F32"/>
    <w:rsid w:val="008F0197"/>
    <w:rsid w:val="008F176A"/>
    <w:rsid w:val="008F1945"/>
    <w:rsid w:val="008F2B68"/>
    <w:rsid w:val="008F42ED"/>
    <w:rsid w:val="00900E14"/>
    <w:rsid w:val="009015B9"/>
    <w:rsid w:val="00901D21"/>
    <w:rsid w:val="00903CA6"/>
    <w:rsid w:val="0090412A"/>
    <w:rsid w:val="00904433"/>
    <w:rsid w:val="00904F57"/>
    <w:rsid w:val="009050C0"/>
    <w:rsid w:val="00905605"/>
    <w:rsid w:val="0090615A"/>
    <w:rsid w:val="0090744D"/>
    <w:rsid w:val="00910137"/>
    <w:rsid w:val="00910354"/>
    <w:rsid w:val="00913BAC"/>
    <w:rsid w:val="00917AD9"/>
    <w:rsid w:val="0092078D"/>
    <w:rsid w:val="00920859"/>
    <w:rsid w:val="00923D81"/>
    <w:rsid w:val="00925748"/>
    <w:rsid w:val="00925F15"/>
    <w:rsid w:val="00926D9B"/>
    <w:rsid w:val="00927ACC"/>
    <w:rsid w:val="00927F30"/>
    <w:rsid w:val="00931158"/>
    <w:rsid w:val="00931E84"/>
    <w:rsid w:val="00937AE8"/>
    <w:rsid w:val="00940FF7"/>
    <w:rsid w:val="009415B6"/>
    <w:rsid w:val="00942D75"/>
    <w:rsid w:val="0095335D"/>
    <w:rsid w:val="009561EC"/>
    <w:rsid w:val="00956236"/>
    <w:rsid w:val="009610A3"/>
    <w:rsid w:val="00967FDF"/>
    <w:rsid w:val="00970434"/>
    <w:rsid w:val="00971D45"/>
    <w:rsid w:val="00972940"/>
    <w:rsid w:val="00973937"/>
    <w:rsid w:val="00973A99"/>
    <w:rsid w:val="00973B9F"/>
    <w:rsid w:val="00974AC3"/>
    <w:rsid w:val="009775C9"/>
    <w:rsid w:val="00981CD3"/>
    <w:rsid w:val="009858FC"/>
    <w:rsid w:val="0099036E"/>
    <w:rsid w:val="009908F2"/>
    <w:rsid w:val="00991250"/>
    <w:rsid w:val="0099474E"/>
    <w:rsid w:val="00995B3E"/>
    <w:rsid w:val="00997FDE"/>
    <w:rsid w:val="009A1D21"/>
    <w:rsid w:val="009A2360"/>
    <w:rsid w:val="009A2814"/>
    <w:rsid w:val="009A45B4"/>
    <w:rsid w:val="009A56E3"/>
    <w:rsid w:val="009A61D6"/>
    <w:rsid w:val="009A6DE4"/>
    <w:rsid w:val="009A7366"/>
    <w:rsid w:val="009A756E"/>
    <w:rsid w:val="009A7834"/>
    <w:rsid w:val="009B049E"/>
    <w:rsid w:val="009B0C2D"/>
    <w:rsid w:val="009B0F29"/>
    <w:rsid w:val="009B12C8"/>
    <w:rsid w:val="009B3B0B"/>
    <w:rsid w:val="009B4A02"/>
    <w:rsid w:val="009B5B72"/>
    <w:rsid w:val="009B6715"/>
    <w:rsid w:val="009B6D99"/>
    <w:rsid w:val="009B6FFE"/>
    <w:rsid w:val="009C28EA"/>
    <w:rsid w:val="009C2BBC"/>
    <w:rsid w:val="009C5CE6"/>
    <w:rsid w:val="009D0413"/>
    <w:rsid w:val="009D1BB0"/>
    <w:rsid w:val="009D1D72"/>
    <w:rsid w:val="009D2C9A"/>
    <w:rsid w:val="009D6C02"/>
    <w:rsid w:val="009D79C5"/>
    <w:rsid w:val="009E52F2"/>
    <w:rsid w:val="009E74E5"/>
    <w:rsid w:val="009E7898"/>
    <w:rsid w:val="009F17AA"/>
    <w:rsid w:val="009F4353"/>
    <w:rsid w:val="009F49B8"/>
    <w:rsid w:val="009F5104"/>
    <w:rsid w:val="009F7A24"/>
    <w:rsid w:val="009F7B64"/>
    <w:rsid w:val="009F7ECE"/>
    <w:rsid w:val="00A00FE6"/>
    <w:rsid w:val="00A0144D"/>
    <w:rsid w:val="00A05228"/>
    <w:rsid w:val="00A05EC4"/>
    <w:rsid w:val="00A10DD9"/>
    <w:rsid w:val="00A12862"/>
    <w:rsid w:val="00A13B06"/>
    <w:rsid w:val="00A14994"/>
    <w:rsid w:val="00A15C5D"/>
    <w:rsid w:val="00A22C6E"/>
    <w:rsid w:val="00A2510B"/>
    <w:rsid w:val="00A266B4"/>
    <w:rsid w:val="00A27712"/>
    <w:rsid w:val="00A3184F"/>
    <w:rsid w:val="00A31A5C"/>
    <w:rsid w:val="00A31A7F"/>
    <w:rsid w:val="00A32611"/>
    <w:rsid w:val="00A353EA"/>
    <w:rsid w:val="00A35EDD"/>
    <w:rsid w:val="00A36967"/>
    <w:rsid w:val="00A36C7B"/>
    <w:rsid w:val="00A41F2C"/>
    <w:rsid w:val="00A44D04"/>
    <w:rsid w:val="00A44D76"/>
    <w:rsid w:val="00A4503A"/>
    <w:rsid w:val="00A47687"/>
    <w:rsid w:val="00A55640"/>
    <w:rsid w:val="00A60830"/>
    <w:rsid w:val="00A65795"/>
    <w:rsid w:val="00A65E57"/>
    <w:rsid w:val="00A66474"/>
    <w:rsid w:val="00A67C7D"/>
    <w:rsid w:val="00A718CB"/>
    <w:rsid w:val="00A71DE8"/>
    <w:rsid w:val="00A72026"/>
    <w:rsid w:val="00A76908"/>
    <w:rsid w:val="00A77A67"/>
    <w:rsid w:val="00A8205D"/>
    <w:rsid w:val="00A842C5"/>
    <w:rsid w:val="00A85561"/>
    <w:rsid w:val="00A9226D"/>
    <w:rsid w:val="00A92414"/>
    <w:rsid w:val="00AA41B9"/>
    <w:rsid w:val="00AA4573"/>
    <w:rsid w:val="00AA6A4B"/>
    <w:rsid w:val="00AA6C4C"/>
    <w:rsid w:val="00AA6EFF"/>
    <w:rsid w:val="00AB0FF0"/>
    <w:rsid w:val="00AB2D94"/>
    <w:rsid w:val="00AB50A9"/>
    <w:rsid w:val="00AB7890"/>
    <w:rsid w:val="00AB7AA7"/>
    <w:rsid w:val="00AC47DA"/>
    <w:rsid w:val="00AC5676"/>
    <w:rsid w:val="00AC594D"/>
    <w:rsid w:val="00AC75C6"/>
    <w:rsid w:val="00AC788E"/>
    <w:rsid w:val="00AD0704"/>
    <w:rsid w:val="00AD111C"/>
    <w:rsid w:val="00AD2378"/>
    <w:rsid w:val="00AD4B15"/>
    <w:rsid w:val="00AD4D27"/>
    <w:rsid w:val="00AD6DEE"/>
    <w:rsid w:val="00AD7503"/>
    <w:rsid w:val="00AE022D"/>
    <w:rsid w:val="00AE0FF1"/>
    <w:rsid w:val="00AE119C"/>
    <w:rsid w:val="00AE254C"/>
    <w:rsid w:val="00AE4C3D"/>
    <w:rsid w:val="00AE54B6"/>
    <w:rsid w:val="00AE54DA"/>
    <w:rsid w:val="00AE5F99"/>
    <w:rsid w:val="00AF0A11"/>
    <w:rsid w:val="00AF110F"/>
    <w:rsid w:val="00AF1D4F"/>
    <w:rsid w:val="00AF2F7A"/>
    <w:rsid w:val="00AF63D9"/>
    <w:rsid w:val="00AF646A"/>
    <w:rsid w:val="00AF7EC2"/>
    <w:rsid w:val="00B00736"/>
    <w:rsid w:val="00B01CA9"/>
    <w:rsid w:val="00B0393D"/>
    <w:rsid w:val="00B04F45"/>
    <w:rsid w:val="00B06078"/>
    <w:rsid w:val="00B1022F"/>
    <w:rsid w:val="00B15128"/>
    <w:rsid w:val="00B15266"/>
    <w:rsid w:val="00B17414"/>
    <w:rsid w:val="00B17F75"/>
    <w:rsid w:val="00B20EF8"/>
    <w:rsid w:val="00B21A77"/>
    <w:rsid w:val="00B22362"/>
    <w:rsid w:val="00B254D5"/>
    <w:rsid w:val="00B25917"/>
    <w:rsid w:val="00B26C86"/>
    <w:rsid w:val="00B27A6B"/>
    <w:rsid w:val="00B31B80"/>
    <w:rsid w:val="00B3239C"/>
    <w:rsid w:val="00B32769"/>
    <w:rsid w:val="00B32895"/>
    <w:rsid w:val="00B42311"/>
    <w:rsid w:val="00B42E15"/>
    <w:rsid w:val="00B433AD"/>
    <w:rsid w:val="00B4725B"/>
    <w:rsid w:val="00B518BA"/>
    <w:rsid w:val="00B52520"/>
    <w:rsid w:val="00B6183F"/>
    <w:rsid w:val="00B62755"/>
    <w:rsid w:val="00B643BE"/>
    <w:rsid w:val="00B67B48"/>
    <w:rsid w:val="00B7094B"/>
    <w:rsid w:val="00B719DD"/>
    <w:rsid w:val="00B732C5"/>
    <w:rsid w:val="00B751BB"/>
    <w:rsid w:val="00B81A8C"/>
    <w:rsid w:val="00B9019E"/>
    <w:rsid w:val="00B92D53"/>
    <w:rsid w:val="00B95C9D"/>
    <w:rsid w:val="00B974DA"/>
    <w:rsid w:val="00BA0DEF"/>
    <w:rsid w:val="00BA38AA"/>
    <w:rsid w:val="00BA42DD"/>
    <w:rsid w:val="00BA4F37"/>
    <w:rsid w:val="00BA5AE7"/>
    <w:rsid w:val="00BA611F"/>
    <w:rsid w:val="00BA717E"/>
    <w:rsid w:val="00BB1078"/>
    <w:rsid w:val="00BB1DCE"/>
    <w:rsid w:val="00BB3318"/>
    <w:rsid w:val="00BC2DA2"/>
    <w:rsid w:val="00BC5925"/>
    <w:rsid w:val="00BD21B1"/>
    <w:rsid w:val="00BD304A"/>
    <w:rsid w:val="00BD3818"/>
    <w:rsid w:val="00BD620B"/>
    <w:rsid w:val="00BE3DFB"/>
    <w:rsid w:val="00BE6632"/>
    <w:rsid w:val="00BE6A31"/>
    <w:rsid w:val="00BF2218"/>
    <w:rsid w:val="00BF3600"/>
    <w:rsid w:val="00BF60A6"/>
    <w:rsid w:val="00BF6F2D"/>
    <w:rsid w:val="00BF7DF3"/>
    <w:rsid w:val="00C009A2"/>
    <w:rsid w:val="00C026BD"/>
    <w:rsid w:val="00C06628"/>
    <w:rsid w:val="00C10232"/>
    <w:rsid w:val="00C14FF1"/>
    <w:rsid w:val="00C15FA6"/>
    <w:rsid w:val="00C16782"/>
    <w:rsid w:val="00C16973"/>
    <w:rsid w:val="00C22056"/>
    <w:rsid w:val="00C26C3E"/>
    <w:rsid w:val="00C26C98"/>
    <w:rsid w:val="00C34237"/>
    <w:rsid w:val="00C3448A"/>
    <w:rsid w:val="00C35797"/>
    <w:rsid w:val="00C36E2A"/>
    <w:rsid w:val="00C4107C"/>
    <w:rsid w:val="00C418F8"/>
    <w:rsid w:val="00C41CBF"/>
    <w:rsid w:val="00C447A6"/>
    <w:rsid w:val="00C4727D"/>
    <w:rsid w:val="00C50E2B"/>
    <w:rsid w:val="00C51D67"/>
    <w:rsid w:val="00C53809"/>
    <w:rsid w:val="00C545FA"/>
    <w:rsid w:val="00C55046"/>
    <w:rsid w:val="00C555AC"/>
    <w:rsid w:val="00C60B8B"/>
    <w:rsid w:val="00C61C8D"/>
    <w:rsid w:val="00C6286E"/>
    <w:rsid w:val="00C6448C"/>
    <w:rsid w:val="00C647B5"/>
    <w:rsid w:val="00C6610C"/>
    <w:rsid w:val="00C66249"/>
    <w:rsid w:val="00C666A3"/>
    <w:rsid w:val="00C667FC"/>
    <w:rsid w:val="00C669D6"/>
    <w:rsid w:val="00C67BCF"/>
    <w:rsid w:val="00C81524"/>
    <w:rsid w:val="00C839F9"/>
    <w:rsid w:val="00C85F88"/>
    <w:rsid w:val="00C92841"/>
    <w:rsid w:val="00C95B5C"/>
    <w:rsid w:val="00CA01BB"/>
    <w:rsid w:val="00CA04BD"/>
    <w:rsid w:val="00CA061C"/>
    <w:rsid w:val="00CA2EE0"/>
    <w:rsid w:val="00CA372D"/>
    <w:rsid w:val="00CA41D8"/>
    <w:rsid w:val="00CA5191"/>
    <w:rsid w:val="00CA6B13"/>
    <w:rsid w:val="00CA7E22"/>
    <w:rsid w:val="00CB0800"/>
    <w:rsid w:val="00CC1793"/>
    <w:rsid w:val="00CC1C04"/>
    <w:rsid w:val="00CC6AB9"/>
    <w:rsid w:val="00CD0BA5"/>
    <w:rsid w:val="00CD3DEB"/>
    <w:rsid w:val="00CD5FCE"/>
    <w:rsid w:val="00CD6AEF"/>
    <w:rsid w:val="00CD6FCC"/>
    <w:rsid w:val="00CE010B"/>
    <w:rsid w:val="00CE31A5"/>
    <w:rsid w:val="00CE3794"/>
    <w:rsid w:val="00CE63C4"/>
    <w:rsid w:val="00CE6F32"/>
    <w:rsid w:val="00CF0B3A"/>
    <w:rsid w:val="00CF6398"/>
    <w:rsid w:val="00CF7826"/>
    <w:rsid w:val="00D00023"/>
    <w:rsid w:val="00D017B5"/>
    <w:rsid w:val="00D034C6"/>
    <w:rsid w:val="00D063F7"/>
    <w:rsid w:val="00D1022E"/>
    <w:rsid w:val="00D1187F"/>
    <w:rsid w:val="00D14D1D"/>
    <w:rsid w:val="00D24E1F"/>
    <w:rsid w:val="00D254FE"/>
    <w:rsid w:val="00D25B39"/>
    <w:rsid w:val="00D31EFA"/>
    <w:rsid w:val="00D3313D"/>
    <w:rsid w:val="00D41A55"/>
    <w:rsid w:val="00D50851"/>
    <w:rsid w:val="00D557B0"/>
    <w:rsid w:val="00D60692"/>
    <w:rsid w:val="00D650E6"/>
    <w:rsid w:val="00D65424"/>
    <w:rsid w:val="00D66AEC"/>
    <w:rsid w:val="00D67CBE"/>
    <w:rsid w:val="00D71F71"/>
    <w:rsid w:val="00D73E5B"/>
    <w:rsid w:val="00D77258"/>
    <w:rsid w:val="00D83DF4"/>
    <w:rsid w:val="00D84844"/>
    <w:rsid w:val="00D84F25"/>
    <w:rsid w:val="00D861D9"/>
    <w:rsid w:val="00D86761"/>
    <w:rsid w:val="00D9125C"/>
    <w:rsid w:val="00D919E0"/>
    <w:rsid w:val="00D9336B"/>
    <w:rsid w:val="00DA0E36"/>
    <w:rsid w:val="00DA0EA2"/>
    <w:rsid w:val="00DA1CEA"/>
    <w:rsid w:val="00DA28DF"/>
    <w:rsid w:val="00DA4BA7"/>
    <w:rsid w:val="00DA4DC2"/>
    <w:rsid w:val="00DB28E2"/>
    <w:rsid w:val="00DB644E"/>
    <w:rsid w:val="00DC1214"/>
    <w:rsid w:val="00DC1A31"/>
    <w:rsid w:val="00DC1BF2"/>
    <w:rsid w:val="00DD1FAD"/>
    <w:rsid w:val="00DD402A"/>
    <w:rsid w:val="00DD5D67"/>
    <w:rsid w:val="00DD5F1F"/>
    <w:rsid w:val="00DE0B94"/>
    <w:rsid w:val="00DE3EFC"/>
    <w:rsid w:val="00DE49C7"/>
    <w:rsid w:val="00DF0F38"/>
    <w:rsid w:val="00DF4982"/>
    <w:rsid w:val="00DF5065"/>
    <w:rsid w:val="00DF5C96"/>
    <w:rsid w:val="00E0154A"/>
    <w:rsid w:val="00E01FB5"/>
    <w:rsid w:val="00E0346A"/>
    <w:rsid w:val="00E0443A"/>
    <w:rsid w:val="00E160AD"/>
    <w:rsid w:val="00E30699"/>
    <w:rsid w:val="00E30850"/>
    <w:rsid w:val="00E4019D"/>
    <w:rsid w:val="00E403DE"/>
    <w:rsid w:val="00E4353A"/>
    <w:rsid w:val="00E440F9"/>
    <w:rsid w:val="00E44CDA"/>
    <w:rsid w:val="00E462DF"/>
    <w:rsid w:val="00E52527"/>
    <w:rsid w:val="00E55B27"/>
    <w:rsid w:val="00E57754"/>
    <w:rsid w:val="00E721E3"/>
    <w:rsid w:val="00E75439"/>
    <w:rsid w:val="00E77765"/>
    <w:rsid w:val="00E815B2"/>
    <w:rsid w:val="00E82880"/>
    <w:rsid w:val="00E82A4D"/>
    <w:rsid w:val="00E84AED"/>
    <w:rsid w:val="00E917DF"/>
    <w:rsid w:val="00EA0BD6"/>
    <w:rsid w:val="00EA1AD5"/>
    <w:rsid w:val="00EA201D"/>
    <w:rsid w:val="00EA2626"/>
    <w:rsid w:val="00EA3426"/>
    <w:rsid w:val="00EA45B2"/>
    <w:rsid w:val="00EA4F2F"/>
    <w:rsid w:val="00EA618F"/>
    <w:rsid w:val="00EA78C9"/>
    <w:rsid w:val="00EB0B87"/>
    <w:rsid w:val="00EB30D8"/>
    <w:rsid w:val="00EB3487"/>
    <w:rsid w:val="00EB60DE"/>
    <w:rsid w:val="00EB7EC4"/>
    <w:rsid w:val="00EC2058"/>
    <w:rsid w:val="00EC28DC"/>
    <w:rsid w:val="00EC2CD4"/>
    <w:rsid w:val="00EC3D30"/>
    <w:rsid w:val="00EC5084"/>
    <w:rsid w:val="00EC52EB"/>
    <w:rsid w:val="00EC55F9"/>
    <w:rsid w:val="00EC6BD9"/>
    <w:rsid w:val="00EC7815"/>
    <w:rsid w:val="00ED1AED"/>
    <w:rsid w:val="00ED23F4"/>
    <w:rsid w:val="00ED3F8A"/>
    <w:rsid w:val="00ED4A2A"/>
    <w:rsid w:val="00ED50D3"/>
    <w:rsid w:val="00ED5A50"/>
    <w:rsid w:val="00EE13AA"/>
    <w:rsid w:val="00EE16DD"/>
    <w:rsid w:val="00EE1CFA"/>
    <w:rsid w:val="00EE1DCD"/>
    <w:rsid w:val="00EE209A"/>
    <w:rsid w:val="00EE27D2"/>
    <w:rsid w:val="00EE386B"/>
    <w:rsid w:val="00EE3BA3"/>
    <w:rsid w:val="00EE3D77"/>
    <w:rsid w:val="00EE5F4D"/>
    <w:rsid w:val="00EF6E2D"/>
    <w:rsid w:val="00F012A7"/>
    <w:rsid w:val="00F01714"/>
    <w:rsid w:val="00F02510"/>
    <w:rsid w:val="00F046EE"/>
    <w:rsid w:val="00F04EFB"/>
    <w:rsid w:val="00F0576F"/>
    <w:rsid w:val="00F104E2"/>
    <w:rsid w:val="00F11218"/>
    <w:rsid w:val="00F11438"/>
    <w:rsid w:val="00F11BE8"/>
    <w:rsid w:val="00F133DE"/>
    <w:rsid w:val="00F13436"/>
    <w:rsid w:val="00F168AC"/>
    <w:rsid w:val="00F233E5"/>
    <w:rsid w:val="00F23E9A"/>
    <w:rsid w:val="00F27CE2"/>
    <w:rsid w:val="00F308D8"/>
    <w:rsid w:val="00F31FEC"/>
    <w:rsid w:val="00F36032"/>
    <w:rsid w:val="00F470A1"/>
    <w:rsid w:val="00F527DD"/>
    <w:rsid w:val="00F537A9"/>
    <w:rsid w:val="00F53DB4"/>
    <w:rsid w:val="00F55641"/>
    <w:rsid w:val="00F55EEF"/>
    <w:rsid w:val="00F561D1"/>
    <w:rsid w:val="00F71B82"/>
    <w:rsid w:val="00F75E69"/>
    <w:rsid w:val="00F75EA3"/>
    <w:rsid w:val="00F761CA"/>
    <w:rsid w:val="00F763C9"/>
    <w:rsid w:val="00F76602"/>
    <w:rsid w:val="00F77290"/>
    <w:rsid w:val="00F776EE"/>
    <w:rsid w:val="00F85478"/>
    <w:rsid w:val="00F85E98"/>
    <w:rsid w:val="00F93318"/>
    <w:rsid w:val="00F93DE2"/>
    <w:rsid w:val="00FA294F"/>
    <w:rsid w:val="00FA3890"/>
    <w:rsid w:val="00FA3A60"/>
    <w:rsid w:val="00FA73A8"/>
    <w:rsid w:val="00FB0853"/>
    <w:rsid w:val="00FB1CAF"/>
    <w:rsid w:val="00FB3C11"/>
    <w:rsid w:val="00FB51A2"/>
    <w:rsid w:val="00FC166F"/>
    <w:rsid w:val="00FC36E0"/>
    <w:rsid w:val="00FC3D3A"/>
    <w:rsid w:val="00FD183C"/>
    <w:rsid w:val="00FD2881"/>
    <w:rsid w:val="00FD5413"/>
    <w:rsid w:val="00FD7213"/>
    <w:rsid w:val="00FE01A1"/>
    <w:rsid w:val="00FE096F"/>
    <w:rsid w:val="00FE2CAB"/>
    <w:rsid w:val="00FE6579"/>
    <w:rsid w:val="00FE6B92"/>
    <w:rsid w:val="00FF1FB9"/>
    <w:rsid w:val="00FF2C94"/>
    <w:rsid w:val="00FF3609"/>
    <w:rsid w:val="00FF4469"/>
    <w:rsid w:val="00FF4815"/>
    <w:rsid w:val="00FF69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5409"/>
    <o:shapelayout v:ext="edit">
      <o:idmap v:ext="edit" data="1"/>
    </o:shapelayout>
  </w:shapeDefaults>
  <w:decimalSymbol w:val="."/>
  <w:listSeparator w:val=","/>
  <w14:docId w14:val="6F6AFA60"/>
  <w15:chartTrackingRefBased/>
  <w15:docId w15:val="{85BC00E3-7057-466F-B880-EC8DF645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46A"/>
    <w:rPr>
      <w:sz w:val="24"/>
      <w:lang w:eastAsia="en-US"/>
    </w:rPr>
  </w:style>
  <w:style w:type="paragraph" w:styleId="Heading4">
    <w:name w:val="heading 4"/>
    <w:basedOn w:val="Normal"/>
    <w:next w:val="Normal"/>
    <w:link w:val="Heading4Char"/>
    <w:semiHidden/>
    <w:unhideWhenUsed/>
    <w:qFormat/>
    <w:rsid w:val="00B15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21">
    <w:name w:val="Outline002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styleId="BodyTextIndent">
    <w:name w:val="Body Text Indent"/>
    <w:basedOn w:val="Normal"/>
    <w:pPr>
      <w:widowControl w:val="0"/>
      <w:ind w:left="2160" w:hanging="1440"/>
    </w:pPr>
    <w:rPr>
      <w:rFonts w:ascii="CG Times" w:hAnsi="CG Times"/>
    </w:rPr>
  </w:style>
  <w:style w:type="paragraph" w:styleId="BalloonText">
    <w:name w:val="Balloon Text"/>
    <w:basedOn w:val="Normal"/>
    <w:semiHidden/>
    <w:rsid w:val="006B2E15"/>
    <w:rPr>
      <w:rFonts w:ascii="Tahoma" w:hAnsi="Tahoma" w:cs="Tahoma"/>
      <w:sz w:val="16"/>
      <w:szCs w:val="16"/>
    </w:rPr>
  </w:style>
  <w:style w:type="paragraph" w:customStyle="1" w:styleId="Level1">
    <w:name w:val="Level 1"/>
    <w:basedOn w:val="Normal"/>
    <w:uiPriority w:val="99"/>
    <w:rsid w:val="008D19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Footer">
    <w:name w:val="footer"/>
    <w:basedOn w:val="Normal"/>
    <w:rsid w:val="00282797"/>
    <w:pPr>
      <w:tabs>
        <w:tab w:val="center" w:pos="4320"/>
        <w:tab w:val="right" w:pos="8640"/>
      </w:tabs>
    </w:pPr>
  </w:style>
  <w:style w:type="character" w:styleId="PageNumber">
    <w:name w:val="page number"/>
    <w:basedOn w:val="DefaultParagraphFont"/>
    <w:rsid w:val="00282797"/>
  </w:style>
  <w:style w:type="paragraph" w:styleId="Header">
    <w:name w:val="header"/>
    <w:basedOn w:val="Normal"/>
    <w:rsid w:val="00282797"/>
    <w:pPr>
      <w:tabs>
        <w:tab w:val="center" w:pos="4320"/>
        <w:tab w:val="right" w:pos="8640"/>
      </w:tabs>
    </w:pPr>
  </w:style>
  <w:style w:type="character" w:styleId="Hyperlink">
    <w:name w:val="Hyperlink"/>
    <w:rsid w:val="00967FDF"/>
    <w:rPr>
      <w:color w:val="0000FF"/>
      <w:u w:val="single"/>
    </w:rPr>
  </w:style>
  <w:style w:type="paragraph" w:styleId="Title">
    <w:name w:val="Title"/>
    <w:basedOn w:val="Normal"/>
    <w:qFormat/>
    <w:rsid w:val="00B31B80"/>
    <w:pPr>
      <w:jc w:val="center"/>
    </w:pPr>
    <w:rPr>
      <w:rFonts w:ascii="Arial" w:hAnsi="Arial"/>
      <w:b/>
      <w:sz w:val="22"/>
    </w:rPr>
  </w:style>
  <w:style w:type="character" w:styleId="CommentReference">
    <w:name w:val="annotation reference"/>
    <w:semiHidden/>
    <w:rsid w:val="00F470A1"/>
    <w:rPr>
      <w:sz w:val="16"/>
      <w:szCs w:val="16"/>
    </w:rPr>
  </w:style>
  <w:style w:type="paragraph" w:styleId="CommentText">
    <w:name w:val="annotation text"/>
    <w:basedOn w:val="Normal"/>
    <w:semiHidden/>
    <w:rsid w:val="00F470A1"/>
    <w:rPr>
      <w:sz w:val="20"/>
    </w:rPr>
  </w:style>
  <w:style w:type="paragraph" w:styleId="CommentSubject">
    <w:name w:val="annotation subject"/>
    <w:basedOn w:val="CommentText"/>
    <w:next w:val="CommentText"/>
    <w:semiHidden/>
    <w:rsid w:val="00F470A1"/>
    <w:rPr>
      <w:b/>
      <w:bCs/>
    </w:rPr>
  </w:style>
  <w:style w:type="character" w:customStyle="1" w:styleId="grame">
    <w:name w:val="grame"/>
    <w:basedOn w:val="DefaultParagraphFont"/>
    <w:rsid w:val="001E736B"/>
  </w:style>
  <w:style w:type="table" w:styleId="TableGrid">
    <w:name w:val="Table Grid"/>
    <w:basedOn w:val="TableNormal"/>
    <w:rsid w:val="00D0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643BE"/>
    <w:rPr>
      <w:b/>
      <w:bCs/>
    </w:rPr>
  </w:style>
  <w:style w:type="character" w:customStyle="1" w:styleId="medium-font">
    <w:name w:val="medium-font"/>
    <w:basedOn w:val="DefaultParagraphFont"/>
    <w:rsid w:val="00B643BE"/>
  </w:style>
  <w:style w:type="paragraph" w:styleId="PlainText">
    <w:name w:val="Plain Text"/>
    <w:basedOn w:val="Normal"/>
    <w:rsid w:val="00F93318"/>
    <w:rPr>
      <w:sz w:val="28"/>
      <w:szCs w:val="28"/>
    </w:rPr>
  </w:style>
  <w:style w:type="paragraph" w:customStyle="1" w:styleId="TitlePage">
    <w:name w:val="TitlePage"/>
    <w:basedOn w:val="Normal"/>
    <w:rsid w:val="00DA0EA2"/>
    <w:pPr>
      <w:tabs>
        <w:tab w:val="left" w:pos="576"/>
      </w:tabs>
      <w:overflowPunct w:val="0"/>
      <w:autoSpaceDE w:val="0"/>
      <w:autoSpaceDN w:val="0"/>
      <w:adjustRightInd w:val="0"/>
      <w:spacing w:line="560" w:lineRule="atLeast"/>
      <w:jc w:val="center"/>
      <w:textAlignment w:val="baseline"/>
    </w:pPr>
  </w:style>
  <w:style w:type="paragraph" w:customStyle="1" w:styleId="NormalNoIndent">
    <w:name w:val="Normal No Indent"/>
    <w:basedOn w:val="Normal"/>
    <w:rsid w:val="00DA0EA2"/>
    <w:pPr>
      <w:tabs>
        <w:tab w:val="left" w:pos="576"/>
      </w:tabs>
      <w:overflowPunct w:val="0"/>
      <w:autoSpaceDE w:val="0"/>
      <w:autoSpaceDN w:val="0"/>
      <w:adjustRightInd w:val="0"/>
      <w:spacing w:line="560" w:lineRule="atLeast"/>
      <w:textAlignment w:val="baseline"/>
    </w:pPr>
  </w:style>
  <w:style w:type="paragraph" w:styleId="ListParagraph">
    <w:name w:val="List Paragraph"/>
    <w:basedOn w:val="Normal"/>
    <w:uiPriority w:val="34"/>
    <w:qFormat/>
    <w:rsid w:val="009E7898"/>
    <w:pPr>
      <w:ind w:left="720"/>
    </w:pPr>
  </w:style>
  <w:style w:type="paragraph" w:customStyle="1" w:styleId="level10">
    <w:name w:val="level1"/>
    <w:basedOn w:val="Normal"/>
    <w:rsid w:val="003B335A"/>
    <w:pPr>
      <w:ind w:left="720" w:hanging="720"/>
    </w:pPr>
    <w:rPr>
      <w:szCs w:val="24"/>
    </w:rPr>
  </w:style>
  <w:style w:type="paragraph" w:styleId="NormalWeb">
    <w:name w:val="Normal (Web)"/>
    <w:basedOn w:val="Normal"/>
    <w:rsid w:val="00910137"/>
    <w:rPr>
      <w:szCs w:val="24"/>
    </w:rPr>
  </w:style>
  <w:style w:type="character" w:customStyle="1" w:styleId="Heading4Char">
    <w:name w:val="Heading 4 Char"/>
    <w:basedOn w:val="DefaultParagraphFont"/>
    <w:link w:val="Heading4"/>
    <w:semiHidden/>
    <w:rsid w:val="00B15266"/>
    <w:rPr>
      <w:rFonts w:asciiTheme="majorHAnsi" w:eastAsiaTheme="majorEastAsia" w:hAnsiTheme="majorHAnsi" w:cstheme="majorBidi"/>
      <w:i/>
      <w:iCs/>
      <w:color w:val="2E74B5" w:themeColor="accent1" w:themeShade="BF"/>
      <w:sz w:val="24"/>
      <w:lang w:eastAsia="en-US"/>
    </w:rPr>
  </w:style>
  <w:style w:type="character" w:styleId="UnresolvedMention">
    <w:name w:val="Unresolved Mention"/>
    <w:basedOn w:val="DefaultParagraphFont"/>
    <w:uiPriority w:val="99"/>
    <w:semiHidden/>
    <w:unhideWhenUsed/>
    <w:rsid w:val="00DF4982"/>
    <w:rPr>
      <w:color w:val="605E5C"/>
      <w:shd w:val="clear" w:color="auto" w:fill="E1DFDD"/>
    </w:rPr>
  </w:style>
  <w:style w:type="character" w:styleId="FollowedHyperlink">
    <w:name w:val="FollowedHyperlink"/>
    <w:basedOn w:val="DefaultParagraphFont"/>
    <w:rsid w:val="00F53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2586">
      <w:bodyDiv w:val="1"/>
      <w:marLeft w:val="0"/>
      <w:marRight w:val="0"/>
      <w:marTop w:val="0"/>
      <w:marBottom w:val="0"/>
      <w:divBdr>
        <w:top w:val="none" w:sz="0" w:space="0" w:color="auto"/>
        <w:left w:val="none" w:sz="0" w:space="0" w:color="auto"/>
        <w:bottom w:val="none" w:sz="0" w:space="0" w:color="auto"/>
        <w:right w:val="none" w:sz="0" w:space="0" w:color="auto"/>
      </w:divBdr>
    </w:div>
    <w:div w:id="57558111">
      <w:bodyDiv w:val="1"/>
      <w:marLeft w:val="0"/>
      <w:marRight w:val="0"/>
      <w:marTop w:val="0"/>
      <w:marBottom w:val="0"/>
      <w:divBdr>
        <w:top w:val="none" w:sz="0" w:space="0" w:color="auto"/>
        <w:left w:val="none" w:sz="0" w:space="0" w:color="auto"/>
        <w:bottom w:val="none" w:sz="0" w:space="0" w:color="auto"/>
        <w:right w:val="none" w:sz="0" w:space="0" w:color="auto"/>
      </w:divBdr>
    </w:div>
    <w:div w:id="254634799">
      <w:bodyDiv w:val="1"/>
      <w:marLeft w:val="0"/>
      <w:marRight w:val="0"/>
      <w:marTop w:val="0"/>
      <w:marBottom w:val="0"/>
      <w:divBdr>
        <w:top w:val="none" w:sz="0" w:space="0" w:color="auto"/>
        <w:left w:val="none" w:sz="0" w:space="0" w:color="auto"/>
        <w:bottom w:val="none" w:sz="0" w:space="0" w:color="auto"/>
        <w:right w:val="none" w:sz="0" w:space="0" w:color="auto"/>
      </w:divBdr>
      <w:divsChild>
        <w:div w:id="1564294999">
          <w:marLeft w:val="0"/>
          <w:marRight w:val="0"/>
          <w:marTop w:val="0"/>
          <w:marBottom w:val="0"/>
          <w:divBdr>
            <w:top w:val="none" w:sz="0" w:space="0" w:color="auto"/>
            <w:left w:val="none" w:sz="0" w:space="0" w:color="auto"/>
            <w:bottom w:val="none" w:sz="0" w:space="0" w:color="auto"/>
            <w:right w:val="none" w:sz="0" w:space="0" w:color="auto"/>
          </w:divBdr>
        </w:div>
      </w:divsChild>
    </w:div>
    <w:div w:id="292446490">
      <w:bodyDiv w:val="1"/>
      <w:marLeft w:val="0"/>
      <w:marRight w:val="0"/>
      <w:marTop w:val="0"/>
      <w:marBottom w:val="0"/>
      <w:divBdr>
        <w:top w:val="none" w:sz="0" w:space="0" w:color="auto"/>
        <w:left w:val="none" w:sz="0" w:space="0" w:color="auto"/>
        <w:bottom w:val="none" w:sz="0" w:space="0" w:color="auto"/>
        <w:right w:val="none" w:sz="0" w:space="0" w:color="auto"/>
      </w:divBdr>
      <w:divsChild>
        <w:div w:id="384185972">
          <w:marLeft w:val="0"/>
          <w:marRight w:val="0"/>
          <w:marTop w:val="0"/>
          <w:marBottom w:val="0"/>
          <w:divBdr>
            <w:top w:val="none" w:sz="0" w:space="0" w:color="auto"/>
            <w:left w:val="none" w:sz="0" w:space="0" w:color="auto"/>
            <w:bottom w:val="none" w:sz="0" w:space="0" w:color="auto"/>
            <w:right w:val="none" w:sz="0" w:space="0" w:color="auto"/>
          </w:divBdr>
          <w:divsChild>
            <w:div w:id="13626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5637">
      <w:bodyDiv w:val="1"/>
      <w:marLeft w:val="0"/>
      <w:marRight w:val="0"/>
      <w:marTop w:val="0"/>
      <w:marBottom w:val="0"/>
      <w:divBdr>
        <w:top w:val="none" w:sz="0" w:space="0" w:color="auto"/>
        <w:left w:val="none" w:sz="0" w:space="0" w:color="auto"/>
        <w:bottom w:val="none" w:sz="0" w:space="0" w:color="auto"/>
        <w:right w:val="none" w:sz="0" w:space="0" w:color="auto"/>
      </w:divBdr>
    </w:div>
    <w:div w:id="502431536">
      <w:bodyDiv w:val="1"/>
      <w:marLeft w:val="0"/>
      <w:marRight w:val="0"/>
      <w:marTop w:val="0"/>
      <w:marBottom w:val="0"/>
      <w:divBdr>
        <w:top w:val="none" w:sz="0" w:space="0" w:color="auto"/>
        <w:left w:val="none" w:sz="0" w:space="0" w:color="auto"/>
        <w:bottom w:val="none" w:sz="0" w:space="0" w:color="auto"/>
        <w:right w:val="none" w:sz="0" w:space="0" w:color="auto"/>
      </w:divBdr>
    </w:div>
    <w:div w:id="567493894">
      <w:bodyDiv w:val="1"/>
      <w:marLeft w:val="0"/>
      <w:marRight w:val="0"/>
      <w:marTop w:val="0"/>
      <w:marBottom w:val="0"/>
      <w:divBdr>
        <w:top w:val="none" w:sz="0" w:space="0" w:color="auto"/>
        <w:left w:val="none" w:sz="0" w:space="0" w:color="auto"/>
        <w:bottom w:val="none" w:sz="0" w:space="0" w:color="auto"/>
        <w:right w:val="none" w:sz="0" w:space="0" w:color="auto"/>
      </w:divBdr>
      <w:divsChild>
        <w:div w:id="2131045292">
          <w:marLeft w:val="0"/>
          <w:marRight w:val="0"/>
          <w:marTop w:val="0"/>
          <w:marBottom w:val="0"/>
          <w:divBdr>
            <w:top w:val="none" w:sz="0" w:space="0" w:color="auto"/>
            <w:left w:val="none" w:sz="0" w:space="0" w:color="auto"/>
            <w:bottom w:val="none" w:sz="0" w:space="0" w:color="auto"/>
            <w:right w:val="none" w:sz="0" w:space="0" w:color="auto"/>
          </w:divBdr>
          <w:divsChild>
            <w:div w:id="1809585719">
              <w:marLeft w:val="0"/>
              <w:marRight w:val="0"/>
              <w:marTop w:val="0"/>
              <w:marBottom w:val="0"/>
              <w:divBdr>
                <w:top w:val="none" w:sz="0" w:space="0" w:color="auto"/>
                <w:left w:val="none" w:sz="0" w:space="0" w:color="auto"/>
                <w:bottom w:val="none" w:sz="0" w:space="0" w:color="auto"/>
                <w:right w:val="none" w:sz="0" w:space="0" w:color="auto"/>
              </w:divBdr>
            </w:div>
            <w:div w:id="1211695691">
              <w:marLeft w:val="0"/>
              <w:marRight w:val="0"/>
              <w:marTop w:val="0"/>
              <w:marBottom w:val="0"/>
              <w:divBdr>
                <w:top w:val="none" w:sz="0" w:space="0" w:color="auto"/>
                <w:left w:val="none" w:sz="0" w:space="0" w:color="auto"/>
                <w:bottom w:val="none" w:sz="0" w:space="0" w:color="auto"/>
                <w:right w:val="none" w:sz="0" w:space="0" w:color="auto"/>
              </w:divBdr>
            </w:div>
          </w:divsChild>
        </w:div>
        <w:div w:id="66197664">
          <w:marLeft w:val="0"/>
          <w:marRight w:val="0"/>
          <w:marTop w:val="0"/>
          <w:marBottom w:val="0"/>
          <w:divBdr>
            <w:top w:val="none" w:sz="0" w:space="0" w:color="auto"/>
            <w:left w:val="none" w:sz="0" w:space="0" w:color="auto"/>
            <w:bottom w:val="none" w:sz="0" w:space="0" w:color="auto"/>
            <w:right w:val="none" w:sz="0" w:space="0" w:color="auto"/>
          </w:divBdr>
        </w:div>
        <w:div w:id="818304027">
          <w:marLeft w:val="0"/>
          <w:marRight w:val="0"/>
          <w:marTop w:val="0"/>
          <w:marBottom w:val="0"/>
          <w:divBdr>
            <w:top w:val="none" w:sz="0" w:space="0" w:color="auto"/>
            <w:left w:val="none" w:sz="0" w:space="0" w:color="auto"/>
            <w:bottom w:val="none" w:sz="0" w:space="0" w:color="auto"/>
            <w:right w:val="none" w:sz="0" w:space="0" w:color="auto"/>
          </w:divBdr>
        </w:div>
      </w:divsChild>
    </w:div>
    <w:div w:id="595556250">
      <w:bodyDiv w:val="1"/>
      <w:marLeft w:val="0"/>
      <w:marRight w:val="0"/>
      <w:marTop w:val="0"/>
      <w:marBottom w:val="0"/>
      <w:divBdr>
        <w:top w:val="none" w:sz="0" w:space="0" w:color="auto"/>
        <w:left w:val="none" w:sz="0" w:space="0" w:color="auto"/>
        <w:bottom w:val="none" w:sz="0" w:space="0" w:color="auto"/>
        <w:right w:val="none" w:sz="0" w:space="0" w:color="auto"/>
      </w:divBdr>
      <w:divsChild>
        <w:div w:id="490945541">
          <w:marLeft w:val="0"/>
          <w:marRight w:val="0"/>
          <w:marTop w:val="0"/>
          <w:marBottom w:val="0"/>
          <w:divBdr>
            <w:top w:val="none" w:sz="0" w:space="0" w:color="auto"/>
            <w:left w:val="none" w:sz="0" w:space="0" w:color="auto"/>
            <w:bottom w:val="none" w:sz="0" w:space="0" w:color="auto"/>
            <w:right w:val="none" w:sz="0" w:space="0" w:color="auto"/>
          </w:divBdr>
        </w:div>
      </w:divsChild>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833957578">
      <w:bodyDiv w:val="1"/>
      <w:marLeft w:val="0"/>
      <w:marRight w:val="0"/>
      <w:marTop w:val="0"/>
      <w:marBottom w:val="0"/>
      <w:divBdr>
        <w:top w:val="none" w:sz="0" w:space="0" w:color="auto"/>
        <w:left w:val="none" w:sz="0" w:space="0" w:color="auto"/>
        <w:bottom w:val="none" w:sz="0" w:space="0" w:color="auto"/>
        <w:right w:val="none" w:sz="0" w:space="0" w:color="auto"/>
      </w:divBdr>
    </w:div>
    <w:div w:id="921066614">
      <w:bodyDiv w:val="1"/>
      <w:marLeft w:val="0"/>
      <w:marRight w:val="0"/>
      <w:marTop w:val="0"/>
      <w:marBottom w:val="0"/>
      <w:divBdr>
        <w:top w:val="none" w:sz="0" w:space="0" w:color="auto"/>
        <w:left w:val="none" w:sz="0" w:space="0" w:color="auto"/>
        <w:bottom w:val="none" w:sz="0" w:space="0" w:color="auto"/>
        <w:right w:val="none" w:sz="0" w:space="0" w:color="auto"/>
      </w:divBdr>
    </w:div>
    <w:div w:id="1021782095">
      <w:bodyDiv w:val="1"/>
      <w:marLeft w:val="0"/>
      <w:marRight w:val="0"/>
      <w:marTop w:val="0"/>
      <w:marBottom w:val="0"/>
      <w:divBdr>
        <w:top w:val="none" w:sz="0" w:space="0" w:color="auto"/>
        <w:left w:val="none" w:sz="0" w:space="0" w:color="auto"/>
        <w:bottom w:val="none" w:sz="0" w:space="0" w:color="auto"/>
        <w:right w:val="none" w:sz="0" w:space="0" w:color="auto"/>
      </w:divBdr>
    </w:div>
    <w:div w:id="1038553485">
      <w:bodyDiv w:val="1"/>
      <w:marLeft w:val="0"/>
      <w:marRight w:val="0"/>
      <w:marTop w:val="0"/>
      <w:marBottom w:val="0"/>
      <w:divBdr>
        <w:top w:val="none" w:sz="0" w:space="0" w:color="auto"/>
        <w:left w:val="none" w:sz="0" w:space="0" w:color="auto"/>
        <w:bottom w:val="none" w:sz="0" w:space="0" w:color="auto"/>
        <w:right w:val="none" w:sz="0" w:space="0" w:color="auto"/>
      </w:divBdr>
    </w:div>
    <w:div w:id="1047559586">
      <w:bodyDiv w:val="1"/>
      <w:marLeft w:val="0"/>
      <w:marRight w:val="0"/>
      <w:marTop w:val="0"/>
      <w:marBottom w:val="0"/>
      <w:divBdr>
        <w:top w:val="none" w:sz="0" w:space="0" w:color="auto"/>
        <w:left w:val="none" w:sz="0" w:space="0" w:color="auto"/>
        <w:bottom w:val="none" w:sz="0" w:space="0" w:color="auto"/>
        <w:right w:val="none" w:sz="0" w:space="0" w:color="auto"/>
      </w:divBdr>
    </w:div>
    <w:div w:id="1133906835">
      <w:bodyDiv w:val="1"/>
      <w:marLeft w:val="0"/>
      <w:marRight w:val="0"/>
      <w:marTop w:val="0"/>
      <w:marBottom w:val="0"/>
      <w:divBdr>
        <w:top w:val="none" w:sz="0" w:space="0" w:color="auto"/>
        <w:left w:val="none" w:sz="0" w:space="0" w:color="auto"/>
        <w:bottom w:val="none" w:sz="0" w:space="0" w:color="auto"/>
        <w:right w:val="none" w:sz="0" w:space="0" w:color="auto"/>
      </w:divBdr>
    </w:div>
    <w:div w:id="1202984381">
      <w:bodyDiv w:val="1"/>
      <w:marLeft w:val="0"/>
      <w:marRight w:val="0"/>
      <w:marTop w:val="0"/>
      <w:marBottom w:val="0"/>
      <w:divBdr>
        <w:top w:val="none" w:sz="0" w:space="0" w:color="auto"/>
        <w:left w:val="none" w:sz="0" w:space="0" w:color="auto"/>
        <w:bottom w:val="none" w:sz="0" w:space="0" w:color="auto"/>
        <w:right w:val="none" w:sz="0" w:space="0" w:color="auto"/>
      </w:divBdr>
      <w:divsChild>
        <w:div w:id="1628471150">
          <w:marLeft w:val="0"/>
          <w:marRight w:val="0"/>
          <w:marTop w:val="0"/>
          <w:marBottom w:val="0"/>
          <w:divBdr>
            <w:top w:val="none" w:sz="0" w:space="0" w:color="auto"/>
            <w:left w:val="none" w:sz="0" w:space="0" w:color="auto"/>
            <w:bottom w:val="none" w:sz="0" w:space="0" w:color="auto"/>
            <w:right w:val="none" w:sz="0" w:space="0" w:color="auto"/>
          </w:divBdr>
          <w:divsChild>
            <w:div w:id="119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6109">
      <w:bodyDiv w:val="1"/>
      <w:marLeft w:val="0"/>
      <w:marRight w:val="0"/>
      <w:marTop w:val="0"/>
      <w:marBottom w:val="0"/>
      <w:divBdr>
        <w:top w:val="none" w:sz="0" w:space="0" w:color="auto"/>
        <w:left w:val="none" w:sz="0" w:space="0" w:color="auto"/>
        <w:bottom w:val="none" w:sz="0" w:space="0" w:color="auto"/>
        <w:right w:val="none" w:sz="0" w:space="0" w:color="auto"/>
      </w:divBdr>
    </w:div>
    <w:div w:id="1257130825">
      <w:bodyDiv w:val="1"/>
      <w:marLeft w:val="0"/>
      <w:marRight w:val="0"/>
      <w:marTop w:val="0"/>
      <w:marBottom w:val="0"/>
      <w:divBdr>
        <w:top w:val="none" w:sz="0" w:space="0" w:color="auto"/>
        <w:left w:val="none" w:sz="0" w:space="0" w:color="auto"/>
        <w:bottom w:val="none" w:sz="0" w:space="0" w:color="auto"/>
        <w:right w:val="none" w:sz="0" w:space="0" w:color="auto"/>
      </w:divBdr>
    </w:div>
    <w:div w:id="1282692288">
      <w:bodyDiv w:val="1"/>
      <w:marLeft w:val="0"/>
      <w:marRight w:val="0"/>
      <w:marTop w:val="0"/>
      <w:marBottom w:val="0"/>
      <w:divBdr>
        <w:top w:val="none" w:sz="0" w:space="0" w:color="auto"/>
        <w:left w:val="none" w:sz="0" w:space="0" w:color="auto"/>
        <w:bottom w:val="none" w:sz="0" w:space="0" w:color="auto"/>
        <w:right w:val="none" w:sz="0" w:space="0" w:color="auto"/>
      </w:divBdr>
    </w:div>
    <w:div w:id="1336885258">
      <w:bodyDiv w:val="1"/>
      <w:marLeft w:val="0"/>
      <w:marRight w:val="0"/>
      <w:marTop w:val="0"/>
      <w:marBottom w:val="0"/>
      <w:divBdr>
        <w:top w:val="none" w:sz="0" w:space="0" w:color="auto"/>
        <w:left w:val="none" w:sz="0" w:space="0" w:color="auto"/>
        <w:bottom w:val="none" w:sz="0" w:space="0" w:color="auto"/>
        <w:right w:val="none" w:sz="0" w:space="0" w:color="auto"/>
      </w:divBdr>
    </w:div>
    <w:div w:id="1376856463">
      <w:bodyDiv w:val="1"/>
      <w:marLeft w:val="0"/>
      <w:marRight w:val="0"/>
      <w:marTop w:val="0"/>
      <w:marBottom w:val="0"/>
      <w:divBdr>
        <w:top w:val="none" w:sz="0" w:space="0" w:color="auto"/>
        <w:left w:val="none" w:sz="0" w:space="0" w:color="auto"/>
        <w:bottom w:val="none" w:sz="0" w:space="0" w:color="auto"/>
        <w:right w:val="none" w:sz="0" w:space="0" w:color="auto"/>
      </w:divBdr>
    </w:div>
    <w:div w:id="1395662844">
      <w:bodyDiv w:val="1"/>
      <w:marLeft w:val="0"/>
      <w:marRight w:val="0"/>
      <w:marTop w:val="0"/>
      <w:marBottom w:val="0"/>
      <w:divBdr>
        <w:top w:val="none" w:sz="0" w:space="0" w:color="auto"/>
        <w:left w:val="none" w:sz="0" w:space="0" w:color="auto"/>
        <w:bottom w:val="none" w:sz="0" w:space="0" w:color="auto"/>
        <w:right w:val="none" w:sz="0" w:space="0" w:color="auto"/>
      </w:divBdr>
    </w:div>
    <w:div w:id="1409689293">
      <w:bodyDiv w:val="1"/>
      <w:marLeft w:val="0"/>
      <w:marRight w:val="0"/>
      <w:marTop w:val="0"/>
      <w:marBottom w:val="0"/>
      <w:divBdr>
        <w:top w:val="none" w:sz="0" w:space="0" w:color="auto"/>
        <w:left w:val="none" w:sz="0" w:space="0" w:color="auto"/>
        <w:bottom w:val="none" w:sz="0" w:space="0" w:color="auto"/>
        <w:right w:val="none" w:sz="0" w:space="0" w:color="auto"/>
      </w:divBdr>
    </w:div>
    <w:div w:id="1420250779">
      <w:bodyDiv w:val="1"/>
      <w:marLeft w:val="0"/>
      <w:marRight w:val="0"/>
      <w:marTop w:val="0"/>
      <w:marBottom w:val="0"/>
      <w:divBdr>
        <w:top w:val="none" w:sz="0" w:space="0" w:color="auto"/>
        <w:left w:val="none" w:sz="0" w:space="0" w:color="auto"/>
        <w:bottom w:val="none" w:sz="0" w:space="0" w:color="auto"/>
        <w:right w:val="none" w:sz="0" w:space="0" w:color="auto"/>
      </w:divBdr>
    </w:div>
    <w:div w:id="1617256003">
      <w:bodyDiv w:val="1"/>
      <w:marLeft w:val="0"/>
      <w:marRight w:val="0"/>
      <w:marTop w:val="0"/>
      <w:marBottom w:val="0"/>
      <w:divBdr>
        <w:top w:val="none" w:sz="0" w:space="0" w:color="auto"/>
        <w:left w:val="none" w:sz="0" w:space="0" w:color="auto"/>
        <w:bottom w:val="none" w:sz="0" w:space="0" w:color="auto"/>
        <w:right w:val="none" w:sz="0" w:space="0" w:color="auto"/>
      </w:divBdr>
      <w:divsChild>
        <w:div w:id="747968186">
          <w:marLeft w:val="0"/>
          <w:marRight w:val="0"/>
          <w:marTop w:val="0"/>
          <w:marBottom w:val="0"/>
          <w:divBdr>
            <w:top w:val="none" w:sz="0" w:space="0" w:color="auto"/>
            <w:left w:val="none" w:sz="0" w:space="0" w:color="auto"/>
            <w:bottom w:val="none" w:sz="0" w:space="0" w:color="auto"/>
            <w:right w:val="none" w:sz="0" w:space="0" w:color="auto"/>
          </w:divBdr>
          <w:divsChild>
            <w:div w:id="11297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1909">
      <w:bodyDiv w:val="1"/>
      <w:marLeft w:val="0"/>
      <w:marRight w:val="0"/>
      <w:marTop w:val="0"/>
      <w:marBottom w:val="0"/>
      <w:divBdr>
        <w:top w:val="none" w:sz="0" w:space="0" w:color="auto"/>
        <w:left w:val="none" w:sz="0" w:space="0" w:color="auto"/>
        <w:bottom w:val="none" w:sz="0" w:space="0" w:color="auto"/>
        <w:right w:val="none" w:sz="0" w:space="0" w:color="auto"/>
      </w:divBdr>
      <w:divsChild>
        <w:div w:id="593324712">
          <w:marLeft w:val="0"/>
          <w:marRight w:val="0"/>
          <w:marTop w:val="0"/>
          <w:marBottom w:val="0"/>
          <w:divBdr>
            <w:top w:val="none" w:sz="0" w:space="0" w:color="auto"/>
            <w:left w:val="none" w:sz="0" w:space="0" w:color="auto"/>
            <w:bottom w:val="none" w:sz="0" w:space="0" w:color="auto"/>
            <w:right w:val="none" w:sz="0" w:space="0" w:color="auto"/>
          </w:divBdr>
        </w:div>
      </w:divsChild>
    </w:div>
    <w:div w:id="1803109581">
      <w:bodyDiv w:val="1"/>
      <w:marLeft w:val="0"/>
      <w:marRight w:val="0"/>
      <w:marTop w:val="0"/>
      <w:marBottom w:val="0"/>
      <w:divBdr>
        <w:top w:val="none" w:sz="0" w:space="0" w:color="auto"/>
        <w:left w:val="none" w:sz="0" w:space="0" w:color="auto"/>
        <w:bottom w:val="none" w:sz="0" w:space="0" w:color="auto"/>
        <w:right w:val="none" w:sz="0" w:space="0" w:color="auto"/>
      </w:divBdr>
    </w:div>
    <w:div w:id="1803503721">
      <w:bodyDiv w:val="1"/>
      <w:marLeft w:val="0"/>
      <w:marRight w:val="0"/>
      <w:marTop w:val="0"/>
      <w:marBottom w:val="0"/>
      <w:divBdr>
        <w:top w:val="none" w:sz="0" w:space="0" w:color="auto"/>
        <w:left w:val="none" w:sz="0" w:space="0" w:color="auto"/>
        <w:bottom w:val="none" w:sz="0" w:space="0" w:color="auto"/>
        <w:right w:val="none" w:sz="0" w:space="0" w:color="auto"/>
      </w:divBdr>
    </w:div>
    <w:div w:id="1922640156">
      <w:bodyDiv w:val="1"/>
      <w:marLeft w:val="0"/>
      <w:marRight w:val="0"/>
      <w:marTop w:val="0"/>
      <w:marBottom w:val="0"/>
      <w:divBdr>
        <w:top w:val="none" w:sz="0" w:space="0" w:color="auto"/>
        <w:left w:val="none" w:sz="0" w:space="0" w:color="auto"/>
        <w:bottom w:val="none" w:sz="0" w:space="0" w:color="auto"/>
        <w:right w:val="none" w:sz="0" w:space="0" w:color="auto"/>
      </w:divBdr>
    </w:div>
    <w:div w:id="1938832021">
      <w:bodyDiv w:val="1"/>
      <w:marLeft w:val="0"/>
      <w:marRight w:val="0"/>
      <w:marTop w:val="0"/>
      <w:marBottom w:val="0"/>
      <w:divBdr>
        <w:top w:val="none" w:sz="0" w:space="0" w:color="auto"/>
        <w:left w:val="none" w:sz="0" w:space="0" w:color="auto"/>
        <w:bottom w:val="none" w:sz="0" w:space="0" w:color="auto"/>
        <w:right w:val="none" w:sz="0" w:space="0" w:color="auto"/>
      </w:divBdr>
    </w:div>
    <w:div w:id="2105685352">
      <w:bodyDiv w:val="1"/>
      <w:marLeft w:val="0"/>
      <w:marRight w:val="0"/>
      <w:marTop w:val="0"/>
      <w:marBottom w:val="0"/>
      <w:divBdr>
        <w:top w:val="none" w:sz="0" w:space="0" w:color="auto"/>
        <w:left w:val="none" w:sz="0" w:space="0" w:color="auto"/>
        <w:bottom w:val="none" w:sz="0" w:space="0" w:color="auto"/>
        <w:right w:val="none" w:sz="0" w:space="0" w:color="auto"/>
      </w:divBdr>
    </w:div>
    <w:div w:id="2113432641">
      <w:bodyDiv w:val="1"/>
      <w:marLeft w:val="0"/>
      <w:marRight w:val="0"/>
      <w:marTop w:val="0"/>
      <w:marBottom w:val="0"/>
      <w:divBdr>
        <w:top w:val="none" w:sz="0" w:space="0" w:color="auto"/>
        <w:left w:val="none" w:sz="0" w:space="0" w:color="auto"/>
        <w:bottom w:val="none" w:sz="0" w:space="0" w:color="auto"/>
        <w:right w:val="none" w:sz="0" w:space="0" w:color="auto"/>
      </w:divBdr>
    </w:div>
    <w:div w:id="21285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313204.2024.2335883" TargetMode="External"/><Relationship Id="rId13" Type="http://schemas.openxmlformats.org/officeDocument/2006/relationships/hyperlink" Target="https://www.walshmedicalmedia.com/open-access/public-stigma-on-depression-comorbid-with-diabetes-a-vignette-method-study-in-china-112370.html" TargetMode="External"/><Relationship Id="rId18" Type="http://schemas.openxmlformats.org/officeDocument/2006/relationships/hyperlink" Target="https://doi.org/10.1891/VV-D-19-22129" TargetMode="External"/><Relationship Id="rId26" Type="http://schemas.openxmlformats.org/officeDocument/2006/relationships/hyperlink" Target="http://www.uh.edu/ocp/CWEP/Journals%20Version%207-10-04.pdf" TargetMode="External"/><Relationship Id="rId3" Type="http://schemas.openxmlformats.org/officeDocument/2006/relationships/styles" Target="styles.xml"/><Relationship Id="rId21" Type="http://schemas.openxmlformats.org/officeDocument/2006/relationships/hyperlink" Target="https://doi.org/10.1080/08841233.2020.1788197" TargetMode="External"/><Relationship Id="rId7" Type="http://schemas.openxmlformats.org/officeDocument/2006/relationships/endnotes" Target="endnotes.xml"/><Relationship Id="rId12" Type="http://schemas.openxmlformats.org/officeDocument/2006/relationships/hyperlink" Target="https://doi.org/10.1080/17525098.2023.2252913" TargetMode="External"/><Relationship Id="rId17" Type="http://schemas.openxmlformats.org/officeDocument/2006/relationships/hyperlink" Target="https://doi.org/10.1177.1049731520963770" TargetMode="External"/><Relationship Id="rId25" Type="http://schemas.openxmlformats.org/officeDocument/2006/relationships/hyperlink" Target="https://uh.edu/socialwork/academics/cwep/title-iv-e/journals-impact-factors-index-7-18-23-v2.pdf" TargetMode="External"/><Relationship Id="rId2" Type="http://schemas.openxmlformats.org/officeDocument/2006/relationships/numbering" Target="numbering.xml"/><Relationship Id="rId16" Type="http://schemas.openxmlformats.org/officeDocument/2006/relationships/hyperlink" Target="https://doi.org/10.1080/09638237.2022.2069703" TargetMode="External"/><Relationship Id="rId20" Type="http://schemas.openxmlformats.org/officeDocument/2006/relationships/hyperlink" Target="https://doi.org/10.1080/17525098.2020.179264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journals.sagepub.com/eprint/ZG7KWFC9JTYRWUQSBJN8/full__;!!LkSTlj0I!Bng9bQNj6TAj2Fl68ZlcqEqUL7GSA-q7w_YrrtnsCIo6Dqb_fHYmKqWLgvJmm1UHcOsFNwB4YyDeW3Y$" TargetMode="External"/><Relationship Id="rId24" Type="http://schemas.openxmlformats.org/officeDocument/2006/relationships/hyperlink" Target="https://uh.edu/socialwork/academics/cwep/title-iv-e/journals-impact-factors-index-7-18-23-v2.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eprint/ER9FYXHNG4KBCQFR8ECP/full?target=10.1080/17525098.2022.2079164" TargetMode="External"/><Relationship Id="rId23" Type="http://schemas.openxmlformats.org/officeDocument/2006/relationships/hyperlink" Target="https://doi.org/10.1093/sw/swy051" TargetMode="External"/><Relationship Id="rId28" Type="http://schemas.openxmlformats.org/officeDocument/2006/relationships/header" Target="header2.xml"/><Relationship Id="rId10" Type="http://schemas.openxmlformats.org/officeDocument/2006/relationships/hyperlink" Target="https://doi.org/10.1177/00208728231221362" TargetMode="External"/><Relationship Id="rId19" Type="http://schemas.openxmlformats.org/officeDocument/2006/relationships/hyperlink" Target="https://doi.org/10.1080/17525098.2020.179264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childyouth.2023.107310" TargetMode="External"/><Relationship Id="rId14" Type="http://schemas.openxmlformats.org/officeDocument/2006/relationships/hyperlink" Target="https://doi.org/10.1080/17525098.2022.2079164" TargetMode="External"/><Relationship Id="rId22" Type="http://schemas.openxmlformats.org/officeDocument/2006/relationships/hyperlink" Target="https://doi.org/10.1177/1049731519863112"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F3FF-E7F3-4DE1-95A1-2E0E3793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23155</Words>
  <Characters>137272</Characters>
  <Application>Microsoft Office Word</Application>
  <DocSecurity>0</DocSecurity>
  <Lines>3160</Lines>
  <Paragraphs>1064</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Houston</Company>
  <LinksUpToDate>false</LinksUpToDate>
  <CharactersWithSpaces>161863</CharactersWithSpaces>
  <SharedDoc>false</SharedDoc>
  <HLinks>
    <vt:vector size="6" baseType="variant">
      <vt:variant>
        <vt:i4>7536765</vt:i4>
      </vt:variant>
      <vt:variant>
        <vt:i4>2</vt:i4>
      </vt:variant>
      <vt:variant>
        <vt:i4>0</vt:i4>
      </vt:variant>
      <vt:variant>
        <vt:i4>5</vt:i4>
      </vt:variant>
      <vt:variant>
        <vt:lpwstr>http://www.uh.edu/ocp/CWEP/Journals Version 7-10-04.pdf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Dr. Patrick Leung</dc:creator>
  <cp:keywords/>
  <cp:lastModifiedBy>Leung, Patrick</cp:lastModifiedBy>
  <cp:revision>4</cp:revision>
  <cp:lastPrinted>2013-04-25T00:12:00Z</cp:lastPrinted>
  <dcterms:created xsi:type="dcterms:W3CDTF">2025-03-19T01:00:00Z</dcterms:created>
  <dcterms:modified xsi:type="dcterms:W3CDTF">2025-03-19T04:21:00Z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5a21635c1ff5e3948efa420702042fbc3f414a80ca0de9d97e01c3df82e0ab61</vt:lpwstr>
  </property>
</Properties>
</file>